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909" w:rsidRPr="003334CE" w:rsidRDefault="00746B0F" w:rsidP="00746B0F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34269" cy="9367934"/>
            <wp:effectExtent l="0" t="0" r="0" b="0"/>
            <wp:docPr id="1" name="Рисунок 1" descr="C:\Users\1\Desktop\нОвыЕ рабочие программы\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ыЕ рабочие программы\ист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619" cy="9377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E07909" w:rsidRPr="003334CE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Планируемые результаты освоения учебного предмета</w:t>
      </w:r>
      <w:r w:rsidR="004D189A">
        <w:rPr>
          <w:rFonts w:ascii="Times New Roman" w:eastAsia="Calibri" w:hAnsi="Times New Roman" w:cs="Times New Roman"/>
          <w:b/>
          <w:sz w:val="24"/>
          <w:szCs w:val="24"/>
        </w:rPr>
        <w:t xml:space="preserve"> История.</w:t>
      </w:r>
    </w:p>
    <w:p w:rsidR="004D189A" w:rsidRDefault="004D189A" w:rsidP="004D189A">
      <w:pPr>
        <w:pStyle w:val="a7"/>
        <w:shd w:val="clear" w:color="auto" w:fill="auto"/>
        <w:spacing w:line="240" w:lineRule="auto"/>
        <w:ind w:right="20" w:firstLine="567"/>
        <w:rPr>
          <w:rStyle w:val="1"/>
          <w:b/>
          <w:sz w:val="24"/>
          <w:szCs w:val="24"/>
        </w:rPr>
      </w:pPr>
    </w:p>
    <w:p w:rsidR="00E07909" w:rsidRPr="0014598D" w:rsidRDefault="004D189A" w:rsidP="004D189A">
      <w:pPr>
        <w:pStyle w:val="a7"/>
        <w:shd w:val="clear" w:color="auto" w:fill="auto"/>
        <w:spacing w:line="240" w:lineRule="auto"/>
        <w:ind w:right="20" w:firstLine="567"/>
        <w:rPr>
          <w:rStyle w:val="1"/>
          <w:b/>
          <w:sz w:val="24"/>
          <w:szCs w:val="24"/>
        </w:rPr>
      </w:pPr>
      <w:r>
        <w:rPr>
          <w:rStyle w:val="1"/>
          <w:b/>
          <w:sz w:val="24"/>
          <w:szCs w:val="24"/>
        </w:rPr>
        <w:t>1.</w:t>
      </w:r>
      <w:r w:rsidR="00E07909" w:rsidRPr="0014598D">
        <w:rPr>
          <w:rStyle w:val="1"/>
          <w:b/>
          <w:sz w:val="24"/>
          <w:szCs w:val="24"/>
        </w:rPr>
        <w:t>Личностные результаты</w:t>
      </w:r>
    </w:p>
    <w:p w:rsidR="00E07909" w:rsidRPr="003334CE" w:rsidRDefault="00E07909" w:rsidP="00E0790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iCs/>
          <w:sz w:val="24"/>
          <w:szCs w:val="24"/>
          <w:u w:val="single"/>
          <w:lang w:eastAsia="ru-RU"/>
        </w:rPr>
      </w:pPr>
      <w:r w:rsidRPr="003334CE">
        <w:rPr>
          <w:rFonts w:ascii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>У  учащихся  будут сформированы: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-патриотизм,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</w:t>
      </w:r>
      <w:r>
        <w:rPr>
          <w:rFonts w:ascii="Times New Roman" w:eastAsia="Calibri" w:hAnsi="Times New Roman" w:cs="Times New Roman"/>
          <w:sz w:val="24"/>
          <w:szCs w:val="24"/>
        </w:rPr>
        <w:t xml:space="preserve">зования русского языка и языков </w:t>
      </w:r>
      <w:r w:rsidRPr="003334CE">
        <w:rPr>
          <w:rFonts w:ascii="Times New Roman" w:eastAsia="Calibri" w:hAnsi="Times New Roman" w:cs="Times New Roman"/>
          <w:sz w:val="24"/>
          <w:szCs w:val="24"/>
        </w:rPr>
        <w:t>народов России, осознание и ощущение личностной сопричастности судьбе российского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334CE">
        <w:rPr>
          <w:rFonts w:ascii="Times New Roman" w:eastAsia="Calibri" w:hAnsi="Times New Roman" w:cs="Times New Roman"/>
          <w:sz w:val="24"/>
          <w:szCs w:val="24"/>
        </w:rPr>
        <w:t xml:space="preserve">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</w:t>
      </w:r>
      <w:proofErr w:type="spellStart"/>
      <w:r w:rsidRPr="003334CE">
        <w:rPr>
          <w:rFonts w:ascii="Times New Roman" w:eastAsia="Calibri" w:hAnsi="Times New Roman" w:cs="Times New Roman"/>
          <w:sz w:val="24"/>
          <w:szCs w:val="24"/>
        </w:rPr>
        <w:t>интериоризация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334CE">
        <w:rPr>
          <w:rFonts w:ascii="Times New Roman" w:eastAsia="Calibri" w:hAnsi="Times New Roman" w:cs="Times New Roman"/>
          <w:sz w:val="24"/>
          <w:szCs w:val="24"/>
        </w:rPr>
        <w:t>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 xml:space="preserve">-освоение  социальных норм, правил поведения, ролей и форм социальной жизни в группах и сообществах. 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-формирование ценности здорового и безопасного образа жизни.</w:t>
      </w:r>
    </w:p>
    <w:p w:rsidR="00E07909" w:rsidRPr="003334CE" w:rsidRDefault="00E07909" w:rsidP="00E07909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iCs/>
          <w:sz w:val="24"/>
          <w:szCs w:val="24"/>
          <w:u w:val="single"/>
          <w:lang w:eastAsia="ru-RU"/>
        </w:rPr>
      </w:pPr>
      <w:r w:rsidRPr="003334CE">
        <w:rPr>
          <w:rFonts w:ascii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>Учащийся</w:t>
      </w:r>
      <w:r>
        <w:rPr>
          <w:rFonts w:ascii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 xml:space="preserve"> </w:t>
      </w:r>
      <w:r w:rsidRPr="003334CE">
        <w:rPr>
          <w:rFonts w:ascii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>получит возможность для формирования: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3334CE">
        <w:rPr>
          <w:rFonts w:ascii="Times New Roman" w:eastAsia="Calibri" w:hAnsi="Times New Roman" w:cs="Times New Roman"/>
          <w:sz w:val="24"/>
          <w:szCs w:val="24"/>
        </w:rPr>
        <w:t xml:space="preserve">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 w:rsidRPr="003334CE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3334CE">
        <w:rPr>
          <w:rFonts w:ascii="Times New Roman" w:eastAsia="Calibri" w:hAnsi="Times New Roman" w:cs="Times New Roman"/>
          <w:sz w:val="24"/>
          <w:szCs w:val="24"/>
        </w:rPr>
        <w:t xml:space="preserve"> основ </w:t>
      </w:r>
      <w:proofErr w:type="gramEnd"/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художественной культуры обучающихся как части их общей духовной культуры, как особо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го способа познания жизни и средства организации общения; эстетическое, эмоционально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 xml:space="preserve">-ценностное видение окружающего мира; способность к </w:t>
      </w:r>
      <w:proofErr w:type="gramStart"/>
      <w:r w:rsidRPr="003334CE">
        <w:rPr>
          <w:rFonts w:ascii="Times New Roman" w:eastAsia="Calibri" w:hAnsi="Times New Roman" w:cs="Times New Roman"/>
          <w:sz w:val="24"/>
          <w:szCs w:val="24"/>
        </w:rPr>
        <w:t>эмоционально-ценностному</w:t>
      </w:r>
      <w:proofErr w:type="gramEnd"/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 xml:space="preserve">освоению мира, самовыражению и ориентации в </w:t>
      </w:r>
      <w:proofErr w:type="spellStart"/>
      <w:r w:rsidRPr="003334CE">
        <w:rPr>
          <w:rFonts w:ascii="Times New Roman" w:eastAsia="Calibri" w:hAnsi="Times New Roman" w:cs="Times New Roman"/>
          <w:sz w:val="24"/>
          <w:szCs w:val="24"/>
        </w:rPr>
        <w:t>художественноми</w:t>
      </w:r>
      <w:proofErr w:type="spellEnd"/>
      <w:r w:rsidRPr="003334CE">
        <w:rPr>
          <w:rFonts w:ascii="Times New Roman" w:eastAsia="Calibri" w:hAnsi="Times New Roman" w:cs="Times New Roman"/>
          <w:sz w:val="24"/>
          <w:szCs w:val="24"/>
        </w:rPr>
        <w:t xml:space="preserve"> нравственном пространстве культуры.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334CE">
        <w:rPr>
          <w:rFonts w:ascii="Times New Roman" w:eastAsia="Calibri" w:hAnsi="Times New Roman" w:cs="Times New Roman"/>
          <w:b/>
          <w:sz w:val="24"/>
          <w:szCs w:val="24"/>
        </w:rPr>
        <w:t>Регулятивные УУД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3334CE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научится:</w:t>
      </w:r>
    </w:p>
    <w:p w:rsidR="00E07909" w:rsidRPr="003334CE" w:rsidRDefault="00E07909" w:rsidP="00E07909">
      <w:pPr>
        <w:widowControl w:val="0"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 xml:space="preserve">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</w:t>
      </w:r>
    </w:p>
    <w:p w:rsidR="00E07909" w:rsidRPr="003334CE" w:rsidRDefault="00E07909" w:rsidP="00E07909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деятельности.</w:t>
      </w:r>
    </w:p>
    <w:p w:rsidR="00E07909" w:rsidRPr="003334CE" w:rsidRDefault="00E07909" w:rsidP="00E07909">
      <w:pPr>
        <w:widowControl w:val="0"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-анализировать существующие и планировать будущие образовательные результаты;</w:t>
      </w:r>
    </w:p>
    <w:p w:rsidR="00E07909" w:rsidRPr="003334CE" w:rsidRDefault="00E07909" w:rsidP="00E07909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идентифицировать собственные проблемы и определять главную проблему;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334CE">
        <w:rPr>
          <w:rFonts w:ascii="Times New Roman" w:eastAsia="Calibri" w:hAnsi="Times New Roman" w:cs="Times New Roman"/>
          <w:sz w:val="24"/>
          <w:szCs w:val="24"/>
        </w:rPr>
        <w:t>выдвигать версии решения проблемы, формулировать гипотезы, предвосхищать конечный результат;</w:t>
      </w:r>
    </w:p>
    <w:p w:rsidR="00E07909" w:rsidRPr="003334CE" w:rsidRDefault="00E07909" w:rsidP="00E07909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-формулировать учебные задачи как шаги достижения поставленной цели деятельности;</w:t>
      </w:r>
    </w:p>
    <w:p w:rsidR="00E07909" w:rsidRPr="003334CE" w:rsidRDefault="00E07909" w:rsidP="00E07909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-определять необходимые действи</w:t>
      </w:r>
      <w:proofErr w:type="gramStart"/>
      <w:r w:rsidRPr="003334CE">
        <w:rPr>
          <w:rFonts w:ascii="Times New Roman" w:eastAsia="Calibri" w:hAnsi="Times New Roman" w:cs="Times New Roman"/>
          <w:sz w:val="24"/>
          <w:szCs w:val="24"/>
        </w:rPr>
        <w:t>е(</w:t>
      </w:r>
      <w:proofErr w:type="gramEnd"/>
      <w:r w:rsidRPr="003334CE">
        <w:rPr>
          <w:rFonts w:ascii="Times New Roman" w:eastAsia="Calibri" w:hAnsi="Times New Roman" w:cs="Times New Roman"/>
          <w:sz w:val="24"/>
          <w:szCs w:val="24"/>
        </w:rPr>
        <w:t>я) в соответствии с учебной и познавательной задачей и составлять алгоритм их выполнения;</w:t>
      </w:r>
    </w:p>
    <w:p w:rsidR="00E07909" w:rsidRPr="003334CE" w:rsidRDefault="00E07909" w:rsidP="00E07909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 xml:space="preserve">-обосновывать и осуществлять выбор наиболее эффективных способов решения учебных </w:t>
      </w:r>
      <w:proofErr w:type="spellStart"/>
      <w:r w:rsidRPr="003334CE">
        <w:rPr>
          <w:rFonts w:ascii="Times New Roman" w:eastAsia="Calibri" w:hAnsi="Times New Roman" w:cs="Times New Roman"/>
          <w:sz w:val="24"/>
          <w:szCs w:val="24"/>
        </w:rPr>
        <w:t>ипознавательных</w:t>
      </w:r>
      <w:proofErr w:type="spellEnd"/>
      <w:r w:rsidRPr="003334CE">
        <w:rPr>
          <w:rFonts w:ascii="Times New Roman" w:eastAsia="Calibri" w:hAnsi="Times New Roman" w:cs="Times New Roman"/>
          <w:sz w:val="24"/>
          <w:szCs w:val="24"/>
        </w:rPr>
        <w:t xml:space="preserve"> задач;</w:t>
      </w:r>
    </w:p>
    <w:p w:rsidR="00E07909" w:rsidRPr="003334CE" w:rsidRDefault="00E07909" w:rsidP="00E07909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-определять/находить, в том числе из предложенных вариантов, условия для выполнения учебной и познавательной задачи;</w:t>
      </w:r>
    </w:p>
    <w:p w:rsidR="00E07909" w:rsidRPr="003334CE" w:rsidRDefault="00E07909" w:rsidP="00E07909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-выстраивать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E07909" w:rsidRPr="003334CE" w:rsidRDefault="00E07909" w:rsidP="00E07909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 xml:space="preserve">-выбирать из предложенных вариантов и самостоятельно искать средства/ресурсы </w:t>
      </w:r>
      <w:proofErr w:type="gramStart"/>
      <w:r w:rsidRPr="003334CE">
        <w:rPr>
          <w:rFonts w:ascii="Times New Roman" w:eastAsia="Calibri" w:hAnsi="Times New Roman" w:cs="Times New Roman"/>
          <w:sz w:val="24"/>
          <w:szCs w:val="24"/>
        </w:rPr>
        <w:lastRenderedPageBreak/>
        <w:t>для</w:t>
      </w:r>
      <w:proofErr w:type="gramEnd"/>
    </w:p>
    <w:p w:rsidR="00E07909" w:rsidRPr="003334CE" w:rsidRDefault="00E07909" w:rsidP="00E07909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Style w:val="50"/>
          <w:rFonts w:eastAsia="Calibri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решения задачи/достижения цели;</w:t>
      </w:r>
    </w:p>
    <w:p w:rsidR="00E07909" w:rsidRPr="003334CE" w:rsidRDefault="00E07909" w:rsidP="00E07909">
      <w:pPr>
        <w:widowControl w:val="0"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3334CE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получит возможность научиться:</w:t>
      </w:r>
    </w:p>
    <w:p w:rsidR="00E07909" w:rsidRPr="003334CE" w:rsidRDefault="00E07909" w:rsidP="00E07909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 xml:space="preserve">-определять совместно с педагогом и сверстниками критерии планируемых результатов и критерии </w:t>
      </w:r>
      <w:proofErr w:type="gramStart"/>
      <w:r w:rsidRPr="003334CE">
        <w:rPr>
          <w:rFonts w:ascii="Times New Roman" w:eastAsia="Calibri" w:hAnsi="Times New Roman" w:cs="Times New Roman"/>
          <w:sz w:val="24"/>
          <w:szCs w:val="24"/>
        </w:rPr>
        <w:t>-о</w:t>
      </w:r>
      <w:proofErr w:type="gramEnd"/>
      <w:r w:rsidRPr="003334CE">
        <w:rPr>
          <w:rFonts w:ascii="Times New Roman" w:eastAsia="Calibri" w:hAnsi="Times New Roman" w:cs="Times New Roman"/>
          <w:sz w:val="24"/>
          <w:szCs w:val="24"/>
        </w:rPr>
        <w:t>ценки своей учебной деятельности;</w:t>
      </w:r>
    </w:p>
    <w:p w:rsidR="00E07909" w:rsidRPr="003334CE" w:rsidRDefault="00E07909" w:rsidP="00E07909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 xml:space="preserve">-систематизировать (в том числе выбирать приоритетные) критерии </w:t>
      </w:r>
      <w:proofErr w:type="gramStart"/>
      <w:r w:rsidRPr="003334CE">
        <w:rPr>
          <w:rFonts w:ascii="Times New Roman" w:eastAsia="Calibri" w:hAnsi="Times New Roman" w:cs="Times New Roman"/>
          <w:sz w:val="24"/>
          <w:szCs w:val="24"/>
        </w:rPr>
        <w:t>планируемых</w:t>
      </w:r>
      <w:proofErr w:type="gramEnd"/>
    </w:p>
    <w:p w:rsidR="00E07909" w:rsidRPr="003334CE" w:rsidRDefault="00E07909" w:rsidP="00E07909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результатов и оценки своей деятельности;</w:t>
      </w:r>
    </w:p>
    <w:p w:rsidR="00E07909" w:rsidRPr="003334CE" w:rsidRDefault="00E07909" w:rsidP="00E07909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-отбирать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E07909" w:rsidRPr="003334CE" w:rsidRDefault="00E07909" w:rsidP="00E07909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-фиксировать и анализировать динамику собственных образовательных результатов.</w:t>
      </w:r>
    </w:p>
    <w:p w:rsidR="00E07909" w:rsidRPr="003334CE" w:rsidRDefault="00E07909" w:rsidP="00E07909">
      <w:pPr>
        <w:widowControl w:val="0"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 xml:space="preserve">-владеть основами самоконтроля, самооценки, принятия решений и осуществления </w:t>
      </w:r>
    </w:p>
    <w:p w:rsidR="00E07909" w:rsidRPr="003334CE" w:rsidRDefault="00E07909" w:rsidP="00E07909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 xml:space="preserve">осознанного выбора в </w:t>
      </w:r>
      <w:proofErr w:type="gramStart"/>
      <w:r w:rsidRPr="003334CE">
        <w:rPr>
          <w:rFonts w:ascii="Times New Roman" w:eastAsia="Calibri" w:hAnsi="Times New Roman" w:cs="Times New Roman"/>
          <w:sz w:val="24"/>
          <w:szCs w:val="24"/>
        </w:rPr>
        <w:t>учебной</w:t>
      </w:r>
      <w:proofErr w:type="gramEnd"/>
      <w:r w:rsidRPr="003334CE">
        <w:rPr>
          <w:rFonts w:ascii="Times New Roman" w:eastAsia="Calibri" w:hAnsi="Times New Roman" w:cs="Times New Roman"/>
          <w:sz w:val="24"/>
          <w:szCs w:val="24"/>
        </w:rPr>
        <w:t xml:space="preserve"> и познавательной.</w:t>
      </w:r>
    </w:p>
    <w:p w:rsidR="00E07909" w:rsidRPr="003334CE" w:rsidRDefault="00E07909" w:rsidP="00E07909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 xml:space="preserve">-наблюдать и анализировать собственную учебную и познавательную деятельность и </w:t>
      </w:r>
    </w:p>
    <w:p w:rsidR="00E07909" w:rsidRPr="003334CE" w:rsidRDefault="00E07909" w:rsidP="00E07909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деятельность других обучающихся в процессе взаимопроверки;</w:t>
      </w:r>
    </w:p>
    <w:p w:rsidR="00E07909" w:rsidRPr="003334CE" w:rsidRDefault="00E07909" w:rsidP="00E07909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 xml:space="preserve">-соотносить реальные и планируемые результаты </w:t>
      </w:r>
      <w:proofErr w:type="gramStart"/>
      <w:r w:rsidRPr="003334CE">
        <w:rPr>
          <w:rFonts w:ascii="Times New Roman" w:eastAsia="Calibri" w:hAnsi="Times New Roman" w:cs="Times New Roman"/>
          <w:sz w:val="24"/>
          <w:szCs w:val="24"/>
        </w:rPr>
        <w:t>индивидуальной</w:t>
      </w:r>
      <w:proofErr w:type="gramEnd"/>
      <w:r w:rsidRPr="003334CE">
        <w:rPr>
          <w:rFonts w:ascii="Times New Roman" w:eastAsia="Calibri" w:hAnsi="Times New Roman" w:cs="Times New Roman"/>
          <w:sz w:val="24"/>
          <w:szCs w:val="24"/>
        </w:rPr>
        <w:t xml:space="preserve"> образовательной </w:t>
      </w:r>
    </w:p>
    <w:p w:rsidR="00E07909" w:rsidRPr="003334CE" w:rsidRDefault="00E07909" w:rsidP="00E07909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деятельности и делать выводы;</w:t>
      </w:r>
    </w:p>
    <w:p w:rsidR="00E07909" w:rsidRPr="003334CE" w:rsidRDefault="00E07909" w:rsidP="00E07909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-принимать решение в учебной ситуации и нести за него ответственность;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334CE">
        <w:rPr>
          <w:rFonts w:ascii="Times New Roman" w:eastAsia="Calibri" w:hAnsi="Times New Roman" w:cs="Times New Roman"/>
          <w:b/>
          <w:sz w:val="24"/>
          <w:szCs w:val="24"/>
        </w:rPr>
        <w:t>Познавательные УУД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3334CE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научится</w:t>
      </w:r>
    </w:p>
    <w:p w:rsidR="00E07909" w:rsidRPr="003334CE" w:rsidRDefault="00E07909" w:rsidP="00E07909">
      <w:pPr>
        <w:widowControl w:val="0"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 xml:space="preserve">-определять понятия, создавать обобщения, устанавливать аналогии, классифицировать, </w:t>
      </w:r>
    </w:p>
    <w:p w:rsidR="00E07909" w:rsidRPr="003334CE" w:rsidRDefault="00E07909" w:rsidP="00E07909">
      <w:pPr>
        <w:widowControl w:val="0"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самостоятельно выбирать основания и критерии для классификации, устанавливать причин</w:t>
      </w:r>
    </w:p>
    <w:p w:rsidR="00E07909" w:rsidRPr="003334CE" w:rsidRDefault="00E07909" w:rsidP="00E07909">
      <w:pPr>
        <w:widowControl w:val="0"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3334CE">
        <w:rPr>
          <w:rFonts w:ascii="Times New Roman" w:eastAsia="Calibri" w:hAnsi="Times New Roman" w:cs="Times New Roman"/>
          <w:sz w:val="24"/>
          <w:szCs w:val="24"/>
        </w:rPr>
        <w:t xml:space="preserve">но-следственные связи, строить логическое рассуждение, умозаключение (индуктивное, </w:t>
      </w:r>
      <w:proofErr w:type="gramEnd"/>
    </w:p>
    <w:p w:rsidR="00E07909" w:rsidRPr="003334CE" w:rsidRDefault="00E07909" w:rsidP="00E07909">
      <w:pPr>
        <w:widowControl w:val="0"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3334CE">
        <w:rPr>
          <w:rFonts w:ascii="Times New Roman" w:eastAsia="Calibri" w:hAnsi="Times New Roman" w:cs="Times New Roman"/>
          <w:sz w:val="24"/>
          <w:szCs w:val="24"/>
        </w:rPr>
        <w:t>дедедуктивное</w:t>
      </w:r>
      <w:proofErr w:type="spellEnd"/>
      <w:r w:rsidRPr="003334CE">
        <w:rPr>
          <w:rFonts w:ascii="Times New Roman" w:eastAsia="Calibri" w:hAnsi="Times New Roman" w:cs="Times New Roman"/>
          <w:sz w:val="24"/>
          <w:szCs w:val="24"/>
        </w:rPr>
        <w:t xml:space="preserve">, по аналогии) и делать выводы. </w:t>
      </w:r>
      <w:proofErr w:type="gramEnd"/>
    </w:p>
    <w:p w:rsidR="00E07909" w:rsidRPr="003334CE" w:rsidRDefault="00E07909" w:rsidP="00E07909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-подбирать слова, соподчиненные ключевому слову, определяющие его признаки и свойства;</w:t>
      </w:r>
    </w:p>
    <w:p w:rsidR="00E07909" w:rsidRPr="003334CE" w:rsidRDefault="00E07909" w:rsidP="00E07909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выстраивать логическую цепочку, состоящую из ключевого слова и соподчиненных ему слов;</w:t>
      </w:r>
    </w:p>
    <w:p w:rsidR="00E07909" w:rsidRPr="003334CE" w:rsidRDefault="00E07909" w:rsidP="00E07909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-выделять общий признак двух или нескольких предметов или явлений и объяснять их сходство;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334CE">
        <w:rPr>
          <w:rFonts w:ascii="Times New Roman" w:eastAsia="Calibri" w:hAnsi="Times New Roman" w:cs="Times New Roman"/>
          <w:sz w:val="24"/>
          <w:szCs w:val="24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E07909" w:rsidRPr="003334CE" w:rsidRDefault="00E07909" w:rsidP="00E07909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-выделять явление из общего ряда других явлений;</w:t>
      </w:r>
    </w:p>
    <w:p w:rsidR="00E07909" w:rsidRPr="003334CE" w:rsidRDefault="00E07909" w:rsidP="00E07909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-определять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E07909" w:rsidRPr="003334CE" w:rsidRDefault="00E07909" w:rsidP="00E07909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3334CE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получит возможность научиться</w:t>
      </w:r>
    </w:p>
    <w:p w:rsidR="00E07909" w:rsidRPr="003334CE" w:rsidRDefault="00E07909" w:rsidP="00E07909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-находить в тексте требуемую информацию (в соответствии с целями своей деятельности);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334CE">
        <w:rPr>
          <w:rFonts w:ascii="Times New Roman" w:eastAsia="Calibri" w:hAnsi="Times New Roman" w:cs="Times New Roman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E07909" w:rsidRPr="003334CE" w:rsidRDefault="00E07909" w:rsidP="00E07909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-устанавливать взаимосвязь описанных в тексте событий, явлений, процессов;</w:t>
      </w:r>
    </w:p>
    <w:p w:rsidR="00E07909" w:rsidRPr="003334CE" w:rsidRDefault="00E07909" w:rsidP="00E07909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-резюмировать главную идею текста;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334CE">
        <w:rPr>
          <w:rFonts w:ascii="Times New Roman" w:eastAsia="Calibri" w:hAnsi="Times New Roman" w:cs="Times New Roman"/>
          <w:sz w:val="24"/>
          <w:szCs w:val="24"/>
          <w:lang w:eastAsia="ru-RU"/>
        </w:rPr>
        <w:t>-определять необходимые ключевые поисковые слова и запросы;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334CE">
        <w:rPr>
          <w:rFonts w:ascii="Times New Roman" w:eastAsia="Calibri" w:hAnsi="Times New Roman" w:cs="Times New Roman"/>
          <w:sz w:val="24"/>
          <w:szCs w:val="24"/>
          <w:lang w:eastAsia="ru-RU"/>
        </w:rPr>
        <w:t>-осуществлять взаимодействие с электронными поисковыми системами, словарями;</w:t>
      </w:r>
    </w:p>
    <w:p w:rsidR="00E07909" w:rsidRPr="003334CE" w:rsidRDefault="00E07909" w:rsidP="00E07909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-соотносить полученные результаты поиска со своей деятельностью.</w:t>
      </w:r>
    </w:p>
    <w:p w:rsidR="00E07909" w:rsidRPr="003334CE" w:rsidRDefault="00E07909" w:rsidP="00E07909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334CE">
        <w:rPr>
          <w:rFonts w:ascii="Times New Roman" w:eastAsia="Calibri" w:hAnsi="Times New Roman" w:cs="Times New Roman"/>
          <w:b/>
          <w:sz w:val="24"/>
          <w:szCs w:val="24"/>
        </w:rPr>
        <w:t>Коммуникативные УУД</w:t>
      </w:r>
    </w:p>
    <w:p w:rsidR="00E07909" w:rsidRPr="003334CE" w:rsidRDefault="00E07909" w:rsidP="00E07909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3334CE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научится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  <w:lang w:eastAsia="ru-RU"/>
        </w:rPr>
        <w:t>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334C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согласования позиций и учета интересов; формулировать, аргументировать и отстаивать свое мнение. </w:t>
      </w:r>
    </w:p>
    <w:p w:rsidR="00E07909" w:rsidRPr="003334CE" w:rsidRDefault="00E07909" w:rsidP="00E07909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lastRenderedPageBreak/>
        <w:t>-определять возможные роли в совместной деятельности;</w:t>
      </w:r>
    </w:p>
    <w:p w:rsidR="00E07909" w:rsidRPr="003334CE" w:rsidRDefault="00E07909" w:rsidP="00E07909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-играть определенную роль в совместной деятельности;</w:t>
      </w:r>
    </w:p>
    <w:p w:rsidR="00E07909" w:rsidRPr="003334CE" w:rsidRDefault="00E07909" w:rsidP="00E07909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3334CE">
        <w:rPr>
          <w:rFonts w:ascii="Times New Roman" w:eastAsia="Calibri" w:hAnsi="Times New Roman" w:cs="Times New Roman"/>
          <w:sz w:val="24"/>
          <w:szCs w:val="24"/>
        </w:rPr>
        <w:t>-принимать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  <w:proofErr w:type="gramEnd"/>
    </w:p>
    <w:p w:rsidR="00E07909" w:rsidRPr="003334CE" w:rsidRDefault="00E07909" w:rsidP="00E07909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 xml:space="preserve">-определять свои действия и действия </w:t>
      </w:r>
      <w:proofErr w:type="spellStart"/>
      <w:r w:rsidRPr="003334CE">
        <w:rPr>
          <w:rFonts w:ascii="Times New Roman" w:eastAsia="Calibri" w:hAnsi="Times New Roman" w:cs="Times New Roman"/>
          <w:sz w:val="24"/>
          <w:szCs w:val="24"/>
        </w:rPr>
        <w:t>партнера</w:t>
      </w:r>
      <w:proofErr w:type="gramStart"/>
      <w:r w:rsidRPr="003334CE">
        <w:rPr>
          <w:rFonts w:ascii="Times New Roman" w:eastAsia="Calibri" w:hAnsi="Times New Roman" w:cs="Times New Roman"/>
          <w:sz w:val="24"/>
          <w:szCs w:val="24"/>
        </w:rPr>
        <w:t>,к</w:t>
      </w:r>
      <w:proofErr w:type="gramEnd"/>
      <w:r w:rsidRPr="003334CE">
        <w:rPr>
          <w:rFonts w:ascii="Times New Roman" w:eastAsia="Calibri" w:hAnsi="Times New Roman" w:cs="Times New Roman"/>
          <w:sz w:val="24"/>
          <w:szCs w:val="24"/>
        </w:rPr>
        <w:t>оторые</w:t>
      </w:r>
      <w:proofErr w:type="spellEnd"/>
      <w:r w:rsidRPr="003334CE">
        <w:rPr>
          <w:rFonts w:ascii="Times New Roman" w:eastAsia="Calibri" w:hAnsi="Times New Roman" w:cs="Times New Roman"/>
          <w:sz w:val="24"/>
          <w:szCs w:val="24"/>
        </w:rPr>
        <w:t xml:space="preserve"> способствовали или препятствовали продуктивной коммуникации;</w:t>
      </w:r>
    </w:p>
    <w:p w:rsidR="00E07909" w:rsidRPr="003334CE" w:rsidRDefault="00E07909" w:rsidP="00E07909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3334CE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получит возможность научиться</w:t>
      </w:r>
    </w:p>
    <w:p w:rsidR="00E07909" w:rsidRPr="003334CE" w:rsidRDefault="00E07909" w:rsidP="00E07909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-устранять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E07909" w:rsidRPr="003334CE" w:rsidRDefault="00E07909" w:rsidP="00E07909">
      <w:pPr>
        <w:widowControl w:val="0"/>
        <w:tabs>
          <w:tab w:val="left" w:pos="142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 xml:space="preserve">-осознанно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</w:t>
      </w:r>
    </w:p>
    <w:p w:rsidR="00E07909" w:rsidRPr="003334CE" w:rsidRDefault="00E07909" w:rsidP="00E07909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-определять задачу коммуникации и в соответствии с ней отбирать речевые средства;</w:t>
      </w:r>
    </w:p>
    <w:p w:rsidR="00E07909" w:rsidRPr="003334CE" w:rsidRDefault="00E07909" w:rsidP="00E07909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-отбирать и использовать речевые средства в процессе коммуникации с другими людьми (диалог в паре, в малой группе и т. д.);</w:t>
      </w:r>
    </w:p>
    <w:p w:rsidR="00E07909" w:rsidRPr="003334CE" w:rsidRDefault="00E07909" w:rsidP="00E07909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-представлять в устной или письменной форме развернутый план собственной деятельности;</w:t>
      </w:r>
    </w:p>
    <w:p w:rsidR="00E07909" w:rsidRPr="003334CE" w:rsidRDefault="00E07909" w:rsidP="00E07909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-соблюдать нормы публичной речи, регламент в монологе и дискуссии в соответствии с коммуникативной задачей;</w:t>
      </w:r>
    </w:p>
    <w:p w:rsidR="00E07909" w:rsidRPr="003334CE" w:rsidRDefault="00E07909" w:rsidP="00E07909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-высказывать и обосновывать мнение (суждение) и запрашивать мнение партнера в рамках диалога;</w:t>
      </w:r>
    </w:p>
    <w:p w:rsidR="00E07909" w:rsidRPr="003334CE" w:rsidRDefault="00E07909" w:rsidP="00E07909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-принимать решение в ходе диалога и согласовывать его с собеседником;</w:t>
      </w:r>
    </w:p>
    <w:p w:rsidR="00E07909" w:rsidRPr="003334CE" w:rsidRDefault="00E07909" w:rsidP="00E07909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07909" w:rsidRPr="003334CE" w:rsidRDefault="004D189A" w:rsidP="00E07909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2.</w:t>
      </w:r>
      <w:r w:rsidR="00E07909" w:rsidRPr="003334CE">
        <w:rPr>
          <w:rFonts w:ascii="Times New Roman" w:eastAsia="Calibri" w:hAnsi="Times New Roman" w:cs="Times New Roman"/>
          <w:b/>
          <w:sz w:val="24"/>
          <w:szCs w:val="24"/>
        </w:rPr>
        <w:t>Предметные результаты</w:t>
      </w:r>
    </w:p>
    <w:p w:rsidR="00E07909" w:rsidRPr="003334CE" w:rsidRDefault="00E07909" w:rsidP="00E07909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334CE">
        <w:rPr>
          <w:rFonts w:ascii="Times New Roman" w:eastAsia="Calibri" w:hAnsi="Times New Roman" w:cs="Times New Roman"/>
          <w:b/>
          <w:sz w:val="24"/>
          <w:szCs w:val="24"/>
        </w:rPr>
        <w:t>История Древнего мира</w:t>
      </w:r>
    </w:p>
    <w:p w:rsidR="00E07909" w:rsidRPr="003334CE" w:rsidRDefault="00E07909" w:rsidP="00E07909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научится:</w:t>
      </w:r>
    </w:p>
    <w:p w:rsidR="00E07909" w:rsidRPr="003334CE" w:rsidRDefault="00E07909" w:rsidP="00E07909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 xml:space="preserve">• определять место исторических событий во времени, объяснять смысл основных </w:t>
      </w:r>
    </w:p>
    <w:p w:rsidR="00E07909" w:rsidRPr="003334CE" w:rsidRDefault="00E07909" w:rsidP="00E07909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хронологических понятий, терминов (тысячелетие, век, до нашей эры, нашей эры);</w:t>
      </w:r>
    </w:p>
    <w:p w:rsidR="00E07909" w:rsidRPr="003334CE" w:rsidRDefault="00E07909" w:rsidP="00E07909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 использовать историческую карту как источник информации о расселении человеческих общностей в эпохи первобытности и Древнего мира, расположении древних цивилизаций и государств, местах важнейших событий;</w:t>
      </w:r>
    </w:p>
    <w:p w:rsidR="00E07909" w:rsidRPr="003334CE" w:rsidRDefault="00E07909" w:rsidP="00E07909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 проводить поиск информации в отрывках исторических текстов, материальных памятниках Древнего мира;</w:t>
      </w:r>
    </w:p>
    <w:p w:rsidR="00E07909" w:rsidRPr="003334CE" w:rsidRDefault="00E07909" w:rsidP="00E07909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 описывать условия существования, основные занятия, образ жизни людей в древности, памятники древней культуры; рассказывать о событиях древней истории;</w:t>
      </w:r>
    </w:p>
    <w:p w:rsidR="00E07909" w:rsidRPr="003334CE" w:rsidRDefault="00E07909" w:rsidP="00E07909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получит возможность научиться:</w:t>
      </w:r>
    </w:p>
    <w:p w:rsidR="00E07909" w:rsidRPr="003334CE" w:rsidRDefault="00E07909" w:rsidP="00E07909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3334CE">
        <w:rPr>
          <w:rFonts w:ascii="Times New Roman" w:eastAsia="Calibri" w:hAnsi="Times New Roman" w:cs="Times New Roman"/>
          <w:sz w:val="24"/>
          <w:szCs w:val="24"/>
        </w:rPr>
        <w:t xml:space="preserve">• раскрывать характерные, существенные черты: а) форм государственного устройства древних обществ (с использованием понятий «деспотия», «полис», «республика», «закон», «империя», «метрополия», «колония» и др.); б) положения основных групп населения в древневосточных и античных обществах (правители и подданные, свободные и рабы); </w:t>
      </w:r>
      <w:proofErr w:type="gramEnd"/>
    </w:p>
    <w:p w:rsidR="00E07909" w:rsidRPr="003334CE" w:rsidRDefault="00E07909" w:rsidP="00E07909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в) религиозных верований людей в древности;</w:t>
      </w:r>
    </w:p>
    <w:p w:rsidR="00E07909" w:rsidRPr="003334CE" w:rsidRDefault="00E07909" w:rsidP="00E07909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 xml:space="preserve">• </w:t>
      </w:r>
      <w:proofErr w:type="spellStart"/>
      <w:r w:rsidRPr="003334CE">
        <w:rPr>
          <w:rFonts w:ascii="Times New Roman" w:eastAsia="Calibri" w:hAnsi="Times New Roman" w:cs="Times New Roman"/>
          <w:sz w:val="24"/>
          <w:szCs w:val="24"/>
        </w:rPr>
        <w:t>объяснять</w:t>
      </w:r>
      <w:proofErr w:type="gramStart"/>
      <w:r w:rsidRPr="003334CE">
        <w:rPr>
          <w:rFonts w:ascii="Times New Roman" w:eastAsia="Calibri" w:hAnsi="Times New Roman" w:cs="Times New Roman"/>
          <w:sz w:val="24"/>
          <w:szCs w:val="24"/>
        </w:rPr>
        <w:t>,в</w:t>
      </w:r>
      <w:proofErr w:type="spellEnd"/>
      <w:proofErr w:type="gramEnd"/>
      <w:r w:rsidRPr="003334CE">
        <w:rPr>
          <w:rFonts w:ascii="Times New Roman" w:eastAsia="Calibri" w:hAnsi="Times New Roman" w:cs="Times New Roman"/>
          <w:sz w:val="24"/>
          <w:szCs w:val="24"/>
        </w:rPr>
        <w:t xml:space="preserve"> чем заключались назначение и художественные достоинства памятников древней культуры: архитектурных сооружений, предметов быта, произведений искусства;</w:t>
      </w:r>
    </w:p>
    <w:p w:rsidR="00E07909" w:rsidRPr="003334CE" w:rsidRDefault="00E07909" w:rsidP="00E07909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 давать оценку наиболее значительным событиям и личностям древней истории.</w:t>
      </w:r>
    </w:p>
    <w:p w:rsidR="00E07909" w:rsidRPr="003334CE" w:rsidRDefault="00E07909" w:rsidP="00E07909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334CE">
        <w:rPr>
          <w:rFonts w:ascii="Times New Roman" w:eastAsia="Calibri" w:hAnsi="Times New Roman" w:cs="Times New Roman"/>
          <w:b/>
          <w:sz w:val="24"/>
          <w:szCs w:val="24"/>
        </w:rPr>
        <w:t>Первобытность.</w:t>
      </w:r>
    </w:p>
    <w:p w:rsidR="00E07909" w:rsidRPr="003334CE" w:rsidRDefault="00E07909" w:rsidP="00E07909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3334CE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научится:</w:t>
      </w:r>
    </w:p>
    <w:p w:rsidR="00E07909" w:rsidRPr="003334CE" w:rsidRDefault="00E07909" w:rsidP="00E07909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 xml:space="preserve">• определять место исторических событий первобытной </w:t>
      </w:r>
      <w:proofErr w:type="spellStart"/>
      <w:r w:rsidRPr="003334CE">
        <w:rPr>
          <w:rFonts w:ascii="Times New Roman" w:eastAsia="Calibri" w:hAnsi="Times New Roman" w:cs="Times New Roman"/>
          <w:sz w:val="24"/>
          <w:szCs w:val="24"/>
        </w:rPr>
        <w:t>эпохиво</w:t>
      </w:r>
      <w:proofErr w:type="spellEnd"/>
      <w:r w:rsidRPr="003334CE">
        <w:rPr>
          <w:rFonts w:ascii="Times New Roman" w:eastAsia="Calibri" w:hAnsi="Times New Roman" w:cs="Times New Roman"/>
          <w:sz w:val="24"/>
          <w:szCs w:val="24"/>
        </w:rPr>
        <w:t xml:space="preserve"> времени, объяснять смысл основных хронологических понятий, терминов (тысячелетие, век, до нашей эры, </w:t>
      </w:r>
      <w:r w:rsidRPr="003334CE">
        <w:rPr>
          <w:rFonts w:ascii="Times New Roman" w:eastAsia="Calibri" w:hAnsi="Times New Roman" w:cs="Times New Roman"/>
          <w:sz w:val="24"/>
          <w:szCs w:val="24"/>
        </w:rPr>
        <w:lastRenderedPageBreak/>
        <w:t>нашей эры);</w:t>
      </w:r>
    </w:p>
    <w:p w:rsidR="00E07909" w:rsidRPr="003334CE" w:rsidRDefault="00E07909" w:rsidP="00E07909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 использовать историческую карту как источник информации о расселении человеческих общностей в эпохи первобытности и Древнего мира, расположении древних цивилизаций и государств, местах важнейших событий;</w:t>
      </w:r>
    </w:p>
    <w:p w:rsidR="00E07909" w:rsidRPr="003334CE" w:rsidRDefault="00E07909" w:rsidP="00E07909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 проводить поиск информации в отрывках исторических текстов, материальных памятниках</w:t>
      </w:r>
    </w:p>
    <w:p w:rsidR="00E07909" w:rsidRPr="003334CE" w:rsidRDefault="00E07909" w:rsidP="00E07909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Древнего мира;</w:t>
      </w:r>
    </w:p>
    <w:p w:rsidR="00E07909" w:rsidRPr="003334CE" w:rsidRDefault="00E07909" w:rsidP="00E07909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 описывать условия существования, основные занятия, образ жизни людей в древности, памятники древней культуры; рассказывать о событиях древней истории;</w:t>
      </w:r>
    </w:p>
    <w:p w:rsidR="00E07909" w:rsidRPr="003334CE" w:rsidRDefault="00E07909" w:rsidP="00E07909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3334CE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получит возможность научиться:</w:t>
      </w:r>
    </w:p>
    <w:p w:rsidR="00E07909" w:rsidRPr="003334CE" w:rsidRDefault="00E07909" w:rsidP="00E07909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 сопоставлять свидетельства различных исторических источников, выявляя в них общее и различия;</w:t>
      </w:r>
    </w:p>
    <w:p w:rsidR="00E07909" w:rsidRPr="003334CE" w:rsidRDefault="00E07909" w:rsidP="00E07909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334CE">
        <w:rPr>
          <w:rFonts w:ascii="Times New Roman" w:eastAsia="Calibri" w:hAnsi="Times New Roman" w:cs="Times New Roman"/>
          <w:b/>
          <w:sz w:val="24"/>
          <w:szCs w:val="24"/>
        </w:rPr>
        <w:t>Древний Восток.</w:t>
      </w:r>
    </w:p>
    <w:p w:rsidR="00E07909" w:rsidRPr="003334CE" w:rsidRDefault="00E07909" w:rsidP="00E07909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3334CE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научится:</w:t>
      </w:r>
    </w:p>
    <w:p w:rsidR="00E07909" w:rsidRPr="003334CE" w:rsidRDefault="00E07909" w:rsidP="00E07909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 использовать историческую карту как источник информации о расселении человеческих общностей в странах Древнего Востока, расположении древних цивилизаций и государств, местах важнейших событий;</w:t>
      </w:r>
    </w:p>
    <w:p w:rsidR="00E07909" w:rsidRPr="003334CE" w:rsidRDefault="00E07909" w:rsidP="00E07909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 проводить поиск информации в отрывках исторических текстов, материальных памятниках Древнего мира;</w:t>
      </w:r>
    </w:p>
    <w:p w:rsidR="00E07909" w:rsidRPr="003334CE" w:rsidRDefault="00E07909" w:rsidP="00E07909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 описывать условия существования, основные занятия, образ жизни людей в древности, памятники древней культуры; рассказывать о событиях древней истории;</w:t>
      </w:r>
    </w:p>
    <w:p w:rsidR="00E07909" w:rsidRPr="003334CE" w:rsidRDefault="00E07909" w:rsidP="00E07909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3334CE">
        <w:rPr>
          <w:rFonts w:ascii="Times New Roman" w:eastAsia="Calibri" w:hAnsi="Times New Roman" w:cs="Times New Roman"/>
          <w:sz w:val="24"/>
          <w:szCs w:val="24"/>
        </w:rPr>
        <w:t>• раскрывать характерные, существенные черты: а) форм государственного устройства древних обществ (с использованием понятий «деспотия», «полис», «республика», «закон», «империя», «метрополия», «колония» и др.); б) положения основных групп населения в древне</w:t>
      </w:r>
      <w:proofErr w:type="gramEnd"/>
    </w:p>
    <w:p w:rsidR="00E07909" w:rsidRPr="003334CE" w:rsidRDefault="00E07909" w:rsidP="00E07909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 xml:space="preserve">восточных и античных </w:t>
      </w:r>
      <w:proofErr w:type="gramStart"/>
      <w:r w:rsidRPr="003334CE">
        <w:rPr>
          <w:rFonts w:ascii="Times New Roman" w:eastAsia="Calibri" w:hAnsi="Times New Roman" w:cs="Times New Roman"/>
          <w:sz w:val="24"/>
          <w:szCs w:val="24"/>
        </w:rPr>
        <w:t>обществах</w:t>
      </w:r>
      <w:proofErr w:type="gramEnd"/>
      <w:r w:rsidRPr="003334CE">
        <w:rPr>
          <w:rFonts w:ascii="Times New Roman" w:eastAsia="Calibri" w:hAnsi="Times New Roman" w:cs="Times New Roman"/>
          <w:sz w:val="24"/>
          <w:szCs w:val="24"/>
        </w:rPr>
        <w:t xml:space="preserve"> (правители и подданные, свободные и рабы); в) религиозных верований людей в древности;</w:t>
      </w:r>
    </w:p>
    <w:p w:rsidR="00E07909" w:rsidRPr="003334CE" w:rsidRDefault="00E07909" w:rsidP="00E07909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 объяснять,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334CE">
        <w:rPr>
          <w:rFonts w:ascii="Times New Roman" w:eastAsia="Calibri" w:hAnsi="Times New Roman" w:cs="Times New Roman"/>
          <w:sz w:val="24"/>
          <w:szCs w:val="24"/>
        </w:rPr>
        <w:t>в чем заключались назначение и художественные достоинства памятников древней культуры: архитектурных сооружений, предметов быта, произведений искусства;</w:t>
      </w:r>
    </w:p>
    <w:p w:rsidR="00E07909" w:rsidRPr="003334CE" w:rsidRDefault="00E07909" w:rsidP="00E07909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 давать оценку наиболее значительным событиям и личностям древней истории.</w:t>
      </w:r>
    </w:p>
    <w:p w:rsidR="00E07909" w:rsidRPr="003334CE" w:rsidRDefault="00E07909" w:rsidP="00E07909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3334CE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получит возможность научиться:</w:t>
      </w:r>
    </w:p>
    <w:p w:rsidR="00E07909" w:rsidRPr="003334CE" w:rsidRDefault="00E07909" w:rsidP="00E07909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 давать характеристику общественного строя древних государств;</w:t>
      </w:r>
    </w:p>
    <w:p w:rsidR="00E07909" w:rsidRPr="003334CE" w:rsidRDefault="00E07909" w:rsidP="00E07909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 сопоставлять свидетельства различных исторических источников, выявляя в них общее и различия;</w:t>
      </w:r>
    </w:p>
    <w:p w:rsidR="00E07909" w:rsidRPr="003334CE" w:rsidRDefault="00E07909" w:rsidP="00E07909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334CE">
        <w:rPr>
          <w:rFonts w:ascii="Times New Roman" w:eastAsia="Calibri" w:hAnsi="Times New Roman" w:cs="Times New Roman"/>
          <w:b/>
          <w:sz w:val="24"/>
          <w:szCs w:val="24"/>
        </w:rPr>
        <w:t>Древняя Греция</w:t>
      </w:r>
    </w:p>
    <w:p w:rsidR="00E07909" w:rsidRPr="003334CE" w:rsidRDefault="00E07909" w:rsidP="00E07909">
      <w:pPr>
        <w:widowControl w:val="0"/>
        <w:tabs>
          <w:tab w:val="left" w:pos="993"/>
          <w:tab w:val="left" w:pos="3092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3334CE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научится:</w:t>
      </w:r>
    </w:p>
    <w:p w:rsidR="00E07909" w:rsidRPr="003334CE" w:rsidRDefault="00E07909" w:rsidP="00E07909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 проводить поиск информации в отрывках исторических текстов, материальных памятниках Древнего мира;</w:t>
      </w:r>
    </w:p>
    <w:p w:rsidR="00E07909" w:rsidRPr="003334CE" w:rsidRDefault="00E07909" w:rsidP="00E07909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 xml:space="preserve">• описывать условия существования, основные занятия, образ жизни людей </w:t>
      </w:r>
      <w:proofErr w:type="gramStart"/>
      <w:r w:rsidRPr="003334CE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Pr="003334CE">
        <w:rPr>
          <w:rFonts w:ascii="Times New Roman" w:eastAsia="Calibri" w:hAnsi="Times New Roman" w:cs="Times New Roman"/>
          <w:sz w:val="24"/>
          <w:szCs w:val="24"/>
        </w:rPr>
        <w:t xml:space="preserve"> Древней </w:t>
      </w:r>
    </w:p>
    <w:p w:rsidR="00E07909" w:rsidRPr="003334CE" w:rsidRDefault="00E07909" w:rsidP="00E07909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Греции</w:t>
      </w:r>
    </w:p>
    <w:p w:rsidR="00E07909" w:rsidRPr="003334CE" w:rsidRDefault="00E07909" w:rsidP="00E07909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 xml:space="preserve">• раскрывать характерные, существенные черты: а) форм государственного устройства </w:t>
      </w:r>
    </w:p>
    <w:p w:rsidR="00E07909" w:rsidRPr="003334CE" w:rsidRDefault="00E07909" w:rsidP="00E07909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3334CE">
        <w:rPr>
          <w:rFonts w:ascii="Times New Roman" w:eastAsia="Calibri" w:hAnsi="Times New Roman" w:cs="Times New Roman"/>
          <w:sz w:val="24"/>
          <w:szCs w:val="24"/>
        </w:rPr>
        <w:t xml:space="preserve">древних обществ (с использованием понятий «деспотия», «полис», «республика», «закон», «империя», «метрополия», «колония» и др.); б) положения основных групп населения в древневосточных и античных обществах (правители и подданные, свободные и рабы); в) </w:t>
      </w:r>
      <w:proofErr w:type="gramEnd"/>
    </w:p>
    <w:p w:rsidR="00E07909" w:rsidRPr="003334CE" w:rsidRDefault="00E07909" w:rsidP="00E07909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религиозных верований людей в древности;</w:t>
      </w:r>
    </w:p>
    <w:p w:rsidR="00E07909" w:rsidRPr="003334CE" w:rsidRDefault="00E07909" w:rsidP="00E07909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 объяснять,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334CE">
        <w:rPr>
          <w:rFonts w:ascii="Times New Roman" w:eastAsia="Calibri" w:hAnsi="Times New Roman" w:cs="Times New Roman"/>
          <w:sz w:val="24"/>
          <w:szCs w:val="24"/>
        </w:rPr>
        <w:t>в чем заключались назначение и художественные достоинства памятников древней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334CE">
        <w:rPr>
          <w:rFonts w:ascii="Times New Roman" w:eastAsia="Calibri" w:hAnsi="Times New Roman" w:cs="Times New Roman"/>
          <w:sz w:val="24"/>
          <w:szCs w:val="24"/>
        </w:rPr>
        <w:t>культуры: архитектурных сооружений, предметов быта, произведений искусства;</w:t>
      </w:r>
    </w:p>
    <w:p w:rsidR="00E07909" w:rsidRPr="003334CE" w:rsidRDefault="00E07909" w:rsidP="00E07909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lastRenderedPageBreak/>
        <w:t>• давать оценку наиболее значительным событиям и личностям древней истории.</w:t>
      </w:r>
    </w:p>
    <w:p w:rsidR="00E07909" w:rsidRPr="003334CE" w:rsidRDefault="00E07909" w:rsidP="00E07909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3334CE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получит возможность научиться:</w:t>
      </w:r>
    </w:p>
    <w:p w:rsidR="00E07909" w:rsidRPr="003334CE" w:rsidRDefault="00E07909" w:rsidP="00E07909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 давать характеристику общественного строя древних государств;</w:t>
      </w:r>
    </w:p>
    <w:p w:rsidR="00E07909" w:rsidRPr="00E07909" w:rsidRDefault="00E07909" w:rsidP="00E07909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 сопоставлять свидетельства различных исторических источников, выявляя в них общее и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334CE">
        <w:rPr>
          <w:rFonts w:ascii="Times New Roman" w:eastAsia="Calibri" w:hAnsi="Times New Roman" w:cs="Times New Roman"/>
          <w:sz w:val="24"/>
          <w:szCs w:val="24"/>
        </w:rPr>
        <w:t>различия;</w:t>
      </w:r>
    </w:p>
    <w:p w:rsidR="00E07909" w:rsidRPr="003334CE" w:rsidRDefault="00E07909" w:rsidP="00E07909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 видеть проявления влияния античного искусства в окружающей среде;</w:t>
      </w:r>
    </w:p>
    <w:p w:rsidR="00E07909" w:rsidRPr="003334CE" w:rsidRDefault="00E07909" w:rsidP="00E07909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 высказывать суждения о значении и месте исторического и культурного наследия древних обществ в мировой истории.</w:t>
      </w:r>
    </w:p>
    <w:p w:rsidR="00E07909" w:rsidRPr="003334CE" w:rsidRDefault="00E07909" w:rsidP="00E07909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334CE">
        <w:rPr>
          <w:rFonts w:ascii="Times New Roman" w:eastAsia="Calibri" w:hAnsi="Times New Roman" w:cs="Times New Roman"/>
          <w:b/>
          <w:sz w:val="24"/>
          <w:szCs w:val="24"/>
        </w:rPr>
        <w:t>Древний Рим</w:t>
      </w:r>
    </w:p>
    <w:p w:rsidR="00E07909" w:rsidRPr="003334CE" w:rsidRDefault="00E07909" w:rsidP="00E07909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научится</w:t>
      </w:r>
    </w:p>
    <w:p w:rsidR="00E07909" w:rsidRPr="003334CE" w:rsidRDefault="00E07909" w:rsidP="00E07909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 определять место исторических событий во времени, объяснять смысл основных хронологических понятий, терминов (тысячелетие, век, до нашей эры, нашей эры);</w:t>
      </w:r>
    </w:p>
    <w:p w:rsidR="00E07909" w:rsidRPr="003334CE" w:rsidRDefault="00E07909" w:rsidP="00E07909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 использовать историческую карту как источник информации о расселении человеческих общностей, расположении древних цивилизаций и государств, местах важнейших событий;</w:t>
      </w:r>
    </w:p>
    <w:p w:rsidR="00E07909" w:rsidRPr="003334CE" w:rsidRDefault="00E07909" w:rsidP="00E07909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 проводить поиск информации в отрывках исторических текстов, материальных памятниках Древнего Рима;</w:t>
      </w:r>
    </w:p>
    <w:p w:rsidR="00E07909" w:rsidRPr="003334CE" w:rsidRDefault="00E07909" w:rsidP="00E07909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 xml:space="preserve">• описывать условия существования, основные занятия, образ жизни людей в древности, </w:t>
      </w:r>
    </w:p>
    <w:p w:rsidR="00E07909" w:rsidRPr="003334CE" w:rsidRDefault="00E07909" w:rsidP="00E07909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памятники древней культуры; рассказывать о событиях древней истории;</w:t>
      </w:r>
    </w:p>
    <w:p w:rsidR="00E07909" w:rsidRPr="003334CE" w:rsidRDefault="00E07909" w:rsidP="00E07909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3334CE">
        <w:rPr>
          <w:rFonts w:ascii="Times New Roman" w:eastAsia="Calibri" w:hAnsi="Times New Roman" w:cs="Times New Roman"/>
          <w:sz w:val="24"/>
          <w:szCs w:val="24"/>
        </w:rPr>
        <w:t>• раскрывать характерные, существенные черты: а) форм государственного устройства древних обществ (с использованием понятий «деспотия», «полис», «республика», «закон», «империя», «метрополия», «колония» и др.); б) положения основных групп населения в древне</w:t>
      </w:r>
      <w:proofErr w:type="gramEnd"/>
    </w:p>
    <w:p w:rsidR="00E07909" w:rsidRPr="003334CE" w:rsidRDefault="00E07909" w:rsidP="00E07909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 xml:space="preserve">восточных и античных </w:t>
      </w:r>
      <w:proofErr w:type="gramStart"/>
      <w:r w:rsidRPr="003334CE">
        <w:rPr>
          <w:rFonts w:ascii="Times New Roman" w:eastAsia="Calibri" w:hAnsi="Times New Roman" w:cs="Times New Roman"/>
          <w:sz w:val="24"/>
          <w:szCs w:val="24"/>
        </w:rPr>
        <w:t>обществах</w:t>
      </w:r>
      <w:proofErr w:type="gramEnd"/>
      <w:r w:rsidRPr="003334CE">
        <w:rPr>
          <w:rFonts w:ascii="Times New Roman" w:eastAsia="Calibri" w:hAnsi="Times New Roman" w:cs="Times New Roman"/>
          <w:sz w:val="24"/>
          <w:szCs w:val="24"/>
        </w:rPr>
        <w:t xml:space="preserve"> (правители и подданные, свободные и рабы); </w:t>
      </w:r>
    </w:p>
    <w:p w:rsidR="00E07909" w:rsidRPr="003334CE" w:rsidRDefault="00E07909" w:rsidP="00E07909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в) религиозных верований людей в древности;</w:t>
      </w:r>
    </w:p>
    <w:p w:rsidR="00E07909" w:rsidRPr="003334CE" w:rsidRDefault="00E07909" w:rsidP="00E07909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 объяснять,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334CE">
        <w:rPr>
          <w:rFonts w:ascii="Times New Roman" w:eastAsia="Calibri" w:hAnsi="Times New Roman" w:cs="Times New Roman"/>
          <w:sz w:val="24"/>
          <w:szCs w:val="24"/>
        </w:rPr>
        <w:t xml:space="preserve">в чем заключались назначение и художественные достоинства памятников </w:t>
      </w:r>
    </w:p>
    <w:p w:rsidR="00E07909" w:rsidRPr="003334CE" w:rsidRDefault="00E07909" w:rsidP="00E07909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древней культуры: архитектурных сооружений, предметов быта, произведений искусства;</w:t>
      </w:r>
    </w:p>
    <w:p w:rsidR="00E07909" w:rsidRPr="003334CE" w:rsidRDefault="00E07909" w:rsidP="00E07909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 давать оценку наиболее значительным событиям и личностям древней истории.</w:t>
      </w:r>
    </w:p>
    <w:p w:rsidR="00E07909" w:rsidRPr="003334CE" w:rsidRDefault="00E07909" w:rsidP="00E07909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3334CE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получит возможность научиться:</w:t>
      </w:r>
    </w:p>
    <w:p w:rsidR="00E07909" w:rsidRPr="003334CE" w:rsidRDefault="00E07909" w:rsidP="00E07909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 давать характеристику общественного строя древних государств;</w:t>
      </w:r>
    </w:p>
    <w:p w:rsidR="00E07909" w:rsidRPr="003334CE" w:rsidRDefault="00E07909" w:rsidP="00E07909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 сопоставлять свидетельства различных исторических источников, выявляя в них общее и различия;</w:t>
      </w:r>
    </w:p>
    <w:p w:rsidR="00E07909" w:rsidRPr="003334CE" w:rsidRDefault="00E07909" w:rsidP="00E07909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 видеть проявления влияния античного искусства в окружающей среде;</w:t>
      </w:r>
    </w:p>
    <w:p w:rsidR="00E07909" w:rsidRPr="003334CE" w:rsidRDefault="00E07909" w:rsidP="00E07909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 высказывать суждения о значении и месте исторического и культурного наследия древних обществ в мировой истории.</w:t>
      </w:r>
    </w:p>
    <w:p w:rsidR="00E07909" w:rsidRPr="003334CE" w:rsidRDefault="00E07909" w:rsidP="004D189A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b/>
          <w:bCs/>
          <w:sz w:val="24"/>
          <w:szCs w:val="24"/>
        </w:rPr>
        <w:t>Раннее Средневековье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3334CE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научится: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 локализовать во времени общие рамки и события Средневековья, этапы становления и развития Российского государства; соотносить хронологию истории Руси и всеобщей истории;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 xml:space="preserve">• использовать историческую карту как источник информации о территории, </w:t>
      </w:r>
      <w:proofErr w:type="gramStart"/>
      <w:r w:rsidRPr="003334CE">
        <w:rPr>
          <w:rFonts w:ascii="Times New Roman" w:eastAsia="Calibri" w:hAnsi="Times New Roman" w:cs="Times New Roman"/>
          <w:sz w:val="24"/>
          <w:szCs w:val="24"/>
        </w:rPr>
        <w:t>об</w:t>
      </w:r>
      <w:proofErr w:type="gramEnd"/>
    </w:p>
    <w:p w:rsidR="00E07909" w:rsidRPr="003334CE" w:rsidRDefault="00E07909" w:rsidP="00E0790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 xml:space="preserve">экономических и культурных </w:t>
      </w:r>
      <w:proofErr w:type="gramStart"/>
      <w:r w:rsidRPr="003334CE">
        <w:rPr>
          <w:rFonts w:ascii="Times New Roman" w:eastAsia="Calibri" w:hAnsi="Times New Roman" w:cs="Times New Roman"/>
          <w:sz w:val="24"/>
          <w:szCs w:val="24"/>
        </w:rPr>
        <w:t>ценностях</w:t>
      </w:r>
      <w:proofErr w:type="gramEnd"/>
      <w:r w:rsidRPr="003334CE">
        <w:rPr>
          <w:rFonts w:ascii="Times New Roman" w:eastAsia="Calibri" w:hAnsi="Times New Roman" w:cs="Times New Roman"/>
          <w:sz w:val="24"/>
          <w:szCs w:val="24"/>
        </w:rPr>
        <w:t xml:space="preserve"> государств в Средние века, о направлениях крупнейших передвижений людей – походов, завоеваний, колонизаций и др.;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 xml:space="preserve">• проводить поиск информации в исторических текстах, материальных исторических </w:t>
      </w:r>
    </w:p>
    <w:p w:rsidR="00E07909" w:rsidRPr="003334CE" w:rsidRDefault="00E07909" w:rsidP="00E0790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3334CE">
        <w:rPr>
          <w:rFonts w:ascii="Times New Roman" w:eastAsia="Calibri" w:hAnsi="Times New Roman" w:cs="Times New Roman"/>
          <w:sz w:val="24"/>
          <w:szCs w:val="24"/>
        </w:rPr>
        <w:t>памятниках</w:t>
      </w:r>
      <w:proofErr w:type="gramEnd"/>
      <w:r w:rsidRPr="003334CE">
        <w:rPr>
          <w:rFonts w:ascii="Times New Roman" w:eastAsia="Calibri" w:hAnsi="Times New Roman" w:cs="Times New Roman"/>
          <w:sz w:val="24"/>
          <w:szCs w:val="24"/>
        </w:rPr>
        <w:t xml:space="preserve"> Средневековья;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 составлять описание образа жизни различных групп населения в средневековых обществах на Руси и в других странах, памятников материальной и художественной культуры; рассказывать о значительных событиях средневековой истории;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lastRenderedPageBreak/>
        <w:t>• раскрывать характерные, существенные черты: а) экономических и социальных отношений, политического строя на Руси и в других государствах; б) ценностей, господствовавших в средневековых обществах, религиозных воззрений, представлений средневекового человека о мире;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 объяснять причины и следствия ключевых событий отечественной и всеобщей истории Средних веков;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3334CE">
        <w:rPr>
          <w:rFonts w:ascii="Times New Roman" w:eastAsia="Calibri" w:hAnsi="Times New Roman" w:cs="Times New Roman"/>
          <w:sz w:val="24"/>
          <w:szCs w:val="24"/>
        </w:rPr>
        <w:t xml:space="preserve">• сопоставлять развитие Руси и других стран в период Средневековья, показывать общие черты и особенности (в связи с понятиями «политическая раздробленность», </w:t>
      </w:r>
      <w:proofErr w:type="gramEnd"/>
    </w:p>
    <w:p w:rsidR="00E07909" w:rsidRPr="003334CE" w:rsidRDefault="00E07909" w:rsidP="00E0790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«централизованное государство» и др.);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 давать оценку событиям и личностям отечественной и всеобщей истории Средних веков.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proofErr w:type="spellStart"/>
      <w:r w:rsidRPr="003334CE">
        <w:rPr>
          <w:rFonts w:ascii="Times New Roman" w:eastAsia="Calibri" w:hAnsi="Times New Roman" w:cs="Times New Roman"/>
          <w:sz w:val="24"/>
          <w:szCs w:val="24"/>
          <w:u w:val="single"/>
        </w:rPr>
        <w:t>Учащийсяполучит</w:t>
      </w:r>
      <w:proofErr w:type="spellEnd"/>
      <w:r w:rsidRPr="003334CE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возможность научиться: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 </w:t>
      </w:r>
      <w:r w:rsidRPr="003334CE">
        <w:rPr>
          <w:rFonts w:ascii="Times New Roman" w:eastAsia="Calibri" w:hAnsi="Times New Roman" w:cs="Times New Roman"/>
          <w:i/>
          <w:sz w:val="24"/>
          <w:szCs w:val="24"/>
        </w:rPr>
        <w:t xml:space="preserve">давать сопоставительную характеристику политического устройства государств 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334CE">
        <w:rPr>
          <w:rFonts w:ascii="Times New Roman" w:eastAsia="Calibri" w:hAnsi="Times New Roman" w:cs="Times New Roman"/>
          <w:i/>
          <w:sz w:val="24"/>
          <w:szCs w:val="24"/>
        </w:rPr>
        <w:t>Средневековья (Русь, Запад, Восток);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 </w:t>
      </w:r>
      <w:r w:rsidRPr="003334CE">
        <w:rPr>
          <w:rFonts w:ascii="Times New Roman" w:eastAsia="Calibri" w:hAnsi="Times New Roman" w:cs="Times New Roman"/>
          <w:i/>
          <w:sz w:val="24"/>
          <w:szCs w:val="24"/>
        </w:rPr>
        <w:t>сравнивать свидетельства различных исторических источников, выявляя в них общее и различия;</w:t>
      </w:r>
    </w:p>
    <w:p w:rsidR="00E07909" w:rsidRPr="003334CE" w:rsidRDefault="00E07909" w:rsidP="00E07909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07909" w:rsidRPr="003334CE" w:rsidRDefault="00E07909" w:rsidP="00E07909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b/>
          <w:bCs/>
          <w:sz w:val="24"/>
          <w:szCs w:val="24"/>
        </w:rPr>
        <w:t>Зрелое Средневековье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3334CE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 научится: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 локализовать во времени общие рамки и события Зрелого Средневековья;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 xml:space="preserve">• использовать историческую карту как источник информации о территории, </w:t>
      </w:r>
      <w:proofErr w:type="gramStart"/>
      <w:r w:rsidRPr="003334CE">
        <w:rPr>
          <w:rFonts w:ascii="Times New Roman" w:eastAsia="Calibri" w:hAnsi="Times New Roman" w:cs="Times New Roman"/>
          <w:sz w:val="24"/>
          <w:szCs w:val="24"/>
        </w:rPr>
        <w:t>об</w:t>
      </w:r>
      <w:proofErr w:type="gramEnd"/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 xml:space="preserve">экономических и культурных </w:t>
      </w:r>
      <w:proofErr w:type="gramStart"/>
      <w:r w:rsidRPr="003334CE">
        <w:rPr>
          <w:rFonts w:ascii="Times New Roman" w:eastAsia="Calibri" w:hAnsi="Times New Roman" w:cs="Times New Roman"/>
          <w:sz w:val="24"/>
          <w:szCs w:val="24"/>
        </w:rPr>
        <w:t>центрах</w:t>
      </w:r>
      <w:proofErr w:type="gramEnd"/>
      <w:r w:rsidRPr="003334CE">
        <w:rPr>
          <w:rFonts w:ascii="Times New Roman" w:eastAsia="Calibri" w:hAnsi="Times New Roman" w:cs="Times New Roman"/>
          <w:sz w:val="24"/>
          <w:szCs w:val="24"/>
        </w:rPr>
        <w:t xml:space="preserve"> государств в Средние века, о направлениях крупнейших передвижений людей – походов, завоеваний, колонизаций и др.;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 xml:space="preserve">• проводить поиск информации в исторических текстах, материальных исторических </w:t>
      </w:r>
    </w:p>
    <w:p w:rsidR="00E07909" w:rsidRPr="003334CE" w:rsidRDefault="00E07909" w:rsidP="00E0790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3334CE">
        <w:rPr>
          <w:rFonts w:ascii="Times New Roman" w:eastAsia="Calibri" w:hAnsi="Times New Roman" w:cs="Times New Roman"/>
          <w:sz w:val="24"/>
          <w:szCs w:val="24"/>
        </w:rPr>
        <w:t>памятниках</w:t>
      </w:r>
      <w:proofErr w:type="gramEnd"/>
      <w:r w:rsidRPr="003334CE">
        <w:rPr>
          <w:rFonts w:ascii="Times New Roman" w:eastAsia="Calibri" w:hAnsi="Times New Roman" w:cs="Times New Roman"/>
          <w:sz w:val="24"/>
          <w:szCs w:val="24"/>
        </w:rPr>
        <w:t xml:space="preserve"> Средневековья;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 xml:space="preserve">• составлять описание образа жизни различных групп населения в средневековых обществах на Руси и в других странах, памятников материальной и художественной культуры; 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рассказывать о значительных событиях средневековой истории;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 раскрывать характерные, существенные черты: а) экономических и социальных отношений, политического строя  в других государствах; б) ценностей, господствовавших в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334CE">
        <w:rPr>
          <w:rFonts w:ascii="Times New Roman" w:eastAsia="Calibri" w:hAnsi="Times New Roman" w:cs="Times New Roman"/>
          <w:sz w:val="24"/>
          <w:szCs w:val="24"/>
        </w:rPr>
        <w:t>средневековых обществах, религиозных воззрений, представлений средневекового человека о мире;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 объяснять причины и следствия ключевых событий отечественной и всеобщей истории Средних веков;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3334CE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получит возможность научиться: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 </w:t>
      </w:r>
      <w:r w:rsidRPr="003334CE">
        <w:rPr>
          <w:rFonts w:ascii="Times New Roman" w:eastAsia="Calibri" w:hAnsi="Times New Roman" w:cs="Times New Roman"/>
          <w:i/>
          <w:sz w:val="24"/>
          <w:szCs w:val="24"/>
        </w:rPr>
        <w:t xml:space="preserve">давать сопоставительную характеристику политического устройства государств 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334CE">
        <w:rPr>
          <w:rFonts w:ascii="Times New Roman" w:eastAsia="Calibri" w:hAnsi="Times New Roman" w:cs="Times New Roman"/>
          <w:i/>
          <w:sz w:val="24"/>
          <w:szCs w:val="24"/>
        </w:rPr>
        <w:t>Средневековья (Русь, Запад, Восток);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 </w:t>
      </w:r>
      <w:r w:rsidRPr="003334CE">
        <w:rPr>
          <w:rFonts w:ascii="Times New Roman" w:eastAsia="Calibri" w:hAnsi="Times New Roman" w:cs="Times New Roman"/>
          <w:i/>
          <w:sz w:val="24"/>
          <w:szCs w:val="24"/>
        </w:rPr>
        <w:t>сравнивать свидетельства различных исторических источников, выявляя в них общее и различия;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 </w:t>
      </w:r>
      <w:r w:rsidRPr="003334CE">
        <w:rPr>
          <w:rFonts w:ascii="Times New Roman" w:eastAsia="Calibri" w:hAnsi="Times New Roman" w:cs="Times New Roman"/>
          <w:i/>
          <w:sz w:val="24"/>
          <w:szCs w:val="24"/>
        </w:rPr>
        <w:t>составлять на основе информации учебника и дополнительной литературы описания памятников средневековой культуры Руси и других стран, объяснять, в чем заключаются их художественные достоинства и значение.</w:t>
      </w:r>
    </w:p>
    <w:p w:rsidR="00E07909" w:rsidRPr="003334CE" w:rsidRDefault="00E07909" w:rsidP="00E07909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334C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Страны Востока в Средние века. 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3334CE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научится: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 локализовать во времени общие рамки и события в странах Востока в Средние века, этапы становления и развития Российского государства; соотносить хронологию истории Руси и всеобщей истории;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lastRenderedPageBreak/>
        <w:t>• использовать историческую карту как источник информации о территории, об экономических и культурных центрах Востока в Средние века, о направлениях крупнейших передвижений людей – походов, завоеваний, колонизаций и др.;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 xml:space="preserve">• проводить поиск информации в исторических текстах, материальных исторических </w:t>
      </w:r>
    </w:p>
    <w:p w:rsidR="00E07909" w:rsidRPr="003334CE" w:rsidRDefault="00E07909" w:rsidP="00E0790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3334CE">
        <w:rPr>
          <w:rFonts w:ascii="Times New Roman" w:eastAsia="Calibri" w:hAnsi="Times New Roman" w:cs="Times New Roman"/>
          <w:sz w:val="24"/>
          <w:szCs w:val="24"/>
        </w:rPr>
        <w:t>памятниках</w:t>
      </w:r>
      <w:proofErr w:type="gramEnd"/>
      <w:r w:rsidRPr="003334CE">
        <w:rPr>
          <w:rFonts w:ascii="Times New Roman" w:eastAsia="Calibri" w:hAnsi="Times New Roman" w:cs="Times New Roman"/>
          <w:sz w:val="24"/>
          <w:szCs w:val="24"/>
        </w:rPr>
        <w:t xml:space="preserve"> Средневековья;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 составлять описание образа жизни различных групп населения в средневековых обществах на Руси и в других странах, памятников материальной и художественной культуры; рассказывать о значительных событиях средневековой истории;</w:t>
      </w:r>
    </w:p>
    <w:p w:rsidR="00E07909" w:rsidRPr="00E07909" w:rsidRDefault="00E07909" w:rsidP="00E07909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iCs/>
          <w:sz w:val="24"/>
          <w:szCs w:val="24"/>
          <w:u w:val="single"/>
          <w:lang w:eastAsia="ru-RU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 раскрывать характерные, существенные черты: а) экономических и социальных отношений, политического строя на Руси и в других государствах; б) ценностей, господствовавших в</w:t>
      </w:r>
      <w:r>
        <w:rPr>
          <w:rFonts w:ascii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 xml:space="preserve"> </w:t>
      </w:r>
      <w:r w:rsidRPr="003334CE">
        <w:rPr>
          <w:rFonts w:ascii="Times New Roman" w:eastAsia="Calibri" w:hAnsi="Times New Roman" w:cs="Times New Roman"/>
          <w:sz w:val="24"/>
          <w:szCs w:val="24"/>
        </w:rPr>
        <w:t>средневековых обществах, религиозных воззрений, представлений средневекового человека о мире;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3334CE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получит возможность научиться: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 xml:space="preserve">• давать сопоставительную характеристику политического устройства государств </w:t>
      </w:r>
    </w:p>
    <w:p w:rsidR="00E07909" w:rsidRPr="003334CE" w:rsidRDefault="00E07909" w:rsidP="00E0790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Средневековья (Русь, Запад, Восток);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 сравнивать свидетельства различных исторических источников, выявляя в них общее и различия;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 составлять на основе информации учебника и дополнительной литературы описания памятников средневековой культуры Руси и других стран, объяснять, в чем заключаются их художественные достоинства и значение.</w:t>
      </w:r>
    </w:p>
    <w:p w:rsidR="00E07909" w:rsidRPr="003334CE" w:rsidRDefault="00E07909" w:rsidP="00E07909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07909" w:rsidRPr="003334CE" w:rsidRDefault="00E07909" w:rsidP="00E07909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Государства доколумбовой Америки. 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3334CE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научится: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 локализовать во времени общие рамки и события Средневековья Доколумбовой Америки; соотносить хронологию истории Руси и всеобщей истории;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 xml:space="preserve">• использовать историческую карту как источник информации о </w:t>
      </w:r>
      <w:proofErr w:type="spellStart"/>
      <w:r w:rsidRPr="003334CE">
        <w:rPr>
          <w:rFonts w:ascii="Times New Roman" w:eastAsia="Calibri" w:hAnsi="Times New Roman" w:cs="Times New Roman"/>
          <w:sz w:val="24"/>
          <w:szCs w:val="24"/>
        </w:rPr>
        <w:t>государствахв</w:t>
      </w:r>
      <w:proofErr w:type="spellEnd"/>
      <w:r w:rsidRPr="003334CE">
        <w:rPr>
          <w:rFonts w:ascii="Times New Roman" w:eastAsia="Calibri" w:hAnsi="Times New Roman" w:cs="Times New Roman"/>
          <w:sz w:val="24"/>
          <w:szCs w:val="24"/>
        </w:rPr>
        <w:t xml:space="preserve"> Средние века, о направлениях крупнейших передвижений людей – походов, завоеваний, колонизаций и др.;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 xml:space="preserve">• проводить поиск информации в исторических текстах, материальных исторических </w:t>
      </w:r>
    </w:p>
    <w:p w:rsidR="00E07909" w:rsidRPr="003334CE" w:rsidRDefault="00E07909" w:rsidP="00E0790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3334CE">
        <w:rPr>
          <w:rFonts w:ascii="Times New Roman" w:eastAsia="Calibri" w:hAnsi="Times New Roman" w:cs="Times New Roman"/>
          <w:sz w:val="24"/>
          <w:szCs w:val="24"/>
        </w:rPr>
        <w:t>памятниках</w:t>
      </w:r>
      <w:proofErr w:type="gramEnd"/>
      <w:r w:rsidRPr="003334CE">
        <w:rPr>
          <w:rFonts w:ascii="Times New Roman" w:eastAsia="Calibri" w:hAnsi="Times New Roman" w:cs="Times New Roman"/>
          <w:sz w:val="24"/>
          <w:szCs w:val="24"/>
        </w:rPr>
        <w:t xml:space="preserve"> Средневековья;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 составлять описание образа жизни различных групп населения в средневековых обществах на Руси и в других странах, памятников материальной и художественной культуры; рассказывать о значительных событиях средневековой истории;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 давать оценку событиям и личностям отечественной и всеобщей истории Средних веков.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3334CE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получит возможность научиться: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 xml:space="preserve">• давать сопоставительную характеристику политического устройства государств 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Средневековья (Русь, Запад, Восток);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 сравнивать свидетельства различных исторических источников, выявляя в них общее и различия;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b/>
          <w:sz w:val="24"/>
          <w:szCs w:val="24"/>
        </w:rPr>
        <w:t>История России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334CE">
        <w:rPr>
          <w:rFonts w:ascii="Times New Roman" w:eastAsia="Calibri" w:hAnsi="Times New Roman" w:cs="Times New Roman"/>
          <w:b/>
          <w:bCs/>
          <w:sz w:val="24"/>
          <w:szCs w:val="24"/>
        </w:rPr>
        <w:t>От Древней Руси к Российскому государству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3334CE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научится: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 xml:space="preserve">• локализовать во времени общие рамки и события, этапы становления и развития </w:t>
      </w:r>
    </w:p>
    <w:p w:rsidR="00E07909" w:rsidRPr="003334CE" w:rsidRDefault="00E07909" w:rsidP="00E0790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Российского государства; соотносить хронологию истории Руси и всеобщей истории;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 использовать историческую карту как источник информации о территории, об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334CE">
        <w:rPr>
          <w:rFonts w:ascii="Times New Roman" w:eastAsia="Calibri" w:hAnsi="Times New Roman" w:cs="Times New Roman"/>
          <w:sz w:val="24"/>
          <w:szCs w:val="24"/>
        </w:rPr>
        <w:t>экономических и культурных центрах Руси и других госуда</w:t>
      </w:r>
      <w:proofErr w:type="gramStart"/>
      <w:r w:rsidRPr="003334CE">
        <w:rPr>
          <w:rFonts w:ascii="Times New Roman" w:eastAsia="Calibri" w:hAnsi="Times New Roman" w:cs="Times New Roman"/>
          <w:sz w:val="24"/>
          <w:szCs w:val="24"/>
        </w:rPr>
        <w:t>рств в Ср</w:t>
      </w:r>
      <w:proofErr w:type="gramEnd"/>
      <w:r w:rsidRPr="003334CE">
        <w:rPr>
          <w:rFonts w:ascii="Times New Roman" w:eastAsia="Calibri" w:hAnsi="Times New Roman" w:cs="Times New Roman"/>
          <w:sz w:val="24"/>
          <w:szCs w:val="24"/>
        </w:rPr>
        <w:t>едние века, о направлениях крупнейших передвижений людей – походов, завоеваний, колонизаций и др.;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 xml:space="preserve">• проводить поиск информации в исторических текстах, материальных исторических </w:t>
      </w:r>
    </w:p>
    <w:p w:rsidR="00E07909" w:rsidRPr="003334CE" w:rsidRDefault="00E07909" w:rsidP="00E0790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3334CE">
        <w:rPr>
          <w:rFonts w:ascii="Times New Roman" w:eastAsia="Calibri" w:hAnsi="Times New Roman" w:cs="Times New Roman"/>
          <w:sz w:val="24"/>
          <w:szCs w:val="24"/>
        </w:rPr>
        <w:t>памятниках</w:t>
      </w:r>
      <w:proofErr w:type="gramEnd"/>
      <w:r w:rsidRPr="003334CE">
        <w:rPr>
          <w:rFonts w:ascii="Times New Roman" w:eastAsia="Calibri" w:hAnsi="Times New Roman" w:cs="Times New Roman"/>
          <w:sz w:val="24"/>
          <w:szCs w:val="24"/>
        </w:rPr>
        <w:t xml:space="preserve"> Средневековья;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lastRenderedPageBreak/>
        <w:t>• составлять описание образа жизни различных групп населения в средневековых обществах на Руси и в других странах, памятников материальной и художественной культуры; рассказывать о значительных событиях средневековой истории;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 раскрывать характерные, существенные черты: а) экономических и социальных отношений, политического строя на Руси и в других государствах; б) ценностей, господствовавших в средневековых обществах, религиозных воззрений, представлений средневекового человека о мире;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 объяснять причины и следствия ключевых событий отечественной и всеобщей истории Средних веков;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 сопоставлять развитие Руси и других стран в период Средневековья, показывать общие черты и особенности (в связи с понятиями «политическая раздробленность», «централизованное государство» и др.);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 давать оценку событиям и личностям отечественной и всеобщей истории Средних веков.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3334CE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получит возможность научиться: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 xml:space="preserve">• давать сопоставительную характеристику политического устройства государств 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Средневековья (Русь, Запад, Восток);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 сравнивать свидетельства различных исторических источников, выявляя в них общее и различия;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 составлять на основе информации учебника и дополнительной литературы описания памятников средневековой культуры Руси и других стран, объяснять, в чем заключаются их художественные достоинства и значение.</w:t>
      </w:r>
    </w:p>
    <w:p w:rsidR="00E07909" w:rsidRPr="004D189A" w:rsidRDefault="00E07909" w:rsidP="004D189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334C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Восточная Европа в середине I тыс. н.э. 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3334CE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 научится: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 локализовать во времени общие рамки и события в Восточной Европе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 xml:space="preserve">• использовать историческую карту как источник информации о территории, </w:t>
      </w:r>
      <w:proofErr w:type="gramStart"/>
      <w:r w:rsidRPr="003334CE">
        <w:rPr>
          <w:rFonts w:ascii="Times New Roman" w:eastAsia="Calibri" w:hAnsi="Times New Roman" w:cs="Times New Roman"/>
          <w:sz w:val="24"/>
          <w:szCs w:val="24"/>
        </w:rPr>
        <w:t>об</w:t>
      </w:r>
      <w:proofErr w:type="gramEnd"/>
    </w:p>
    <w:p w:rsidR="00E07909" w:rsidRPr="003334CE" w:rsidRDefault="00E07909" w:rsidP="00E0790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 xml:space="preserve">экономических и культурных </w:t>
      </w:r>
      <w:proofErr w:type="gramStart"/>
      <w:r w:rsidRPr="003334CE">
        <w:rPr>
          <w:rFonts w:ascii="Times New Roman" w:eastAsia="Calibri" w:hAnsi="Times New Roman" w:cs="Times New Roman"/>
          <w:sz w:val="24"/>
          <w:szCs w:val="24"/>
        </w:rPr>
        <w:t>центрах</w:t>
      </w:r>
      <w:proofErr w:type="gramEnd"/>
      <w:r w:rsidRPr="003334CE">
        <w:rPr>
          <w:rFonts w:ascii="Times New Roman" w:eastAsia="Calibri" w:hAnsi="Times New Roman" w:cs="Times New Roman"/>
          <w:sz w:val="24"/>
          <w:szCs w:val="24"/>
        </w:rPr>
        <w:t xml:space="preserve"> других государств в Средние века, о направлениях крупнейших передвижений людей – походов, завоеваний, колонизаций и др.;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 xml:space="preserve">• проводить поиск информации в исторических текстах, материальных исторических </w:t>
      </w:r>
    </w:p>
    <w:p w:rsidR="00E07909" w:rsidRPr="003334CE" w:rsidRDefault="00E07909" w:rsidP="00E0790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3334CE">
        <w:rPr>
          <w:rFonts w:ascii="Times New Roman" w:eastAsia="Calibri" w:hAnsi="Times New Roman" w:cs="Times New Roman"/>
          <w:sz w:val="24"/>
          <w:szCs w:val="24"/>
        </w:rPr>
        <w:t>памятниках</w:t>
      </w:r>
      <w:proofErr w:type="gramEnd"/>
      <w:r w:rsidRPr="003334CE">
        <w:rPr>
          <w:rFonts w:ascii="Times New Roman" w:eastAsia="Calibri" w:hAnsi="Times New Roman" w:cs="Times New Roman"/>
          <w:sz w:val="24"/>
          <w:szCs w:val="24"/>
        </w:rPr>
        <w:t xml:space="preserve"> Средневековья;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 составлять описание образа жизни различных групп населения в средневековых обществах на Руси и в других странах, памятников материальной и художественной культуры; рассказывать о значительных событиях средневековой истории;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 объяснять причины и следствия ключевых событий отечественной и всеобщей истории Средних веков;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3334CE">
        <w:rPr>
          <w:rFonts w:ascii="Times New Roman" w:eastAsia="Calibri" w:hAnsi="Times New Roman" w:cs="Times New Roman"/>
          <w:sz w:val="24"/>
          <w:szCs w:val="24"/>
        </w:rPr>
        <w:t xml:space="preserve">• сопоставлять развитие Руси и других стран в период Средневековья, показывать общие черты и особенности (в связи с понятиями «политическая раздробленность», </w:t>
      </w:r>
      <w:proofErr w:type="gramEnd"/>
    </w:p>
    <w:p w:rsidR="00E07909" w:rsidRPr="003334CE" w:rsidRDefault="00E07909" w:rsidP="00E0790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«централизованное государство» и др.);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 давать оценку событиям и личностям отечественной и всеобщей истории Средних веков.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3334CE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получит возможность научиться: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 xml:space="preserve">• давать сопоставительную характеристику политического устройства государств </w:t>
      </w:r>
    </w:p>
    <w:p w:rsidR="00E07909" w:rsidRPr="003334CE" w:rsidRDefault="00E07909" w:rsidP="00E0790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Средневековья (Русь, Запад, Восток);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 сравнивать свидетельства различных исторических источников, выявляя в них общее и различия;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 составлять на основе информации учебника и дополнительной литературы описания памятников средневековой культуры Руси и других стран, объяснять, в чем заключаются их художественные достоинства и значение.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334C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Образование государства Русь 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3334CE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научится: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lastRenderedPageBreak/>
        <w:t>• локализовать во времени общие рамки и события Средневековья, этапы становления и развития Российского государства; соотносить хронологию истории Руси и всеобщей истории;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 xml:space="preserve">• использовать историческую карту как источник информации о территории, </w:t>
      </w:r>
      <w:proofErr w:type="gramStart"/>
      <w:r w:rsidRPr="003334CE">
        <w:rPr>
          <w:rFonts w:ascii="Times New Roman" w:eastAsia="Calibri" w:hAnsi="Times New Roman" w:cs="Times New Roman"/>
          <w:sz w:val="24"/>
          <w:szCs w:val="24"/>
        </w:rPr>
        <w:t>об</w:t>
      </w:r>
      <w:proofErr w:type="gramEnd"/>
    </w:p>
    <w:p w:rsidR="00E07909" w:rsidRPr="003334CE" w:rsidRDefault="00E07909" w:rsidP="00E0790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 xml:space="preserve">экономических и культурных </w:t>
      </w:r>
      <w:proofErr w:type="gramStart"/>
      <w:r w:rsidRPr="003334CE">
        <w:rPr>
          <w:rFonts w:ascii="Times New Roman" w:eastAsia="Calibri" w:hAnsi="Times New Roman" w:cs="Times New Roman"/>
          <w:sz w:val="24"/>
          <w:szCs w:val="24"/>
        </w:rPr>
        <w:t>центрах</w:t>
      </w:r>
      <w:proofErr w:type="gramEnd"/>
      <w:r w:rsidRPr="003334CE">
        <w:rPr>
          <w:rFonts w:ascii="Times New Roman" w:eastAsia="Calibri" w:hAnsi="Times New Roman" w:cs="Times New Roman"/>
          <w:sz w:val="24"/>
          <w:szCs w:val="24"/>
        </w:rPr>
        <w:t xml:space="preserve"> Руси и других государств в Средние века, о направлениях крупнейших передвижений людей – походов, завоеваний, колонизаций и др.;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 xml:space="preserve">• проводить поиск информации в исторических текстах, материальных исторических </w:t>
      </w:r>
    </w:p>
    <w:p w:rsidR="00E07909" w:rsidRPr="003334CE" w:rsidRDefault="00E07909" w:rsidP="00E0790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3334CE">
        <w:rPr>
          <w:rFonts w:ascii="Times New Roman" w:eastAsia="Calibri" w:hAnsi="Times New Roman" w:cs="Times New Roman"/>
          <w:sz w:val="24"/>
          <w:szCs w:val="24"/>
        </w:rPr>
        <w:t>памятниках</w:t>
      </w:r>
      <w:proofErr w:type="gramEnd"/>
      <w:r w:rsidRPr="003334CE">
        <w:rPr>
          <w:rFonts w:ascii="Times New Roman" w:eastAsia="Calibri" w:hAnsi="Times New Roman" w:cs="Times New Roman"/>
          <w:sz w:val="24"/>
          <w:szCs w:val="24"/>
        </w:rPr>
        <w:t xml:space="preserve"> Средневековья;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 составлять описание образа жизни различных групп населения в средневековых обществах на Руси и в других странах, памятников материальной и художественной культуры; рассказывать о значительных событиях средневековой истории;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 раскрывать характерные, существенные черты: а) экономических и социальных отношений, политического строя на Руси и в других государствах; б) ценностей, господствовавших в средневековых обществах, религиозных воззрений, представлений средневекового человека о мире;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 объяснять причины и следствия ключевых событий отечественной и всеобщей истории Средних веков;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 сопоставлять развитие Руси и других стран в период Средневековья, показывать общие черты и особенности (в связи с понятиями «политическая раздробленность», «централизованное государство» и др.);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 давать оценку событиям и личностям отечественной и всеобщей истории Средних веков.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3334CE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получит возможность научиться: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 xml:space="preserve">• давать сопоставительную характеристику политического устройства государств </w:t>
      </w:r>
    </w:p>
    <w:p w:rsidR="00E07909" w:rsidRPr="003334CE" w:rsidRDefault="00E07909" w:rsidP="00E0790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Средневековья (Русь, Запад, Восток);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 сравнивать свидетельства различных исторических источников, выявляя в них общее и различия;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 составлять на основе информации учебника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334CE">
        <w:rPr>
          <w:rFonts w:ascii="Times New Roman" w:eastAsia="Calibri" w:hAnsi="Times New Roman" w:cs="Times New Roman"/>
          <w:sz w:val="24"/>
          <w:szCs w:val="24"/>
        </w:rPr>
        <w:t>и дополнительной литературы описания памятников средневековой культуры Руси и других стран, объяснять, в чем заключаются их художественные достоинства и значение.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334C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Русь в конце X – начале XII в. 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3334CE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научится: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 xml:space="preserve">• локализовать во времени этапы становления и развития Российского государства; </w:t>
      </w:r>
    </w:p>
    <w:p w:rsidR="00E07909" w:rsidRPr="003334CE" w:rsidRDefault="00E07909" w:rsidP="00E0790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соотносить хронологию истории Руси и всеобщей истории;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 xml:space="preserve">• использовать историческую карту как источник информации о территории, </w:t>
      </w:r>
      <w:proofErr w:type="gramStart"/>
      <w:r w:rsidRPr="003334CE">
        <w:rPr>
          <w:rFonts w:ascii="Times New Roman" w:eastAsia="Calibri" w:hAnsi="Times New Roman" w:cs="Times New Roman"/>
          <w:sz w:val="24"/>
          <w:szCs w:val="24"/>
        </w:rPr>
        <w:t>об</w:t>
      </w:r>
      <w:proofErr w:type="gramEnd"/>
    </w:p>
    <w:p w:rsidR="00E07909" w:rsidRPr="003334CE" w:rsidRDefault="00E07909" w:rsidP="00E0790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 xml:space="preserve">экономических и культурных </w:t>
      </w:r>
      <w:proofErr w:type="gramStart"/>
      <w:r w:rsidRPr="003334CE">
        <w:rPr>
          <w:rFonts w:ascii="Times New Roman" w:eastAsia="Calibri" w:hAnsi="Times New Roman" w:cs="Times New Roman"/>
          <w:sz w:val="24"/>
          <w:szCs w:val="24"/>
        </w:rPr>
        <w:t>центрах</w:t>
      </w:r>
      <w:proofErr w:type="gramEnd"/>
      <w:r w:rsidRPr="003334CE">
        <w:rPr>
          <w:rFonts w:ascii="Times New Roman" w:eastAsia="Calibri" w:hAnsi="Times New Roman" w:cs="Times New Roman"/>
          <w:sz w:val="24"/>
          <w:szCs w:val="24"/>
        </w:rPr>
        <w:t xml:space="preserve"> Руси и других государств в Средние века, о направлениях крупнейших передвижений людей – походов, завоеваний, колонизаций и др.;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 xml:space="preserve">• проводить поиск информации в исторических текстах, материальных исторических </w:t>
      </w:r>
    </w:p>
    <w:p w:rsidR="00E07909" w:rsidRPr="003334CE" w:rsidRDefault="00E07909" w:rsidP="00E0790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3334CE">
        <w:rPr>
          <w:rFonts w:ascii="Times New Roman" w:eastAsia="Calibri" w:hAnsi="Times New Roman" w:cs="Times New Roman"/>
          <w:sz w:val="24"/>
          <w:szCs w:val="24"/>
        </w:rPr>
        <w:t>памятниках</w:t>
      </w:r>
      <w:proofErr w:type="gramEnd"/>
      <w:r w:rsidRPr="003334CE">
        <w:rPr>
          <w:rFonts w:ascii="Times New Roman" w:eastAsia="Calibri" w:hAnsi="Times New Roman" w:cs="Times New Roman"/>
          <w:sz w:val="24"/>
          <w:szCs w:val="24"/>
        </w:rPr>
        <w:t>;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 xml:space="preserve">• составлять описание образа жизни различных групп населения в средневековых обществах на Руси и в других странах, памятников материальной и художественной культуры; 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рассказывать о значительных событиях средневековой истории;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 раскрывать характерные, существенные черты: а) экономических и социальных отношений, политического строя на Руси и в других государствах; б) ценностей, господствовавших в средневековых обществах, религиозных воззрений, представлений средневекового человека о мире;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 объяснять причины и следствия ключевых событий отечественной и всеобщей истории Средних веков;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• сопоставлять развитие Руси и других стран, показывать общие черты и особенности 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(в связи с понятиями «политическая раздробленность», «централизованное государство» и др.);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 давать оценку событиям и личностям.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3334CE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получит возможность научиться: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 xml:space="preserve">• давать сопоставительную характеристику политического устройства государств </w:t>
      </w:r>
    </w:p>
    <w:p w:rsidR="00E07909" w:rsidRPr="003334CE" w:rsidRDefault="00E07909" w:rsidP="00E0790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Средневековья (Русь, Запад, Восток);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 сравнивать свидетельства различных исторических источников, выявляя в них общее и различия;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 xml:space="preserve">• составлять на основе информации учебника и дополнительной литературы описания 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памятников средневековой культуры Руси и других стран, объяснять, в чем заключаются их художественные достоинства и значение.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334C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Культурное пространство 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3334CE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научится: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 xml:space="preserve">• локализовать во времени общие рамки и события Средневековья, этапы становления и развития Российского государства; соотносить хронологию истории Руси и </w:t>
      </w:r>
    </w:p>
    <w:p w:rsidR="00E07909" w:rsidRPr="003334CE" w:rsidRDefault="00E07909" w:rsidP="00E0790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всеобщей истории;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 xml:space="preserve">• проводить поиск информации в исторических текстах, материальных исторических </w:t>
      </w:r>
    </w:p>
    <w:p w:rsidR="00E07909" w:rsidRPr="003334CE" w:rsidRDefault="00E07909" w:rsidP="00E0790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3334CE">
        <w:rPr>
          <w:rFonts w:ascii="Times New Roman" w:eastAsia="Calibri" w:hAnsi="Times New Roman" w:cs="Times New Roman"/>
          <w:sz w:val="24"/>
          <w:szCs w:val="24"/>
        </w:rPr>
        <w:t>памятниках</w:t>
      </w:r>
      <w:proofErr w:type="gramEnd"/>
      <w:r w:rsidRPr="003334CE">
        <w:rPr>
          <w:rFonts w:ascii="Times New Roman" w:eastAsia="Calibri" w:hAnsi="Times New Roman" w:cs="Times New Roman"/>
          <w:sz w:val="24"/>
          <w:szCs w:val="24"/>
        </w:rPr>
        <w:t xml:space="preserve"> Средневековья;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 составлять описание образа жизни различных групп населения в средневековых обществах на Руси и в других странах, памятников материальной и художественной культуры; рассказывать о значительных событиях средневековой истории;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 давать оценку событиям и личностям отечественной и всеобщей истории Средних веков.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3334CE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получит возможность научиться: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 xml:space="preserve">• давать сопоставительную характеристику политического устройства государств </w:t>
      </w:r>
    </w:p>
    <w:p w:rsidR="00E07909" w:rsidRPr="003334CE" w:rsidRDefault="00E07909" w:rsidP="00E0790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Средневековья (Русь, Запад, Восток);</w:t>
      </w:r>
    </w:p>
    <w:p w:rsidR="00E07909" w:rsidRPr="003334CE" w:rsidRDefault="00E07909" w:rsidP="0014598D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 сравнивать свидетельства различных исторических источников, выявляя в них общее и различия;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 составлять на основе информации учебника и дополнительной литературы описания памятников средневековой культуры Руси и других стран, объяснять, в чем заключаются их художественные достоинства и значение.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334C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Русь в середине XII – начале XIII в. 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3334CE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научится: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 xml:space="preserve">• использовать историческую карту как источник информации о территории, </w:t>
      </w:r>
      <w:proofErr w:type="gramStart"/>
      <w:r w:rsidRPr="003334CE">
        <w:rPr>
          <w:rFonts w:ascii="Times New Roman" w:eastAsia="Calibri" w:hAnsi="Times New Roman" w:cs="Times New Roman"/>
          <w:sz w:val="24"/>
          <w:szCs w:val="24"/>
        </w:rPr>
        <w:t>об</w:t>
      </w:r>
      <w:proofErr w:type="gramEnd"/>
    </w:p>
    <w:p w:rsidR="00E07909" w:rsidRPr="003334CE" w:rsidRDefault="00E07909" w:rsidP="0014598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 xml:space="preserve">экономических и культурных </w:t>
      </w:r>
      <w:proofErr w:type="gramStart"/>
      <w:r w:rsidRPr="003334CE">
        <w:rPr>
          <w:rFonts w:ascii="Times New Roman" w:eastAsia="Calibri" w:hAnsi="Times New Roman" w:cs="Times New Roman"/>
          <w:sz w:val="24"/>
          <w:szCs w:val="24"/>
        </w:rPr>
        <w:t>центрах</w:t>
      </w:r>
      <w:proofErr w:type="gramEnd"/>
      <w:r w:rsidRPr="003334CE">
        <w:rPr>
          <w:rFonts w:ascii="Times New Roman" w:eastAsia="Calibri" w:hAnsi="Times New Roman" w:cs="Times New Roman"/>
          <w:sz w:val="24"/>
          <w:szCs w:val="24"/>
        </w:rPr>
        <w:t>, о направлениях крупнейших передвижений людей – походов, завоеваний, колонизаций и др.;</w:t>
      </w:r>
    </w:p>
    <w:p w:rsidR="00E07909" w:rsidRPr="003334CE" w:rsidRDefault="00E07909" w:rsidP="0014598D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 проводить поиск информации в исторических тек</w:t>
      </w:r>
      <w:r w:rsidR="0014598D">
        <w:rPr>
          <w:rFonts w:ascii="Times New Roman" w:eastAsia="Calibri" w:hAnsi="Times New Roman" w:cs="Times New Roman"/>
          <w:sz w:val="24"/>
          <w:szCs w:val="24"/>
        </w:rPr>
        <w:t xml:space="preserve">стах, материальных исторических </w:t>
      </w:r>
      <w:r w:rsidRPr="003334CE">
        <w:rPr>
          <w:rFonts w:ascii="Times New Roman" w:eastAsia="Calibri" w:hAnsi="Times New Roman" w:cs="Times New Roman"/>
          <w:sz w:val="24"/>
          <w:szCs w:val="24"/>
        </w:rPr>
        <w:t>памятниках Средневековья;</w:t>
      </w:r>
    </w:p>
    <w:p w:rsidR="00E07909" w:rsidRPr="003334CE" w:rsidRDefault="00E07909" w:rsidP="0014598D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 составлять описание образа жизни различных групп населения в средневековых обществах на Руси и в других странах, памятников материальной и художественной культуры; рассказывать о значительных событиях средневековой истории;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 раскрывать характерные, существенные черты: а) экономических и социальных отношений, политического строя на Руси и в других государствах; б) ценностей, господствовавших в средневековых обществах, религиозных воззрений, представлений средневекового человека о мире;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3334CE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получит возможность научиться: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 xml:space="preserve">• давать сопоставительную характеристику политического устройства государств </w:t>
      </w:r>
    </w:p>
    <w:p w:rsidR="00E07909" w:rsidRPr="003334CE" w:rsidRDefault="00E07909" w:rsidP="0014598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Средневековья (Русь, Запад, Восток);</w:t>
      </w:r>
    </w:p>
    <w:p w:rsidR="00E07909" w:rsidRPr="003334CE" w:rsidRDefault="00E07909" w:rsidP="0014598D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lastRenderedPageBreak/>
        <w:t>• сравнивать свидетельства различных исторических источников, выявляя в них общее и различия;</w:t>
      </w:r>
    </w:p>
    <w:p w:rsidR="00E07909" w:rsidRPr="003334CE" w:rsidRDefault="00E07909" w:rsidP="0014598D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 составлять на основе информации учебника и дополнительной литературы описания памятников средневековой культуры Руси и других стран, объяснять, в чем заключаются их художественные достоинства и значение.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b/>
          <w:bCs/>
          <w:sz w:val="24"/>
          <w:szCs w:val="24"/>
        </w:rPr>
        <w:t>Русские земли в середине XIII - XIV в</w:t>
      </w:r>
      <w:r w:rsidRPr="003334CE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3334CE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научится: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 раскрывать характерные, существенные черты: а) экономических и социальных отношений, политического строя на Руси и в других государствах; б) ценностей, господствовавших в средневековых обществах, религиозных воззрений, представлений средневекового человека о мире;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 объяснять причины и следствия ключевых событий отечественной и всеобщей истории Средних веков;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3334CE">
        <w:rPr>
          <w:rFonts w:ascii="Times New Roman" w:eastAsia="Calibri" w:hAnsi="Times New Roman" w:cs="Times New Roman"/>
          <w:sz w:val="24"/>
          <w:szCs w:val="24"/>
        </w:rPr>
        <w:t xml:space="preserve">• сопоставлять развитие Руси и других стран в период Средневековья, показывать общие черты и особенности (в связи с понятиями «политическая раздробленность», </w:t>
      </w:r>
      <w:proofErr w:type="gramEnd"/>
    </w:p>
    <w:p w:rsidR="00E07909" w:rsidRPr="003334CE" w:rsidRDefault="00E07909" w:rsidP="0014598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«централизованное государство» и др.);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 давать оценку событиям и личностям отечественной и всеобщей истории Средних веков.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3334CE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получит возможность научиться:</w:t>
      </w:r>
    </w:p>
    <w:p w:rsidR="00E07909" w:rsidRPr="003334CE" w:rsidRDefault="00E07909" w:rsidP="0014598D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 составлять на основе информации учебника и дополнительной литературы описания памятников средневековой культуры Руси и других стран, объяснять, в чем заключаются их художественные достоинства и значение.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334C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Народы и государства степной зоны Восточной Европы и Сибири в XIII-XV вв. 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3334CE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научится: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 xml:space="preserve">• проводить поиск информации в исторических текстах, материальных исторических </w:t>
      </w:r>
    </w:p>
    <w:p w:rsidR="00E07909" w:rsidRPr="003334CE" w:rsidRDefault="00E07909" w:rsidP="0014598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3334CE">
        <w:rPr>
          <w:rFonts w:ascii="Times New Roman" w:eastAsia="Calibri" w:hAnsi="Times New Roman" w:cs="Times New Roman"/>
          <w:sz w:val="24"/>
          <w:szCs w:val="24"/>
        </w:rPr>
        <w:t>памятниках</w:t>
      </w:r>
      <w:proofErr w:type="gramEnd"/>
      <w:r w:rsidRPr="003334CE">
        <w:rPr>
          <w:rFonts w:ascii="Times New Roman" w:eastAsia="Calibri" w:hAnsi="Times New Roman" w:cs="Times New Roman"/>
          <w:sz w:val="24"/>
          <w:szCs w:val="24"/>
        </w:rPr>
        <w:t xml:space="preserve"> Средневековья;</w:t>
      </w:r>
    </w:p>
    <w:p w:rsidR="00E07909" w:rsidRPr="003334CE" w:rsidRDefault="00E07909" w:rsidP="0014598D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 составлять описание образа жизни различных групп населения в средневековых обществах на Руси и в других странах, памятников материальной и художественной культуры; рассказывать о значительных событиях средневековой истории;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 давать оценку событиям и личностям отечественной и всеобщей истории Средних веков.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3334CE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получит возможность научиться: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 сравнивать свидетельства различных исторических источников, выявляя в них общее и различия;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 xml:space="preserve">• составлять на основе информации учебника и дополнительной литературы описания 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памятников средневековой культуры Руси и других стран, объяснять, в чем заключаются их художественные достоинства и значение.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334C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Культурное пространство 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3334CE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научится:</w:t>
      </w:r>
    </w:p>
    <w:p w:rsidR="00E07909" w:rsidRPr="003334CE" w:rsidRDefault="00E07909" w:rsidP="0014598D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 составлять описание образа жизни различных групп населения в средневековых обществах на Руси и в других странах, памятников материальной и художественной культуры; рассказывать о значительных событиях средневековой истории;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3334CE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получит возможность научиться: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 давать сопоставительную характеристику политического устройства госуда</w:t>
      </w:r>
      <w:proofErr w:type="gramStart"/>
      <w:r w:rsidRPr="003334CE">
        <w:rPr>
          <w:rFonts w:ascii="Times New Roman" w:eastAsia="Calibri" w:hAnsi="Times New Roman" w:cs="Times New Roman"/>
          <w:sz w:val="24"/>
          <w:szCs w:val="24"/>
        </w:rPr>
        <w:t>рств Ср</w:t>
      </w:r>
      <w:proofErr w:type="gramEnd"/>
      <w:r w:rsidRPr="003334CE">
        <w:rPr>
          <w:rFonts w:ascii="Times New Roman" w:eastAsia="Calibri" w:hAnsi="Times New Roman" w:cs="Times New Roman"/>
          <w:sz w:val="24"/>
          <w:szCs w:val="24"/>
        </w:rPr>
        <w:t>едневековья (Русь, Запад, Восток);</w:t>
      </w:r>
    </w:p>
    <w:p w:rsidR="00E07909" w:rsidRPr="003334CE" w:rsidRDefault="00E07909" w:rsidP="0014598D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 сравнивать свидетельства различных исторических источников, выявляя в них общее и различия;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 составлять на основе информации учебника и дополнительной литературы описания памятников средневековой культуры Руси и других стран, объяснять, в чем заключаются их художественные достоинства и значение.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334CE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 xml:space="preserve">Формирование единого Русского государства в XV веке 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3334CE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научится: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 xml:space="preserve">• использовать историческую карту как источник информации о территории, </w:t>
      </w:r>
      <w:proofErr w:type="gramStart"/>
      <w:r w:rsidRPr="003334CE">
        <w:rPr>
          <w:rFonts w:ascii="Times New Roman" w:eastAsia="Calibri" w:hAnsi="Times New Roman" w:cs="Times New Roman"/>
          <w:sz w:val="24"/>
          <w:szCs w:val="24"/>
        </w:rPr>
        <w:t>об</w:t>
      </w:r>
      <w:proofErr w:type="gramEnd"/>
    </w:p>
    <w:p w:rsidR="00E07909" w:rsidRPr="003334CE" w:rsidRDefault="00E07909" w:rsidP="0014598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 xml:space="preserve">экономических и культурных </w:t>
      </w:r>
      <w:proofErr w:type="gramStart"/>
      <w:r w:rsidRPr="003334CE">
        <w:rPr>
          <w:rFonts w:ascii="Times New Roman" w:eastAsia="Calibri" w:hAnsi="Times New Roman" w:cs="Times New Roman"/>
          <w:sz w:val="24"/>
          <w:szCs w:val="24"/>
        </w:rPr>
        <w:t>центрах</w:t>
      </w:r>
      <w:proofErr w:type="gramEnd"/>
      <w:r w:rsidRPr="003334CE">
        <w:rPr>
          <w:rFonts w:ascii="Times New Roman" w:eastAsia="Calibri" w:hAnsi="Times New Roman" w:cs="Times New Roman"/>
          <w:sz w:val="24"/>
          <w:szCs w:val="24"/>
        </w:rPr>
        <w:t xml:space="preserve"> Руси и других государств в Средние века, о направлениях крупнейших передвижений людей – походов, завоеваний, колонизаций и др.;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 составлять описание образа жизни различных групп населения в средневековых обществах на Руси и в других странах, памятников материальной и художественной культуры; рассказывать о значительных событиях средневековой истории;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 раскрывать характерные, существенные черты: а) экономических и социальных отношений, политического строя на Руси и в других государствах; б) ценностей, господствовавших в средневековых обществах, религиозных воззрений, представлений средневекового человека о мире;</w:t>
      </w:r>
    </w:p>
    <w:p w:rsidR="00E07909" w:rsidRPr="003334CE" w:rsidRDefault="00E07909" w:rsidP="0014598D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 сопоставлять развитие Руси и других стран в период Средневековья, показывать общие черты и особенности (в связи с понятиями «политическая раздробленность», «централизованное государство» и др.);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3334CE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получит возможность научиться: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 xml:space="preserve">• давать сопоставительную характеристику политического устройства государств </w:t>
      </w:r>
    </w:p>
    <w:p w:rsidR="00E07909" w:rsidRPr="003334CE" w:rsidRDefault="00E07909" w:rsidP="0014598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Средневековья (Русь, Запад, Восток);</w:t>
      </w:r>
    </w:p>
    <w:p w:rsidR="00E07909" w:rsidRPr="003334CE" w:rsidRDefault="00E07909" w:rsidP="0014598D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 составлять на основе информации учебника и дополнительной литературы описания памятников средневековой культуры Руси и других стран, объяснять, в чем заключаются их художественные достоинства и значение.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334C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Культурное пространство 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3334CE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научится:</w:t>
      </w:r>
    </w:p>
    <w:p w:rsidR="00E07909" w:rsidRPr="003334CE" w:rsidRDefault="00E07909" w:rsidP="0014598D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 составлять описание образа жизни различных групп населения в средневековых обществах на Руси и в других странах, памятников материальной и художественной культуры; рассказывать о значительных событиях средневековой истории;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3334CE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получит возможность научиться: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 давать сопоставительную характеристику политического устройства госуда</w:t>
      </w:r>
      <w:proofErr w:type="gramStart"/>
      <w:r w:rsidRPr="003334CE">
        <w:rPr>
          <w:rFonts w:ascii="Times New Roman" w:eastAsia="Calibri" w:hAnsi="Times New Roman" w:cs="Times New Roman"/>
          <w:sz w:val="24"/>
          <w:szCs w:val="24"/>
        </w:rPr>
        <w:t>рств Ср</w:t>
      </w:r>
      <w:proofErr w:type="gramEnd"/>
      <w:r w:rsidRPr="003334CE">
        <w:rPr>
          <w:rFonts w:ascii="Times New Roman" w:eastAsia="Calibri" w:hAnsi="Times New Roman" w:cs="Times New Roman"/>
          <w:sz w:val="24"/>
          <w:szCs w:val="24"/>
        </w:rPr>
        <w:t>едневековья (Русь, Запад, Восток);</w:t>
      </w:r>
    </w:p>
    <w:p w:rsidR="00E07909" w:rsidRPr="003334CE" w:rsidRDefault="00E07909" w:rsidP="0014598D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 сравнивать свидетельства различных исторических источников, выявляя в них общее и различия;</w:t>
      </w:r>
    </w:p>
    <w:p w:rsidR="00E07909" w:rsidRPr="0014598D" w:rsidRDefault="00E07909" w:rsidP="0014598D">
      <w:pPr>
        <w:spacing w:after="0" w:line="240" w:lineRule="auto"/>
        <w:ind w:firstLine="567"/>
        <w:contextualSpacing/>
        <w:jc w:val="both"/>
        <w:rPr>
          <w:rStyle w:val="1"/>
          <w:rFonts w:eastAsia="Calibri"/>
          <w:sz w:val="24"/>
          <w:szCs w:val="24"/>
          <w:shd w:val="clear" w:color="auto" w:fill="auto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 составлять на основе информации учебника и дополнительной литературы описания памятников средневековой культуры Руси и других стран, объяснять, в чем заключаются их художественные достоинства и значение.</w:t>
      </w:r>
    </w:p>
    <w:p w:rsidR="00E07909" w:rsidRPr="003334CE" w:rsidRDefault="00E07909" w:rsidP="00E07909">
      <w:pPr>
        <w:pStyle w:val="a7"/>
        <w:shd w:val="clear" w:color="auto" w:fill="auto"/>
        <w:spacing w:line="240" w:lineRule="auto"/>
        <w:ind w:right="20" w:firstLine="567"/>
        <w:jc w:val="both"/>
        <w:rPr>
          <w:rStyle w:val="1"/>
          <w:b/>
          <w:sz w:val="24"/>
          <w:szCs w:val="24"/>
        </w:rPr>
      </w:pP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334CE">
        <w:rPr>
          <w:rFonts w:ascii="Times New Roman" w:eastAsia="Calibri" w:hAnsi="Times New Roman" w:cs="Times New Roman"/>
          <w:b/>
          <w:sz w:val="24"/>
          <w:szCs w:val="24"/>
        </w:rPr>
        <w:t>История Нового времени.</w:t>
      </w:r>
    </w:p>
    <w:p w:rsidR="00E07909" w:rsidRPr="003334CE" w:rsidRDefault="00E07909" w:rsidP="00E0790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334CE">
        <w:rPr>
          <w:rFonts w:ascii="Times New Roman" w:eastAsia="Calibri" w:hAnsi="Times New Roman" w:cs="Times New Roman"/>
          <w:b/>
          <w:bCs/>
          <w:sz w:val="24"/>
          <w:szCs w:val="24"/>
        </w:rPr>
        <w:t>Европа в конце Х</w:t>
      </w:r>
      <w:proofErr w:type="gramStart"/>
      <w:r w:rsidRPr="003334CE">
        <w:rPr>
          <w:rFonts w:ascii="Times New Roman" w:eastAsia="Calibri" w:hAnsi="Times New Roman" w:cs="Times New Roman"/>
          <w:b/>
          <w:bCs/>
          <w:sz w:val="24"/>
          <w:szCs w:val="24"/>
        </w:rPr>
        <w:t>V</w:t>
      </w:r>
      <w:proofErr w:type="gramEnd"/>
      <w:r w:rsidRPr="003334CE"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 w:rsidRPr="003334CE">
        <w:rPr>
          <w:rFonts w:ascii="Times New Roman" w:eastAsia="Calibri" w:hAnsi="Times New Roman" w:cs="Times New Roman"/>
          <w:b/>
          <w:bCs/>
          <w:sz w:val="24"/>
          <w:szCs w:val="24"/>
        </w:rPr>
        <w:t>начале XVII в.</w:t>
      </w:r>
    </w:p>
    <w:p w:rsidR="00E07909" w:rsidRPr="003334CE" w:rsidRDefault="00E07909" w:rsidP="00E079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3334CE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 научится:</w:t>
      </w:r>
    </w:p>
    <w:p w:rsidR="00E07909" w:rsidRPr="003334CE" w:rsidRDefault="00E07909" w:rsidP="00E079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 xml:space="preserve">• применять знание фактов для характеристики эпохи Нового времени, её процессов, </w:t>
      </w:r>
    </w:p>
    <w:p w:rsidR="00E07909" w:rsidRPr="003334CE" w:rsidRDefault="00E07909" w:rsidP="0014598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явлений, ключевых событий;</w:t>
      </w:r>
    </w:p>
    <w:p w:rsidR="00E07909" w:rsidRPr="003334CE" w:rsidRDefault="00E07909" w:rsidP="0014598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 использовать историческую карту как источник информации о границах государств в</w:t>
      </w:r>
      <w:r w:rsidR="0014598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334CE">
        <w:rPr>
          <w:rFonts w:ascii="Times New Roman" w:eastAsia="Calibri" w:hAnsi="Times New Roman" w:cs="Times New Roman"/>
          <w:sz w:val="24"/>
          <w:szCs w:val="24"/>
        </w:rPr>
        <w:t xml:space="preserve">Новое время, об основных процессах социально-экономического развития, о местах важнейших событий, направлениях значительных передвижений — походов, завоеваний, </w:t>
      </w:r>
    </w:p>
    <w:p w:rsidR="00E07909" w:rsidRPr="003334CE" w:rsidRDefault="00E07909" w:rsidP="0014598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колонизации и др.;</w:t>
      </w:r>
    </w:p>
    <w:p w:rsidR="00E07909" w:rsidRPr="003334CE" w:rsidRDefault="00E07909" w:rsidP="0014598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 составлять описание положения и образа жизни основных социальных гру</w:t>
      </w:r>
      <w:proofErr w:type="gramStart"/>
      <w:r w:rsidRPr="003334CE">
        <w:rPr>
          <w:rFonts w:ascii="Times New Roman" w:eastAsia="Calibri" w:hAnsi="Times New Roman" w:cs="Times New Roman"/>
          <w:sz w:val="24"/>
          <w:szCs w:val="24"/>
        </w:rPr>
        <w:t>пп в стр</w:t>
      </w:r>
      <w:proofErr w:type="gramEnd"/>
      <w:r w:rsidRPr="003334CE">
        <w:rPr>
          <w:rFonts w:ascii="Times New Roman" w:eastAsia="Calibri" w:hAnsi="Times New Roman" w:cs="Times New Roman"/>
          <w:sz w:val="24"/>
          <w:szCs w:val="24"/>
        </w:rPr>
        <w:t>анах в Новое время, памятников материальной и художественной культуры; рассказывать о значительных событиях и личностях отечественной и всеобщей истории Нового времени;</w:t>
      </w:r>
    </w:p>
    <w:p w:rsidR="00E07909" w:rsidRPr="003334CE" w:rsidRDefault="00E07909" w:rsidP="0014598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 объяснять причины и следствия ключевых событий и процессов отечественной и всеобщей истории Нового времени (социальных движений, реформ и революций, взаимодействий между народами и др.);</w:t>
      </w:r>
    </w:p>
    <w:p w:rsidR="00E07909" w:rsidRPr="003334CE" w:rsidRDefault="00E07909" w:rsidP="00E079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3334CE">
        <w:rPr>
          <w:rFonts w:ascii="Times New Roman" w:eastAsia="Calibri" w:hAnsi="Times New Roman" w:cs="Times New Roman"/>
          <w:i/>
          <w:sz w:val="24"/>
          <w:szCs w:val="24"/>
          <w:u w:val="single"/>
        </w:rPr>
        <w:lastRenderedPageBreak/>
        <w:t>Учащийся получит возможность научиться:</w:t>
      </w:r>
    </w:p>
    <w:p w:rsidR="00E07909" w:rsidRPr="003334CE" w:rsidRDefault="00E07909" w:rsidP="00E079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 используя историческую карту, характеризовать социально-экономическое и политическое развитие государств в Новое время;</w:t>
      </w:r>
    </w:p>
    <w:p w:rsidR="00E07909" w:rsidRPr="003334CE" w:rsidRDefault="00E07909" w:rsidP="00E079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 xml:space="preserve">• использовать элементы источниковедческого анализа при работе с </w:t>
      </w:r>
      <w:proofErr w:type="gramStart"/>
      <w:r w:rsidRPr="003334CE">
        <w:rPr>
          <w:rFonts w:ascii="Times New Roman" w:eastAsia="Calibri" w:hAnsi="Times New Roman" w:cs="Times New Roman"/>
          <w:sz w:val="24"/>
          <w:szCs w:val="24"/>
        </w:rPr>
        <w:t>историческими</w:t>
      </w:r>
      <w:proofErr w:type="gramEnd"/>
    </w:p>
    <w:p w:rsidR="00E07909" w:rsidRPr="003334CE" w:rsidRDefault="00E07909" w:rsidP="0014598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материалами (определение принадлежности и достоверности источника, позиций автора и др.);</w:t>
      </w:r>
    </w:p>
    <w:p w:rsidR="00E07909" w:rsidRPr="003334CE" w:rsidRDefault="00E07909" w:rsidP="00E079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07909" w:rsidRPr="003334CE" w:rsidRDefault="00E07909" w:rsidP="00E0790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b/>
          <w:bCs/>
          <w:sz w:val="24"/>
          <w:szCs w:val="24"/>
        </w:rPr>
        <w:t>Страны Европы и Северной Америки в середине XVII—ХVIII в.</w:t>
      </w:r>
    </w:p>
    <w:p w:rsidR="00E07909" w:rsidRPr="003334CE" w:rsidRDefault="00E07909" w:rsidP="00E079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3334CE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 научится:</w:t>
      </w:r>
    </w:p>
    <w:p w:rsidR="00E07909" w:rsidRPr="003334CE" w:rsidRDefault="00E07909" w:rsidP="00E079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 объяснять причины и следствия ключевых событий Стран Европы и Северной Америки;</w:t>
      </w:r>
    </w:p>
    <w:p w:rsidR="00E07909" w:rsidRPr="003334CE" w:rsidRDefault="00E07909" w:rsidP="00E079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 давать оценку событиям и личностям отечественной и всеобщей истории Нового времени.</w:t>
      </w:r>
    </w:p>
    <w:p w:rsidR="00E07909" w:rsidRPr="003334CE" w:rsidRDefault="00E07909" w:rsidP="00E079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3334CE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получит возможность научиться:</w:t>
      </w:r>
    </w:p>
    <w:p w:rsidR="00E07909" w:rsidRPr="003334CE" w:rsidRDefault="00E07909" w:rsidP="00E079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 сравнивать развитие России и других стран в Новое время, объяснять, в чём заключались общие черты и особенности;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07909" w:rsidRPr="003334CE" w:rsidRDefault="00E07909" w:rsidP="00E0790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334CE">
        <w:rPr>
          <w:rFonts w:ascii="Times New Roman" w:eastAsia="Calibri" w:hAnsi="Times New Roman" w:cs="Times New Roman"/>
          <w:b/>
          <w:bCs/>
          <w:sz w:val="24"/>
          <w:szCs w:val="24"/>
        </w:rPr>
        <w:t>Страны Востока в XVI—XVIII вв.</w:t>
      </w:r>
    </w:p>
    <w:p w:rsidR="00E07909" w:rsidRPr="003334CE" w:rsidRDefault="00E07909" w:rsidP="00E079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3334CE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 научится:</w:t>
      </w:r>
    </w:p>
    <w:p w:rsidR="00E07909" w:rsidRPr="003334CE" w:rsidRDefault="00E07909" w:rsidP="0014598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 применять знание фактов из истории стран Востока для характеристики эпохи нового времени, её процессов, явлений, ключевых событий;</w:t>
      </w:r>
    </w:p>
    <w:p w:rsidR="00E07909" w:rsidRPr="003334CE" w:rsidRDefault="00E07909" w:rsidP="00E079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3334CE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получит возможность научиться:</w:t>
      </w:r>
    </w:p>
    <w:p w:rsidR="00E07909" w:rsidRPr="003334CE" w:rsidRDefault="00E07909" w:rsidP="00E079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 используя историческую карту, характеризовать социально-экономическое и политическое развитие стран Востока</w:t>
      </w:r>
    </w:p>
    <w:p w:rsidR="00E07909" w:rsidRPr="003334CE" w:rsidRDefault="00E07909" w:rsidP="00E079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07909" w:rsidRPr="003334CE" w:rsidRDefault="00E07909" w:rsidP="00E079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334CE">
        <w:rPr>
          <w:rFonts w:ascii="Times New Roman" w:eastAsia="Calibri" w:hAnsi="Times New Roman" w:cs="Times New Roman"/>
          <w:b/>
          <w:bCs/>
          <w:sz w:val="24"/>
          <w:szCs w:val="24"/>
        </w:rPr>
        <w:t>Россия</w:t>
      </w:r>
      <w:proofErr w:type="gramStart"/>
      <w:r w:rsidRPr="003334C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В</w:t>
      </w:r>
      <w:proofErr w:type="gramEnd"/>
      <w:r w:rsidRPr="003334C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XVI – XVII вв.: от великого княжества к царству Россия в XVI веке </w:t>
      </w:r>
    </w:p>
    <w:p w:rsidR="00E07909" w:rsidRPr="003334CE" w:rsidRDefault="00E07909" w:rsidP="00E079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3334CE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 научится:</w:t>
      </w:r>
    </w:p>
    <w:p w:rsidR="00E07909" w:rsidRPr="003334CE" w:rsidRDefault="00E07909" w:rsidP="00E079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 xml:space="preserve">• объяснять причины и следствия ключевых событий и процессов истории </w:t>
      </w:r>
      <w:proofErr w:type="spellStart"/>
      <w:r w:rsidRPr="003334CE">
        <w:rPr>
          <w:rFonts w:ascii="Times New Roman" w:eastAsia="Calibri" w:hAnsi="Times New Roman" w:cs="Times New Roman"/>
          <w:sz w:val="24"/>
          <w:szCs w:val="24"/>
        </w:rPr>
        <w:t>России</w:t>
      </w:r>
      <w:proofErr w:type="gramStart"/>
      <w:r w:rsidRPr="003334CE">
        <w:rPr>
          <w:rFonts w:ascii="Times New Roman" w:eastAsia="Calibri" w:hAnsi="Times New Roman" w:cs="Times New Roman"/>
          <w:bCs/>
          <w:sz w:val="24"/>
          <w:szCs w:val="24"/>
        </w:rPr>
        <w:t>XVI</w:t>
      </w:r>
      <w:proofErr w:type="spellEnd"/>
      <w:proofErr w:type="gramEnd"/>
      <w:r w:rsidRPr="003334CE">
        <w:rPr>
          <w:rFonts w:ascii="Times New Roman" w:eastAsia="Calibri" w:hAnsi="Times New Roman" w:cs="Times New Roman"/>
          <w:bCs/>
          <w:sz w:val="24"/>
          <w:szCs w:val="24"/>
        </w:rPr>
        <w:t xml:space="preserve"> века</w:t>
      </w:r>
      <w:r w:rsidRPr="003334CE">
        <w:rPr>
          <w:rFonts w:ascii="Times New Roman" w:eastAsia="Calibri" w:hAnsi="Times New Roman" w:cs="Times New Roman"/>
          <w:sz w:val="24"/>
          <w:szCs w:val="24"/>
        </w:rPr>
        <w:t>;</w:t>
      </w:r>
    </w:p>
    <w:p w:rsidR="00E07909" w:rsidRPr="003334CE" w:rsidRDefault="00E07909" w:rsidP="00E079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 давать оценку событиям и личностям отечественной и всеобщей истории Нового времени.</w:t>
      </w:r>
    </w:p>
    <w:p w:rsidR="00E07909" w:rsidRPr="003334CE" w:rsidRDefault="00E07909" w:rsidP="00E079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3334CE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получит возможность научиться:</w:t>
      </w:r>
    </w:p>
    <w:p w:rsidR="00E07909" w:rsidRPr="003334CE" w:rsidRDefault="00E07909" w:rsidP="00E079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 используя историческую карту, характеризовать социально-экономическое и политическое развитие России;</w:t>
      </w:r>
    </w:p>
    <w:p w:rsidR="00E07909" w:rsidRPr="003334CE" w:rsidRDefault="00E07909" w:rsidP="00E079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 xml:space="preserve">• использовать элементы источниковедческого анализа при работе с </w:t>
      </w:r>
      <w:proofErr w:type="gramStart"/>
      <w:r w:rsidRPr="003334CE">
        <w:rPr>
          <w:rFonts w:ascii="Times New Roman" w:eastAsia="Calibri" w:hAnsi="Times New Roman" w:cs="Times New Roman"/>
          <w:sz w:val="24"/>
          <w:szCs w:val="24"/>
        </w:rPr>
        <w:t>историческими</w:t>
      </w:r>
      <w:proofErr w:type="gramEnd"/>
    </w:p>
    <w:p w:rsidR="00E07909" w:rsidRPr="003334CE" w:rsidRDefault="00E07909" w:rsidP="0014598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материалами (определение принадлежности и достоверности источника, позиций автора и др.);</w:t>
      </w:r>
    </w:p>
    <w:p w:rsidR="00E07909" w:rsidRPr="003334CE" w:rsidRDefault="00E07909" w:rsidP="00E079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 сравнивать развитие России и других стран в Новое время, объяснять, в чём заключались общие черты и особенности;</w:t>
      </w:r>
    </w:p>
    <w:p w:rsidR="00E07909" w:rsidRPr="003334CE" w:rsidRDefault="00E07909" w:rsidP="00E07909">
      <w:pPr>
        <w:pStyle w:val="a7"/>
        <w:shd w:val="clear" w:color="auto" w:fill="auto"/>
        <w:spacing w:line="240" w:lineRule="auto"/>
        <w:ind w:right="20" w:firstLine="567"/>
        <w:jc w:val="both"/>
        <w:rPr>
          <w:rStyle w:val="1"/>
          <w:b/>
          <w:sz w:val="24"/>
          <w:szCs w:val="24"/>
        </w:rPr>
      </w:pPr>
    </w:p>
    <w:p w:rsidR="00E07909" w:rsidRPr="003334CE" w:rsidRDefault="00E07909" w:rsidP="00E07909">
      <w:pPr>
        <w:pStyle w:val="a7"/>
        <w:shd w:val="clear" w:color="auto" w:fill="auto"/>
        <w:spacing w:line="240" w:lineRule="auto"/>
        <w:ind w:right="20" w:firstLine="567"/>
        <w:jc w:val="both"/>
        <w:rPr>
          <w:rStyle w:val="1"/>
          <w:b/>
          <w:sz w:val="24"/>
          <w:szCs w:val="24"/>
        </w:rPr>
      </w:pPr>
      <w:r w:rsidRPr="003334CE">
        <w:rPr>
          <w:rStyle w:val="1"/>
          <w:sz w:val="24"/>
          <w:szCs w:val="24"/>
        </w:rPr>
        <w:t>Смута в России.</w:t>
      </w:r>
    </w:p>
    <w:p w:rsidR="00E07909" w:rsidRPr="003334CE" w:rsidRDefault="00E07909" w:rsidP="00E079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3334CE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 научится:</w:t>
      </w:r>
    </w:p>
    <w:p w:rsidR="00E07909" w:rsidRPr="003334CE" w:rsidRDefault="00E07909" w:rsidP="00E079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 применять знание фактов Смутного времени для характеристики эпохи нового времени, её процессов, явлений, ключевых событий;</w:t>
      </w:r>
    </w:p>
    <w:p w:rsidR="00E07909" w:rsidRPr="003334CE" w:rsidRDefault="00E07909" w:rsidP="00E079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 xml:space="preserve">• использовать историческую карту как источник информации о границах России в Смутное время </w:t>
      </w:r>
    </w:p>
    <w:p w:rsidR="00E07909" w:rsidRPr="003334CE" w:rsidRDefault="00E07909" w:rsidP="00E079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 давать оценку событиям и личностям отечественной и всеобщей истории Нового времени.</w:t>
      </w:r>
    </w:p>
    <w:p w:rsidR="00E07909" w:rsidRPr="003334CE" w:rsidRDefault="00E07909" w:rsidP="00E079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3334CE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получит возможность научиться:</w:t>
      </w:r>
    </w:p>
    <w:p w:rsidR="00E07909" w:rsidRPr="003334CE" w:rsidRDefault="00E07909" w:rsidP="00E079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 используя историческую карту, характеризовать социально-экономическое и политическое развитие России, других государств в Новое время;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 xml:space="preserve">• применять знания по истории России и своего края в Новое время при составлении </w:t>
      </w:r>
    </w:p>
    <w:p w:rsidR="00E07909" w:rsidRPr="003334CE" w:rsidRDefault="00E07909" w:rsidP="0014598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lastRenderedPageBreak/>
        <w:t>описаний исторических и культурных памятников своего города, края и т. д.</w:t>
      </w:r>
    </w:p>
    <w:p w:rsidR="00E07909" w:rsidRPr="003334CE" w:rsidRDefault="00E07909" w:rsidP="00E07909">
      <w:pPr>
        <w:pStyle w:val="a7"/>
        <w:shd w:val="clear" w:color="auto" w:fill="auto"/>
        <w:spacing w:line="240" w:lineRule="auto"/>
        <w:ind w:right="20" w:firstLine="567"/>
        <w:jc w:val="both"/>
        <w:rPr>
          <w:rStyle w:val="1"/>
          <w:b/>
          <w:sz w:val="24"/>
          <w:szCs w:val="24"/>
        </w:rPr>
      </w:pPr>
    </w:p>
    <w:p w:rsidR="00E07909" w:rsidRPr="003334CE" w:rsidRDefault="00E07909" w:rsidP="00E079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334CE">
        <w:rPr>
          <w:rFonts w:ascii="Times New Roman" w:eastAsia="Calibri" w:hAnsi="Times New Roman" w:cs="Times New Roman"/>
          <w:b/>
          <w:bCs/>
          <w:sz w:val="24"/>
          <w:szCs w:val="24"/>
        </w:rPr>
        <w:t>Россия в XVII веке.</w:t>
      </w:r>
    </w:p>
    <w:p w:rsidR="00E07909" w:rsidRPr="003334CE" w:rsidRDefault="00E07909" w:rsidP="00E079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3334CE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 научится:</w:t>
      </w:r>
    </w:p>
    <w:p w:rsidR="00E07909" w:rsidRPr="0014598D" w:rsidRDefault="00E07909" w:rsidP="0014598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 xml:space="preserve">• применять знание фактов для характеристики эпохи России </w:t>
      </w:r>
      <w:proofErr w:type="spellStart"/>
      <w:proofErr w:type="gramStart"/>
      <w:r w:rsidRPr="003334CE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="0014598D">
        <w:rPr>
          <w:rFonts w:ascii="Times New Roman" w:eastAsia="Calibri" w:hAnsi="Times New Roman" w:cs="Times New Roman"/>
          <w:bCs/>
          <w:sz w:val="24"/>
          <w:szCs w:val="24"/>
        </w:rPr>
        <w:t>XVII</w:t>
      </w:r>
      <w:proofErr w:type="spellEnd"/>
      <w:r w:rsidR="0014598D">
        <w:rPr>
          <w:rFonts w:ascii="Times New Roman" w:eastAsia="Calibri" w:hAnsi="Times New Roman" w:cs="Times New Roman"/>
          <w:bCs/>
          <w:sz w:val="24"/>
          <w:szCs w:val="24"/>
        </w:rPr>
        <w:t xml:space="preserve"> веке</w:t>
      </w:r>
      <w:r w:rsidRPr="003334CE">
        <w:rPr>
          <w:rFonts w:ascii="Times New Roman" w:eastAsia="Calibri" w:hAnsi="Times New Roman" w:cs="Times New Roman"/>
          <w:sz w:val="24"/>
          <w:szCs w:val="24"/>
        </w:rPr>
        <w:t>, её процессов, явлений, ключевых событий;</w:t>
      </w:r>
    </w:p>
    <w:p w:rsidR="00E07909" w:rsidRPr="003334CE" w:rsidRDefault="00E07909" w:rsidP="00E079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 xml:space="preserve">• использовать историческую карту как источник информации о границах России </w:t>
      </w:r>
      <w:r w:rsidRPr="003334CE">
        <w:rPr>
          <w:rFonts w:ascii="Times New Roman" w:eastAsia="Calibri" w:hAnsi="Times New Roman" w:cs="Times New Roman"/>
          <w:bCs/>
          <w:sz w:val="24"/>
          <w:szCs w:val="24"/>
        </w:rPr>
        <w:t xml:space="preserve">XVII веке. </w:t>
      </w:r>
    </w:p>
    <w:p w:rsidR="00E07909" w:rsidRPr="003334CE" w:rsidRDefault="00E07909" w:rsidP="00E079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3334CE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получит возможность научиться:</w:t>
      </w:r>
    </w:p>
    <w:p w:rsidR="00E07909" w:rsidRPr="003334CE" w:rsidRDefault="00E07909" w:rsidP="00E079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 xml:space="preserve">• применять знания по истории России и своего края в Новое время при составлении </w:t>
      </w:r>
    </w:p>
    <w:p w:rsidR="00E07909" w:rsidRPr="003334CE" w:rsidRDefault="00E07909" w:rsidP="0014598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описаний исторических и культурных памятников своего города, края и т. д.</w:t>
      </w:r>
    </w:p>
    <w:p w:rsidR="00E07909" w:rsidRPr="003334CE" w:rsidRDefault="00E07909" w:rsidP="00E079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07909" w:rsidRPr="003334CE" w:rsidRDefault="00E07909" w:rsidP="00E079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334CE">
        <w:rPr>
          <w:rFonts w:ascii="Times New Roman" w:eastAsia="Calibri" w:hAnsi="Times New Roman" w:cs="Times New Roman"/>
          <w:b/>
          <w:bCs/>
          <w:sz w:val="24"/>
          <w:szCs w:val="24"/>
        </w:rPr>
        <w:t>Культурное пространство.</w:t>
      </w:r>
    </w:p>
    <w:p w:rsidR="00E07909" w:rsidRPr="003334CE" w:rsidRDefault="00E07909" w:rsidP="00E079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3334CE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 научится:</w:t>
      </w:r>
    </w:p>
    <w:p w:rsidR="00E07909" w:rsidRPr="003334CE" w:rsidRDefault="00E07909" w:rsidP="00E079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 xml:space="preserve">• применять знание фактов для характеристики эпохи нового времени, её процессов, </w:t>
      </w:r>
    </w:p>
    <w:p w:rsidR="00E07909" w:rsidRPr="003334CE" w:rsidRDefault="00E07909" w:rsidP="0014598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явлений, ключевых событий;</w:t>
      </w:r>
    </w:p>
    <w:p w:rsidR="00E07909" w:rsidRPr="003334CE" w:rsidRDefault="00E07909" w:rsidP="00E079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3334CE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получит возможность научиться:</w:t>
      </w:r>
    </w:p>
    <w:p w:rsidR="00E07909" w:rsidRPr="003334CE" w:rsidRDefault="00E07909" w:rsidP="00E079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 xml:space="preserve">• использовать элементы источниковедческого анализа при работе с </w:t>
      </w:r>
      <w:proofErr w:type="gramStart"/>
      <w:r w:rsidRPr="003334CE">
        <w:rPr>
          <w:rFonts w:ascii="Times New Roman" w:eastAsia="Calibri" w:hAnsi="Times New Roman" w:cs="Times New Roman"/>
          <w:sz w:val="24"/>
          <w:szCs w:val="24"/>
        </w:rPr>
        <w:t>историческими</w:t>
      </w:r>
      <w:proofErr w:type="gramEnd"/>
    </w:p>
    <w:p w:rsidR="00E07909" w:rsidRPr="003334CE" w:rsidRDefault="00E07909" w:rsidP="0014598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материалами (определение принадлежности и достоверности источника, позиций автора и др.);</w:t>
      </w:r>
    </w:p>
    <w:p w:rsidR="00E07909" w:rsidRPr="0014598D" w:rsidRDefault="00E07909" w:rsidP="0014598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07909" w:rsidRPr="003334CE" w:rsidRDefault="00E07909" w:rsidP="00E0790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334CE">
        <w:rPr>
          <w:rFonts w:ascii="Times New Roman" w:eastAsia="Calibri" w:hAnsi="Times New Roman" w:cs="Times New Roman"/>
          <w:b/>
          <w:sz w:val="24"/>
          <w:szCs w:val="24"/>
        </w:rPr>
        <w:t>История Нового времени XVIII в.</w:t>
      </w:r>
    </w:p>
    <w:p w:rsidR="00E07909" w:rsidRPr="003334CE" w:rsidRDefault="00E07909" w:rsidP="00E0790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3334CE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 научится:</w:t>
      </w:r>
    </w:p>
    <w:p w:rsidR="00E07909" w:rsidRPr="003334CE" w:rsidRDefault="00E07909" w:rsidP="000B7D3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 локализовать во времени хронологические рамки и рубежные события Нового времени XVIII в</w:t>
      </w:r>
      <w:proofErr w:type="gramStart"/>
      <w:r w:rsidRPr="003334CE">
        <w:rPr>
          <w:rFonts w:ascii="Times New Roman" w:eastAsia="Calibri" w:hAnsi="Times New Roman" w:cs="Times New Roman"/>
          <w:sz w:val="24"/>
          <w:szCs w:val="24"/>
        </w:rPr>
        <w:t>.к</w:t>
      </w:r>
      <w:proofErr w:type="gramEnd"/>
      <w:r w:rsidRPr="003334CE">
        <w:rPr>
          <w:rFonts w:ascii="Times New Roman" w:eastAsia="Calibri" w:hAnsi="Times New Roman" w:cs="Times New Roman"/>
          <w:sz w:val="24"/>
          <w:szCs w:val="24"/>
        </w:rPr>
        <w:t>ак исторической эпохи, основные этапы отечественной и всеобщей истории Нового времени; соотносить хронологию истории России и всеобщей истории в Новое время;</w:t>
      </w:r>
    </w:p>
    <w:p w:rsidR="00E07909" w:rsidRPr="003334CE" w:rsidRDefault="00E07909" w:rsidP="00E0790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</w:t>
      </w:r>
      <w:r w:rsidRPr="003334CE">
        <w:rPr>
          <w:rFonts w:ascii="Times New Roman" w:eastAsia="Calibri" w:hAnsi="Times New Roman" w:cs="Times New Roman"/>
          <w:sz w:val="24"/>
          <w:szCs w:val="24"/>
        </w:rPr>
        <w:tab/>
        <w:t>применять знание фактов для характеристики эпохи нового времени, её процессов, явлений, ключевых событий;</w:t>
      </w:r>
    </w:p>
    <w:p w:rsidR="00E07909" w:rsidRPr="003334CE" w:rsidRDefault="00E07909" w:rsidP="000B7D3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 использовать историческую карту как источник информации о границах России и других государств в Новое время, об основных процессах социально-экономического развития, о местах важнейших событий, направлениях значительных передвижений — походов, завоеваний, колонизации и др.;</w:t>
      </w:r>
    </w:p>
    <w:p w:rsidR="00E07909" w:rsidRPr="003334CE" w:rsidRDefault="00E07909" w:rsidP="000B7D3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 анализировать информацию из различных источников по отечественной и всеобщей истории Нового времени;</w:t>
      </w:r>
    </w:p>
    <w:p w:rsidR="00E07909" w:rsidRPr="003334CE" w:rsidRDefault="00E07909" w:rsidP="000B7D3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 xml:space="preserve">• составлять описание положения и образа жизни основных социальных групп в России и других странах в Новое время, памятников материальной и художественной культуры; </w:t>
      </w:r>
      <w:r w:rsidR="000B7D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334CE">
        <w:rPr>
          <w:rFonts w:ascii="Times New Roman" w:eastAsia="Calibri" w:hAnsi="Times New Roman" w:cs="Times New Roman"/>
          <w:sz w:val="24"/>
          <w:szCs w:val="24"/>
        </w:rPr>
        <w:t>рассказывать о значительных событиях и личностях отечественной и всеобщей истории Нового времени;</w:t>
      </w:r>
    </w:p>
    <w:p w:rsidR="00E07909" w:rsidRPr="003334CE" w:rsidRDefault="00E07909" w:rsidP="000B7D3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 систематизировать исторический материал, содержащийся в учебной и дополнительной литературе по отечественной и всеобщей истории Нового времени;</w:t>
      </w:r>
    </w:p>
    <w:p w:rsidR="00E07909" w:rsidRPr="003334CE" w:rsidRDefault="00E07909" w:rsidP="00E0790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 раскрывать характерные, существенные черты: а) экономического и социального развития России и других стран в Новое время; б) эволюции политического строя (включая понятия «монархия», «самодержавие», «абсолютизм» и др.); в) развития общественного движения («консерватизм», «либерализм», «социализм»); г) представлений о мире и общественных ценностях; д) художественной культуры Нового времени;</w:t>
      </w:r>
    </w:p>
    <w:p w:rsidR="00E07909" w:rsidRPr="003334CE" w:rsidRDefault="00E07909" w:rsidP="000B7D3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 объяснять причины и следствия ключевых событий и процессов отечественной и всеобщей истории Нового времени (социальных движений, реформ и революций, взаимодействий между народами и др.);</w:t>
      </w:r>
    </w:p>
    <w:p w:rsidR="00E07909" w:rsidRPr="003334CE" w:rsidRDefault="00E07909" w:rsidP="000B7D3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 сопоставлять развитие России и других стран в Новое время, сравнивать исторические</w:t>
      </w:r>
      <w:r w:rsidR="000B7D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334CE">
        <w:rPr>
          <w:rFonts w:ascii="Times New Roman" w:eastAsia="Calibri" w:hAnsi="Times New Roman" w:cs="Times New Roman"/>
          <w:sz w:val="24"/>
          <w:szCs w:val="24"/>
        </w:rPr>
        <w:t>ситуации и события;</w:t>
      </w:r>
    </w:p>
    <w:p w:rsidR="00E07909" w:rsidRPr="003334CE" w:rsidRDefault="00E07909" w:rsidP="00E0790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lastRenderedPageBreak/>
        <w:t>• давать оценку событиям и личностям отечественной и всеобщей истории Нового времени.</w:t>
      </w:r>
    </w:p>
    <w:p w:rsidR="00E07909" w:rsidRPr="003334CE" w:rsidRDefault="00E07909" w:rsidP="00E0790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3334CE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 получит возможность научиться:</w:t>
      </w:r>
    </w:p>
    <w:p w:rsidR="00E07909" w:rsidRPr="003334CE" w:rsidRDefault="00E07909" w:rsidP="00E0790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 используя историческую карту, характеризовать социально-экономическое и политическое  государств в Новое время;</w:t>
      </w:r>
    </w:p>
    <w:p w:rsidR="00E07909" w:rsidRPr="003334CE" w:rsidRDefault="00E07909" w:rsidP="00E0790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 xml:space="preserve">• использовать элементы источниковедческого анализа при работе с </w:t>
      </w:r>
      <w:proofErr w:type="gramStart"/>
      <w:r w:rsidRPr="003334CE">
        <w:rPr>
          <w:rFonts w:ascii="Times New Roman" w:eastAsia="Calibri" w:hAnsi="Times New Roman" w:cs="Times New Roman"/>
          <w:sz w:val="24"/>
          <w:szCs w:val="24"/>
        </w:rPr>
        <w:t>историческими</w:t>
      </w:r>
      <w:proofErr w:type="gramEnd"/>
    </w:p>
    <w:p w:rsidR="00E07909" w:rsidRPr="003334CE" w:rsidRDefault="00E07909" w:rsidP="000B7D3D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материалами (определение принадлежности и достоверности источника, позиций автора и др.);</w:t>
      </w:r>
    </w:p>
    <w:p w:rsidR="00E07909" w:rsidRPr="003334CE" w:rsidRDefault="00E07909" w:rsidP="00E0790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 сравнивать развитие России и других стран в Новое время, объяснять, в чём заключались общие черты и особенности;</w:t>
      </w:r>
    </w:p>
    <w:p w:rsidR="00E07909" w:rsidRPr="003334CE" w:rsidRDefault="00E07909" w:rsidP="00E07909">
      <w:pPr>
        <w:tabs>
          <w:tab w:val="left" w:pos="142"/>
          <w:tab w:val="left" w:pos="284"/>
          <w:tab w:val="left" w:pos="426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334CE">
        <w:rPr>
          <w:rFonts w:ascii="Times New Roman" w:eastAsia="Calibri" w:hAnsi="Times New Roman" w:cs="Times New Roman"/>
          <w:b/>
          <w:sz w:val="24"/>
          <w:szCs w:val="24"/>
        </w:rPr>
        <w:t>«История России. XVIII в.»</w:t>
      </w:r>
    </w:p>
    <w:p w:rsidR="00E07909" w:rsidRPr="003334CE" w:rsidRDefault="00E07909" w:rsidP="00E07909">
      <w:pPr>
        <w:tabs>
          <w:tab w:val="left" w:pos="142"/>
          <w:tab w:val="left" w:pos="284"/>
          <w:tab w:val="left" w:pos="426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3334CE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научится:</w:t>
      </w:r>
    </w:p>
    <w:p w:rsidR="00E07909" w:rsidRPr="003334CE" w:rsidRDefault="00E07909" w:rsidP="00E07909">
      <w:pPr>
        <w:tabs>
          <w:tab w:val="left" w:pos="142"/>
          <w:tab w:val="left" w:pos="284"/>
          <w:tab w:val="left" w:pos="426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 датировать важнейшие события и процессы в истории России XVIII в., характеризовать их в контексте конкретных исторических периодов и этапов развития российской цивилизации и государственности; устанавливать связь с фактами из курса всеобщей истории;</w:t>
      </w:r>
    </w:p>
    <w:p w:rsidR="00E07909" w:rsidRPr="003334CE" w:rsidRDefault="00E07909" w:rsidP="00E07909">
      <w:pPr>
        <w:tabs>
          <w:tab w:val="left" w:pos="142"/>
          <w:tab w:val="left" w:pos="284"/>
          <w:tab w:val="left" w:pos="426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 читать историческую карту с опорой на легенду и текст учебника; находить и показывать на обзорных и тематических картах изучаемые историко-географические объекты; описывать их положение в стране и мире; показывать направления значительных передвижений людей — походов, завоеваний, колонизаций и др.;</w:t>
      </w:r>
    </w:p>
    <w:p w:rsidR="00E07909" w:rsidRPr="003334CE" w:rsidRDefault="00E07909" w:rsidP="00E07909">
      <w:pPr>
        <w:tabs>
          <w:tab w:val="left" w:pos="142"/>
          <w:tab w:val="left" w:pos="284"/>
          <w:tab w:val="left" w:pos="426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 xml:space="preserve">• проводить поиск информации в исторических текстах, материальных исторических </w:t>
      </w:r>
    </w:p>
    <w:p w:rsidR="00E07909" w:rsidRPr="003334CE" w:rsidRDefault="00E07909" w:rsidP="000B7D3D">
      <w:pPr>
        <w:tabs>
          <w:tab w:val="left" w:pos="142"/>
          <w:tab w:val="left" w:pos="284"/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3334CE">
        <w:rPr>
          <w:rFonts w:ascii="Times New Roman" w:eastAsia="Calibri" w:hAnsi="Times New Roman" w:cs="Times New Roman"/>
          <w:sz w:val="24"/>
          <w:szCs w:val="24"/>
        </w:rPr>
        <w:t>памятниках</w:t>
      </w:r>
      <w:proofErr w:type="gramEnd"/>
      <w:r w:rsidRPr="003334CE">
        <w:rPr>
          <w:rFonts w:ascii="Times New Roman" w:eastAsia="Calibri" w:hAnsi="Times New Roman" w:cs="Times New Roman"/>
          <w:sz w:val="24"/>
          <w:szCs w:val="24"/>
        </w:rPr>
        <w:t>;</w:t>
      </w:r>
    </w:p>
    <w:p w:rsidR="00E07909" w:rsidRPr="003334CE" w:rsidRDefault="00E07909" w:rsidP="000B7D3D">
      <w:pPr>
        <w:tabs>
          <w:tab w:val="left" w:pos="142"/>
          <w:tab w:val="left" w:pos="284"/>
          <w:tab w:val="left" w:pos="426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 характеризовать важные факты отечественной истории XVIII в., классифицировать и группировать</w:t>
      </w:r>
      <w:r w:rsidR="000B7D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334CE">
        <w:rPr>
          <w:rFonts w:ascii="Times New Roman" w:eastAsia="Calibri" w:hAnsi="Times New Roman" w:cs="Times New Roman"/>
          <w:sz w:val="24"/>
          <w:szCs w:val="24"/>
        </w:rPr>
        <w:t>их по различным признакам;</w:t>
      </w:r>
    </w:p>
    <w:p w:rsidR="00E07909" w:rsidRPr="003334CE" w:rsidRDefault="00E07909" w:rsidP="000B7D3D">
      <w:pPr>
        <w:tabs>
          <w:tab w:val="left" w:pos="142"/>
          <w:tab w:val="left" w:pos="284"/>
          <w:tab w:val="left" w:pos="426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 рассказывать (устно или письменно) о главных исторических событиях отечественной</w:t>
      </w:r>
      <w:r w:rsidR="000B7D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334CE">
        <w:rPr>
          <w:rFonts w:ascii="Times New Roman" w:eastAsia="Calibri" w:hAnsi="Times New Roman" w:cs="Times New Roman"/>
          <w:sz w:val="24"/>
          <w:szCs w:val="24"/>
        </w:rPr>
        <w:t>истории изучаемого периода и их участниках;</w:t>
      </w:r>
    </w:p>
    <w:p w:rsidR="00E07909" w:rsidRPr="003334CE" w:rsidRDefault="00E07909" w:rsidP="000B7D3D">
      <w:pPr>
        <w:tabs>
          <w:tab w:val="left" w:pos="142"/>
          <w:tab w:val="left" w:pos="284"/>
          <w:tab w:val="left" w:pos="426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 составлять описание образа жизни различных групп населения России, памятников материальной и художественной культуры; рассказывать о значительных событиях истории России XVIII в.;</w:t>
      </w:r>
    </w:p>
    <w:p w:rsidR="00E07909" w:rsidRPr="003334CE" w:rsidRDefault="00E07909" w:rsidP="000B7D3D">
      <w:pPr>
        <w:tabs>
          <w:tab w:val="left" w:pos="142"/>
          <w:tab w:val="left" w:pos="284"/>
          <w:tab w:val="left" w:pos="426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 раскрывать характерные, существенные черты: а) экономического и социального развития России в XVIII в.; б) эволюции политического строя (включая понятия «самодержавие»,</w:t>
      </w:r>
      <w:r w:rsidR="000B7D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334CE">
        <w:rPr>
          <w:rFonts w:ascii="Times New Roman" w:eastAsia="Calibri" w:hAnsi="Times New Roman" w:cs="Times New Roman"/>
          <w:sz w:val="24"/>
          <w:szCs w:val="24"/>
        </w:rPr>
        <w:t>«абсолютизм» и др.); в) ценностей, религиозных воззрений, представлений человека о мире; г) художественной культуры России в XVIII в.;</w:t>
      </w:r>
    </w:p>
    <w:p w:rsidR="00E07909" w:rsidRPr="003334CE" w:rsidRDefault="00E07909" w:rsidP="00E07909">
      <w:pPr>
        <w:tabs>
          <w:tab w:val="left" w:pos="142"/>
          <w:tab w:val="left" w:pos="284"/>
          <w:tab w:val="left" w:pos="426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 объяснять причины и следствия ключевых событий отечественной истории Нового времени (социальных движений, реформ, взаимодействия между народами и странами и др.);</w:t>
      </w:r>
    </w:p>
    <w:p w:rsidR="00E07909" w:rsidRPr="003334CE" w:rsidRDefault="00E07909" w:rsidP="000B7D3D">
      <w:pPr>
        <w:tabs>
          <w:tab w:val="left" w:pos="142"/>
          <w:tab w:val="left" w:pos="284"/>
          <w:tab w:val="left" w:pos="426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 сопоставлять развитие России и других стран в XVI</w:t>
      </w:r>
      <w:r w:rsidR="000B7D3D">
        <w:rPr>
          <w:rFonts w:ascii="Times New Roman" w:eastAsia="Calibri" w:hAnsi="Times New Roman" w:cs="Times New Roman"/>
          <w:sz w:val="24"/>
          <w:szCs w:val="24"/>
        </w:rPr>
        <w:t xml:space="preserve">II в., показывать общие черты и </w:t>
      </w:r>
      <w:r w:rsidRPr="003334CE">
        <w:rPr>
          <w:rFonts w:ascii="Times New Roman" w:eastAsia="Calibri" w:hAnsi="Times New Roman" w:cs="Times New Roman"/>
          <w:sz w:val="24"/>
          <w:szCs w:val="24"/>
        </w:rPr>
        <w:t>особенности (в связи с понятиями «абсолютизм», «Просвещение» и др.);</w:t>
      </w:r>
    </w:p>
    <w:p w:rsidR="00E07909" w:rsidRPr="003334CE" w:rsidRDefault="00E07909" w:rsidP="00E07909">
      <w:pPr>
        <w:tabs>
          <w:tab w:val="left" w:pos="142"/>
          <w:tab w:val="left" w:pos="284"/>
          <w:tab w:val="left" w:pos="426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 давать оценку событиям и личностям отечественной истории изучаемого периода;</w:t>
      </w:r>
    </w:p>
    <w:p w:rsidR="00E07909" w:rsidRPr="003334CE" w:rsidRDefault="00E07909" w:rsidP="00E07909">
      <w:pPr>
        <w:tabs>
          <w:tab w:val="left" w:pos="142"/>
          <w:tab w:val="left" w:pos="284"/>
          <w:tab w:val="left" w:pos="426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3334CE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Ученик получит возможность научиться:</w:t>
      </w:r>
    </w:p>
    <w:p w:rsidR="00E07909" w:rsidRPr="003334CE" w:rsidRDefault="00E07909" w:rsidP="000B7D3D">
      <w:pPr>
        <w:tabs>
          <w:tab w:val="left" w:pos="142"/>
          <w:tab w:val="left" w:pos="284"/>
          <w:tab w:val="left" w:pos="426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 давать сравнительную характеристику политического устройства Российского государства</w:t>
      </w:r>
      <w:r w:rsidR="000B7D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334CE">
        <w:rPr>
          <w:rFonts w:ascii="Times New Roman" w:eastAsia="Calibri" w:hAnsi="Times New Roman" w:cs="Times New Roman"/>
          <w:sz w:val="24"/>
          <w:szCs w:val="24"/>
        </w:rPr>
        <w:t>в XVIII в.;</w:t>
      </w:r>
    </w:p>
    <w:p w:rsidR="00E07909" w:rsidRPr="003334CE" w:rsidRDefault="00E07909" w:rsidP="000B7D3D">
      <w:pPr>
        <w:tabs>
          <w:tab w:val="left" w:pos="142"/>
          <w:tab w:val="left" w:pos="284"/>
          <w:tab w:val="left" w:pos="426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 сопоставлять вариативные версии и оценки в учебном и документальном текстах, формулировать</w:t>
      </w:r>
      <w:r w:rsidR="000B7D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334CE">
        <w:rPr>
          <w:rFonts w:ascii="Times New Roman" w:eastAsia="Calibri" w:hAnsi="Times New Roman" w:cs="Times New Roman"/>
          <w:sz w:val="24"/>
          <w:szCs w:val="24"/>
        </w:rPr>
        <w:t>собственные гипотезы по дискуссионным и морально-этическим вопросам истории России XVIII в.;</w:t>
      </w:r>
    </w:p>
    <w:p w:rsidR="00E07909" w:rsidRPr="003334CE" w:rsidRDefault="00E07909" w:rsidP="00E07909">
      <w:pPr>
        <w:tabs>
          <w:tab w:val="left" w:pos="142"/>
          <w:tab w:val="left" w:pos="284"/>
          <w:tab w:val="left" w:pos="426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 образно характеризовать яркие исторические личности и типичных представителей</w:t>
      </w:r>
    </w:p>
    <w:p w:rsidR="00E07909" w:rsidRPr="000B7D3D" w:rsidRDefault="00E07909" w:rsidP="000B7D3D">
      <w:pPr>
        <w:tabs>
          <w:tab w:val="left" w:pos="142"/>
          <w:tab w:val="left" w:pos="284"/>
          <w:tab w:val="left" w:pos="426"/>
        </w:tabs>
        <w:spacing w:after="0" w:line="240" w:lineRule="auto"/>
        <w:contextualSpacing/>
        <w:jc w:val="both"/>
        <w:rPr>
          <w:rStyle w:val="1"/>
          <w:rFonts w:eastAsia="Calibri"/>
          <w:sz w:val="24"/>
          <w:szCs w:val="24"/>
          <w:shd w:val="clear" w:color="auto" w:fill="auto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социокультурных групп российского общества, описывать памятники истории и культуры России, используя основные</w:t>
      </w:r>
      <w:r w:rsidR="000B7D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334CE">
        <w:rPr>
          <w:rFonts w:ascii="Times New Roman" w:eastAsia="Calibri" w:hAnsi="Times New Roman" w:cs="Times New Roman"/>
          <w:sz w:val="24"/>
          <w:szCs w:val="24"/>
        </w:rPr>
        <w:t>и дополнительные источники, а также приёмы творческой (эмпатической) реконструкции образов прошлого; представлять результаты своей работы в формате рассказов (сообщений), презентаций с использованием ИКТ;</w:t>
      </w:r>
    </w:p>
    <w:p w:rsidR="00E07909" w:rsidRPr="003334CE" w:rsidRDefault="00E07909" w:rsidP="000B7D3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3334CE">
        <w:rPr>
          <w:rFonts w:ascii="Times New Roman" w:hAnsi="Times New Roman" w:cs="Times New Roman"/>
          <w:b/>
          <w:bCs/>
          <w:iCs/>
          <w:sz w:val="24"/>
          <w:szCs w:val="24"/>
          <w:lang w:eastAsia="ru-RU"/>
        </w:rPr>
        <w:t>Новая история.</w:t>
      </w:r>
    </w:p>
    <w:p w:rsidR="00E07909" w:rsidRPr="003334CE" w:rsidRDefault="00E07909" w:rsidP="000B7D3D">
      <w:pPr>
        <w:shd w:val="clear" w:color="auto" w:fill="FFFFFF"/>
        <w:spacing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334CE">
        <w:rPr>
          <w:rFonts w:ascii="Times New Roman" w:eastAsia="Calibri" w:hAnsi="Times New Roman" w:cs="Times New Roman"/>
          <w:b/>
          <w:bCs/>
          <w:sz w:val="24"/>
          <w:szCs w:val="24"/>
        </w:rPr>
        <w:t>Страны Европы и Северной Америки в  ХIХ </w:t>
      </w:r>
      <w:proofErr w:type="gramStart"/>
      <w:r w:rsidRPr="003334CE">
        <w:rPr>
          <w:rFonts w:ascii="Times New Roman" w:eastAsia="Calibri" w:hAnsi="Times New Roman" w:cs="Times New Roman"/>
          <w:b/>
          <w:bCs/>
          <w:sz w:val="24"/>
          <w:szCs w:val="24"/>
        </w:rPr>
        <w:t>в</w:t>
      </w:r>
      <w:proofErr w:type="gramEnd"/>
      <w:r w:rsidRPr="003334C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</w:t>
      </w:r>
    </w:p>
    <w:p w:rsidR="00E07909" w:rsidRPr="003334CE" w:rsidRDefault="00E07909" w:rsidP="000B7D3D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3334CE">
        <w:rPr>
          <w:rFonts w:ascii="Times New Roman" w:eastAsia="Calibri" w:hAnsi="Times New Roman" w:cs="Times New Roman"/>
          <w:i/>
          <w:sz w:val="24"/>
          <w:szCs w:val="24"/>
          <w:u w:val="single"/>
        </w:rPr>
        <w:lastRenderedPageBreak/>
        <w:t>Выпускник научится:</w:t>
      </w:r>
    </w:p>
    <w:p w:rsidR="00E07909" w:rsidRPr="003334CE" w:rsidRDefault="00E07909" w:rsidP="000B7D3D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 xml:space="preserve">• локализовать во времени хронологические рамки и рубежные </w:t>
      </w:r>
      <w:proofErr w:type="spellStart"/>
      <w:r w:rsidRPr="003334CE">
        <w:rPr>
          <w:rFonts w:ascii="Times New Roman" w:eastAsia="Calibri" w:hAnsi="Times New Roman" w:cs="Times New Roman"/>
          <w:sz w:val="24"/>
          <w:szCs w:val="24"/>
        </w:rPr>
        <w:t>события</w:t>
      </w:r>
      <w:r w:rsidRPr="003334CE">
        <w:rPr>
          <w:rFonts w:ascii="Times New Roman" w:eastAsia="Calibri" w:hAnsi="Times New Roman" w:cs="Times New Roman"/>
          <w:bCs/>
          <w:sz w:val="24"/>
          <w:szCs w:val="24"/>
        </w:rPr>
        <w:t>ХIХ</w:t>
      </w:r>
      <w:proofErr w:type="spellEnd"/>
      <w:r w:rsidRPr="003334CE">
        <w:rPr>
          <w:rFonts w:ascii="Times New Roman" w:eastAsia="Calibri" w:hAnsi="Times New Roman" w:cs="Times New Roman"/>
          <w:bCs/>
          <w:sz w:val="24"/>
          <w:szCs w:val="24"/>
        </w:rPr>
        <w:t xml:space="preserve"> в странах</w:t>
      </w:r>
      <w:r w:rsidR="000B7D3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3334CE">
        <w:rPr>
          <w:rFonts w:ascii="Times New Roman" w:eastAsia="Calibri" w:hAnsi="Times New Roman" w:cs="Times New Roman"/>
          <w:bCs/>
          <w:sz w:val="24"/>
          <w:szCs w:val="24"/>
        </w:rPr>
        <w:t>Европы и Северной Америки в  ХIХ </w:t>
      </w:r>
      <w:proofErr w:type="gramStart"/>
      <w:r w:rsidRPr="003334CE">
        <w:rPr>
          <w:rFonts w:ascii="Times New Roman" w:eastAsia="Calibri" w:hAnsi="Times New Roman" w:cs="Times New Roman"/>
          <w:bCs/>
          <w:sz w:val="24"/>
          <w:szCs w:val="24"/>
        </w:rPr>
        <w:t>в</w:t>
      </w:r>
      <w:proofErr w:type="gramEnd"/>
      <w:r w:rsidRPr="003334CE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</w:p>
    <w:p w:rsidR="00E07909" w:rsidRPr="003334CE" w:rsidRDefault="00E07909" w:rsidP="000B7D3D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 xml:space="preserve"> • использовать историческую карту как источник информации о границах  других </w:t>
      </w:r>
    </w:p>
    <w:p w:rsidR="00E07909" w:rsidRPr="003334CE" w:rsidRDefault="00E07909" w:rsidP="000B7D3D">
      <w:pPr>
        <w:shd w:val="clear" w:color="auto" w:fill="FFFFFF"/>
        <w:spacing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государств в Новое время,</w:t>
      </w:r>
    </w:p>
    <w:p w:rsidR="00E07909" w:rsidRPr="003334CE" w:rsidRDefault="00E07909" w:rsidP="000B7D3D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 xml:space="preserve"> • анализировать информацию различных источников по всеобщей истории Нового времени; </w:t>
      </w:r>
    </w:p>
    <w:p w:rsidR="00E07909" w:rsidRPr="003334CE" w:rsidRDefault="00E07909" w:rsidP="000B7D3D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 составлять описание положения и образа жизни основных социальных гру</w:t>
      </w:r>
      <w:proofErr w:type="gramStart"/>
      <w:r w:rsidRPr="003334CE">
        <w:rPr>
          <w:rFonts w:ascii="Times New Roman" w:eastAsia="Calibri" w:hAnsi="Times New Roman" w:cs="Times New Roman"/>
          <w:sz w:val="24"/>
          <w:szCs w:val="24"/>
        </w:rPr>
        <w:t>пп в др</w:t>
      </w:r>
      <w:proofErr w:type="gramEnd"/>
      <w:r w:rsidRPr="003334CE">
        <w:rPr>
          <w:rFonts w:ascii="Times New Roman" w:eastAsia="Calibri" w:hAnsi="Times New Roman" w:cs="Times New Roman"/>
          <w:sz w:val="24"/>
          <w:szCs w:val="24"/>
        </w:rPr>
        <w:t xml:space="preserve">угих странах, памятников материальной и художественной культуры; рассказывать </w:t>
      </w:r>
      <w:r w:rsidR="000B7D3D">
        <w:rPr>
          <w:rFonts w:ascii="Times New Roman" w:eastAsia="Calibri" w:hAnsi="Times New Roman" w:cs="Times New Roman"/>
          <w:sz w:val="24"/>
          <w:szCs w:val="24"/>
        </w:rPr>
        <w:t xml:space="preserve">о </w:t>
      </w:r>
      <w:r w:rsidRPr="003334CE">
        <w:rPr>
          <w:rFonts w:ascii="Times New Roman" w:eastAsia="Calibri" w:hAnsi="Times New Roman" w:cs="Times New Roman"/>
          <w:sz w:val="24"/>
          <w:szCs w:val="24"/>
        </w:rPr>
        <w:t>значительных событиях и личностях  всеобщей истории Нового времени;</w:t>
      </w:r>
    </w:p>
    <w:p w:rsidR="00E07909" w:rsidRPr="003334CE" w:rsidRDefault="00E07909" w:rsidP="000B7D3D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 систематизировать исторический материал, содержащийся в учебной и дополнительной литературе по отечественной и всеобщей истории Нового времени;</w:t>
      </w:r>
    </w:p>
    <w:p w:rsidR="00E07909" w:rsidRPr="003334CE" w:rsidRDefault="00E07909" w:rsidP="000B7D3D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 xml:space="preserve">• раскрывать характерные, существенные черты: а) экономического и социального развития стран в Новое время; б) эволюции политического строя (включая понятия «монархия», «самодержавие», «абсолютизм» и др.); в) развития общественного движения </w:t>
      </w:r>
    </w:p>
    <w:p w:rsidR="00E07909" w:rsidRPr="003334CE" w:rsidRDefault="00E07909" w:rsidP="000B7D3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(«консерватизм», «либерализм», «социализм»); г) представлений о мире и общественных ценностях; д) художественной культуры Нового времени;</w:t>
      </w:r>
    </w:p>
    <w:p w:rsidR="00E07909" w:rsidRPr="003334CE" w:rsidRDefault="00E07909" w:rsidP="000B7D3D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 объяснять причины и следствия ключевых событий и процессов отечественной и всеобщей истории Нового времени (социальных движений, реформ и революций, взаимодействий между народами и др.);</w:t>
      </w:r>
    </w:p>
    <w:p w:rsidR="00E07909" w:rsidRPr="003334CE" w:rsidRDefault="00E07909" w:rsidP="000B7D3D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 сопоставлять развитие России и других стран в Новое время, сравнивать исторические</w:t>
      </w:r>
      <w:r w:rsidR="000B7D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334CE">
        <w:rPr>
          <w:rFonts w:ascii="Times New Roman" w:eastAsia="Calibri" w:hAnsi="Times New Roman" w:cs="Times New Roman"/>
          <w:sz w:val="24"/>
          <w:szCs w:val="24"/>
        </w:rPr>
        <w:t>ситуации и события;</w:t>
      </w:r>
    </w:p>
    <w:p w:rsidR="00E07909" w:rsidRPr="003334CE" w:rsidRDefault="00E07909" w:rsidP="000B7D3D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 давать оценку событиям и личностям отечественной и всеобщей истории Нового времени.</w:t>
      </w:r>
    </w:p>
    <w:p w:rsidR="00E07909" w:rsidRPr="003334CE" w:rsidRDefault="00E07909" w:rsidP="000B7D3D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3334CE">
        <w:rPr>
          <w:rFonts w:ascii="Times New Roman" w:eastAsia="Calibri" w:hAnsi="Times New Roman" w:cs="Times New Roman"/>
          <w:i/>
          <w:sz w:val="24"/>
          <w:szCs w:val="24"/>
          <w:u w:val="single"/>
        </w:rPr>
        <w:t>Выпускник получит возможность научиться:</w:t>
      </w:r>
    </w:p>
    <w:p w:rsidR="00E07909" w:rsidRPr="003334CE" w:rsidRDefault="00E07909" w:rsidP="000B7D3D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 </w:t>
      </w:r>
      <w:r w:rsidRPr="003334CE">
        <w:rPr>
          <w:rFonts w:ascii="Times New Roman" w:eastAsia="Calibri" w:hAnsi="Times New Roman" w:cs="Times New Roman"/>
          <w:i/>
          <w:sz w:val="24"/>
          <w:szCs w:val="24"/>
        </w:rPr>
        <w:t xml:space="preserve">используя историческую карту, характеризовать </w:t>
      </w:r>
      <w:r w:rsidRPr="003334CE">
        <w:rPr>
          <w:rFonts w:ascii="Times New Roman" w:eastAsia="Calibri" w:hAnsi="Times New Roman" w:cs="Times New Roman"/>
          <w:bCs/>
          <w:i/>
          <w:sz w:val="24"/>
          <w:szCs w:val="24"/>
        </w:rPr>
        <w:t>Страны Европы и Северной Америки в  ХIХ </w:t>
      </w:r>
      <w:proofErr w:type="gramStart"/>
      <w:r w:rsidRPr="003334CE">
        <w:rPr>
          <w:rFonts w:ascii="Times New Roman" w:eastAsia="Calibri" w:hAnsi="Times New Roman" w:cs="Times New Roman"/>
          <w:bCs/>
          <w:i/>
          <w:sz w:val="24"/>
          <w:szCs w:val="24"/>
        </w:rPr>
        <w:t>в</w:t>
      </w:r>
      <w:proofErr w:type="gramEnd"/>
      <w:r w:rsidRPr="003334CE">
        <w:rPr>
          <w:rFonts w:ascii="Times New Roman" w:eastAsia="Calibri" w:hAnsi="Times New Roman" w:cs="Times New Roman"/>
          <w:bCs/>
          <w:i/>
          <w:sz w:val="24"/>
          <w:szCs w:val="24"/>
        </w:rPr>
        <w:t>.</w:t>
      </w:r>
    </w:p>
    <w:p w:rsidR="00E07909" w:rsidRPr="003334CE" w:rsidRDefault="00E07909" w:rsidP="000B7D3D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 </w:t>
      </w:r>
      <w:r w:rsidRPr="003334CE">
        <w:rPr>
          <w:rFonts w:ascii="Times New Roman" w:eastAsia="Calibri" w:hAnsi="Times New Roman" w:cs="Times New Roman"/>
          <w:i/>
          <w:sz w:val="24"/>
          <w:szCs w:val="24"/>
        </w:rPr>
        <w:t>использовать элементы источниковедческого анализа при работе с историческими</w:t>
      </w:r>
      <w:r w:rsidR="000B7D3D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3334CE">
        <w:rPr>
          <w:rFonts w:ascii="Times New Roman" w:eastAsia="Calibri" w:hAnsi="Times New Roman" w:cs="Times New Roman"/>
          <w:i/>
          <w:sz w:val="24"/>
          <w:szCs w:val="24"/>
        </w:rPr>
        <w:t>материалами (определение принадлежности и достоверности источника, позиций автора и др.);</w:t>
      </w:r>
    </w:p>
    <w:p w:rsidR="00E07909" w:rsidRPr="003334CE" w:rsidRDefault="00E07909" w:rsidP="000B7D3D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334CE">
        <w:rPr>
          <w:rFonts w:ascii="Times New Roman" w:eastAsia="Calibri" w:hAnsi="Times New Roman" w:cs="Times New Roman"/>
          <w:b/>
          <w:bCs/>
          <w:sz w:val="24"/>
          <w:szCs w:val="24"/>
        </w:rPr>
        <w:t>Страны Азии, Африки и Латинской Америки в  ХIХ </w:t>
      </w:r>
      <w:proofErr w:type="gramStart"/>
      <w:r w:rsidRPr="003334CE">
        <w:rPr>
          <w:rFonts w:ascii="Times New Roman" w:eastAsia="Calibri" w:hAnsi="Times New Roman" w:cs="Times New Roman"/>
          <w:b/>
          <w:bCs/>
          <w:sz w:val="24"/>
          <w:szCs w:val="24"/>
        </w:rPr>
        <w:t>в</w:t>
      </w:r>
      <w:proofErr w:type="gramEnd"/>
      <w:r w:rsidRPr="003334C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</w:t>
      </w:r>
    </w:p>
    <w:p w:rsidR="00E07909" w:rsidRPr="003334CE" w:rsidRDefault="00E07909" w:rsidP="000B7D3D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3334CE">
        <w:rPr>
          <w:rFonts w:ascii="Times New Roman" w:eastAsia="Calibri" w:hAnsi="Times New Roman" w:cs="Times New Roman"/>
          <w:i/>
          <w:sz w:val="24"/>
          <w:szCs w:val="24"/>
          <w:u w:val="single"/>
        </w:rPr>
        <w:t>Выпускник научится:</w:t>
      </w:r>
    </w:p>
    <w:p w:rsidR="00E07909" w:rsidRPr="003334CE" w:rsidRDefault="00E07909" w:rsidP="000B7D3D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 xml:space="preserve">• локализовать во времени хронологические рамки и рубежные </w:t>
      </w:r>
      <w:proofErr w:type="spellStart"/>
      <w:r w:rsidRPr="003334CE">
        <w:rPr>
          <w:rFonts w:ascii="Times New Roman" w:eastAsia="Calibri" w:hAnsi="Times New Roman" w:cs="Times New Roman"/>
          <w:sz w:val="24"/>
          <w:szCs w:val="24"/>
        </w:rPr>
        <w:t>события</w:t>
      </w:r>
      <w:r w:rsidRPr="003334CE">
        <w:rPr>
          <w:rFonts w:ascii="Times New Roman" w:eastAsia="Calibri" w:hAnsi="Times New Roman" w:cs="Times New Roman"/>
          <w:bCs/>
          <w:sz w:val="24"/>
          <w:szCs w:val="24"/>
        </w:rPr>
        <w:t>ХIХ</w:t>
      </w:r>
      <w:proofErr w:type="spellEnd"/>
      <w:r w:rsidRPr="003334CE">
        <w:rPr>
          <w:rFonts w:ascii="Times New Roman" w:eastAsia="Calibri" w:hAnsi="Times New Roman" w:cs="Times New Roman"/>
          <w:bCs/>
          <w:sz w:val="24"/>
          <w:szCs w:val="24"/>
        </w:rPr>
        <w:t xml:space="preserve"> в странах Азии, Африки и Латинской Америки в  ХIХ </w:t>
      </w:r>
      <w:proofErr w:type="gramStart"/>
      <w:r w:rsidRPr="003334CE">
        <w:rPr>
          <w:rFonts w:ascii="Times New Roman" w:eastAsia="Calibri" w:hAnsi="Times New Roman" w:cs="Times New Roman"/>
          <w:bCs/>
          <w:sz w:val="24"/>
          <w:szCs w:val="24"/>
        </w:rPr>
        <w:t>в</w:t>
      </w:r>
      <w:proofErr w:type="gramEnd"/>
      <w:r w:rsidRPr="003334CE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</w:p>
    <w:p w:rsidR="00E07909" w:rsidRPr="003334CE" w:rsidRDefault="00E07909" w:rsidP="000B7D3D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 xml:space="preserve"> • использовать историческую карту как источник информации о границах  других </w:t>
      </w:r>
    </w:p>
    <w:p w:rsidR="00E07909" w:rsidRPr="003334CE" w:rsidRDefault="00E07909" w:rsidP="000B7D3D">
      <w:pPr>
        <w:shd w:val="clear" w:color="auto" w:fill="FFFFFF"/>
        <w:spacing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государств в Новое время,</w:t>
      </w:r>
    </w:p>
    <w:p w:rsidR="00E07909" w:rsidRPr="003334CE" w:rsidRDefault="00E07909" w:rsidP="000B7D3D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 xml:space="preserve"> • анализировать информацию различных источников по всеобщей истории Нового времени; </w:t>
      </w:r>
    </w:p>
    <w:p w:rsidR="00E07909" w:rsidRPr="003334CE" w:rsidRDefault="00E07909" w:rsidP="000B7D3D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 составлять описание положения и образа жизни основных социальных гру</w:t>
      </w:r>
      <w:proofErr w:type="gramStart"/>
      <w:r w:rsidRPr="003334CE">
        <w:rPr>
          <w:rFonts w:ascii="Times New Roman" w:eastAsia="Calibri" w:hAnsi="Times New Roman" w:cs="Times New Roman"/>
          <w:sz w:val="24"/>
          <w:szCs w:val="24"/>
        </w:rPr>
        <w:t>пп в др</w:t>
      </w:r>
      <w:proofErr w:type="gramEnd"/>
      <w:r w:rsidRPr="003334CE">
        <w:rPr>
          <w:rFonts w:ascii="Times New Roman" w:eastAsia="Calibri" w:hAnsi="Times New Roman" w:cs="Times New Roman"/>
          <w:sz w:val="24"/>
          <w:szCs w:val="24"/>
        </w:rPr>
        <w:t xml:space="preserve">угих странах, памятников материальной и художественной культуры; рассказывать о </w:t>
      </w:r>
    </w:p>
    <w:p w:rsidR="00E07909" w:rsidRPr="003334CE" w:rsidRDefault="00E07909" w:rsidP="0059050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 xml:space="preserve">значительных </w:t>
      </w:r>
      <w:proofErr w:type="gramStart"/>
      <w:r w:rsidRPr="003334CE">
        <w:rPr>
          <w:rFonts w:ascii="Times New Roman" w:eastAsia="Calibri" w:hAnsi="Times New Roman" w:cs="Times New Roman"/>
          <w:sz w:val="24"/>
          <w:szCs w:val="24"/>
        </w:rPr>
        <w:t>событиях</w:t>
      </w:r>
      <w:proofErr w:type="gramEnd"/>
      <w:r w:rsidRPr="003334CE">
        <w:rPr>
          <w:rFonts w:ascii="Times New Roman" w:eastAsia="Calibri" w:hAnsi="Times New Roman" w:cs="Times New Roman"/>
          <w:sz w:val="24"/>
          <w:szCs w:val="24"/>
        </w:rPr>
        <w:t xml:space="preserve"> и личностях  всеобщей истории Нового времени;</w:t>
      </w:r>
    </w:p>
    <w:p w:rsidR="00E07909" w:rsidRPr="003334CE" w:rsidRDefault="00E07909" w:rsidP="005905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 систематизировать исторический материал, содержащийся в учебной и дополнительной литературе по отечественной и всеобщей истории Нового времени;</w:t>
      </w:r>
    </w:p>
    <w:p w:rsidR="00E07909" w:rsidRPr="003334CE" w:rsidRDefault="00E07909" w:rsidP="005905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 объяснять причины и следствия ключевых событий и процессов отечественной и всеобщей истории Нового времени (социальных движений, реформ и революций, взаимодействий между народами и др.);</w:t>
      </w:r>
    </w:p>
    <w:p w:rsidR="00E07909" w:rsidRPr="003334CE" w:rsidRDefault="00E07909" w:rsidP="005905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 сопоставлять развитие России и других стран в Новое время, сравнивать исторические</w:t>
      </w:r>
      <w:r w:rsidR="0059050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334CE">
        <w:rPr>
          <w:rFonts w:ascii="Times New Roman" w:eastAsia="Calibri" w:hAnsi="Times New Roman" w:cs="Times New Roman"/>
          <w:sz w:val="24"/>
          <w:szCs w:val="24"/>
        </w:rPr>
        <w:t>ситуации и события;</w:t>
      </w:r>
    </w:p>
    <w:p w:rsidR="00E07909" w:rsidRPr="003334CE" w:rsidRDefault="00E07909" w:rsidP="000B7D3D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 давать оценку событиям и личностям истории Нового времени.</w:t>
      </w:r>
    </w:p>
    <w:p w:rsidR="00E07909" w:rsidRPr="003334CE" w:rsidRDefault="00E07909" w:rsidP="000B7D3D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3334CE">
        <w:rPr>
          <w:rFonts w:ascii="Times New Roman" w:eastAsia="Calibri" w:hAnsi="Times New Roman" w:cs="Times New Roman"/>
          <w:i/>
          <w:sz w:val="24"/>
          <w:szCs w:val="24"/>
          <w:u w:val="single"/>
        </w:rPr>
        <w:t>Выпускник получит возможность научиться:</w:t>
      </w:r>
    </w:p>
    <w:p w:rsidR="00E07909" w:rsidRPr="003334CE" w:rsidRDefault="00E07909" w:rsidP="000B7D3D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 </w:t>
      </w:r>
      <w:r w:rsidRPr="003334CE">
        <w:rPr>
          <w:rFonts w:ascii="Times New Roman" w:eastAsia="Calibri" w:hAnsi="Times New Roman" w:cs="Times New Roman"/>
          <w:i/>
          <w:sz w:val="24"/>
          <w:szCs w:val="24"/>
        </w:rPr>
        <w:t xml:space="preserve">используя историческую карту, характеризовать </w:t>
      </w:r>
      <w:r w:rsidRPr="003334CE">
        <w:rPr>
          <w:rFonts w:ascii="Times New Roman" w:eastAsia="Calibri" w:hAnsi="Times New Roman" w:cs="Times New Roman"/>
          <w:bCs/>
          <w:i/>
          <w:sz w:val="24"/>
          <w:szCs w:val="24"/>
        </w:rPr>
        <w:t>Страны Азии, Африки и Латинской  Америки в  ХIХ </w:t>
      </w:r>
      <w:proofErr w:type="gramStart"/>
      <w:r w:rsidRPr="003334CE">
        <w:rPr>
          <w:rFonts w:ascii="Times New Roman" w:eastAsia="Calibri" w:hAnsi="Times New Roman" w:cs="Times New Roman"/>
          <w:bCs/>
          <w:i/>
          <w:sz w:val="24"/>
          <w:szCs w:val="24"/>
        </w:rPr>
        <w:t>в</w:t>
      </w:r>
      <w:proofErr w:type="gramEnd"/>
      <w:r w:rsidRPr="003334CE">
        <w:rPr>
          <w:rFonts w:ascii="Times New Roman" w:eastAsia="Calibri" w:hAnsi="Times New Roman" w:cs="Times New Roman"/>
          <w:bCs/>
          <w:i/>
          <w:sz w:val="24"/>
          <w:szCs w:val="24"/>
        </w:rPr>
        <w:t>.</w:t>
      </w:r>
    </w:p>
    <w:p w:rsidR="00E07909" w:rsidRPr="003334CE" w:rsidRDefault="00E07909" w:rsidP="005905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lastRenderedPageBreak/>
        <w:t>• </w:t>
      </w:r>
      <w:r w:rsidRPr="003334CE">
        <w:rPr>
          <w:rFonts w:ascii="Times New Roman" w:eastAsia="Calibri" w:hAnsi="Times New Roman" w:cs="Times New Roman"/>
          <w:i/>
          <w:sz w:val="24"/>
          <w:szCs w:val="24"/>
        </w:rPr>
        <w:t>использовать элементы источниковедческого анализа при работе с историческими материалами (определение принадлежности и достоверности источника, позиций автора и др.);</w:t>
      </w:r>
    </w:p>
    <w:p w:rsidR="00E07909" w:rsidRPr="003334CE" w:rsidRDefault="00E07909" w:rsidP="000B7D3D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334CE">
        <w:rPr>
          <w:rFonts w:ascii="Times New Roman" w:eastAsia="Calibri" w:hAnsi="Times New Roman" w:cs="Times New Roman"/>
          <w:b/>
          <w:bCs/>
          <w:sz w:val="24"/>
          <w:szCs w:val="24"/>
        </w:rPr>
        <w:t>Российская империя в ХIХ </w:t>
      </w:r>
      <w:proofErr w:type="gramStart"/>
      <w:r w:rsidRPr="003334CE">
        <w:rPr>
          <w:rFonts w:ascii="Times New Roman" w:eastAsia="Calibri" w:hAnsi="Times New Roman" w:cs="Times New Roman"/>
          <w:b/>
          <w:bCs/>
          <w:sz w:val="24"/>
          <w:szCs w:val="24"/>
        </w:rPr>
        <w:t>в</w:t>
      </w:r>
      <w:proofErr w:type="gramEnd"/>
      <w:r w:rsidRPr="003334CE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</w:p>
    <w:p w:rsidR="00E07909" w:rsidRPr="003334CE" w:rsidRDefault="00E07909" w:rsidP="000B7D3D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3334CE">
        <w:rPr>
          <w:rFonts w:ascii="Times New Roman" w:eastAsia="Calibri" w:hAnsi="Times New Roman" w:cs="Times New Roman"/>
          <w:i/>
          <w:sz w:val="24"/>
          <w:szCs w:val="24"/>
          <w:u w:val="single"/>
        </w:rPr>
        <w:t>Выпускник научится:</w:t>
      </w:r>
    </w:p>
    <w:p w:rsidR="00E07909" w:rsidRPr="003334CE" w:rsidRDefault="00E07909" w:rsidP="000B7D3D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 локализовать во времени хронологические рамки и рубежные события Российской империи</w:t>
      </w:r>
      <w:r w:rsidRPr="003334CE">
        <w:rPr>
          <w:rFonts w:ascii="Times New Roman" w:eastAsia="Calibri" w:hAnsi="Times New Roman" w:cs="Times New Roman"/>
          <w:bCs/>
          <w:sz w:val="24"/>
          <w:szCs w:val="24"/>
        </w:rPr>
        <w:t xml:space="preserve">  ХIХ </w:t>
      </w:r>
      <w:proofErr w:type="gramStart"/>
      <w:r w:rsidRPr="003334CE">
        <w:rPr>
          <w:rFonts w:ascii="Times New Roman" w:eastAsia="Calibri" w:hAnsi="Times New Roman" w:cs="Times New Roman"/>
          <w:bCs/>
          <w:sz w:val="24"/>
          <w:szCs w:val="24"/>
        </w:rPr>
        <w:t>в</w:t>
      </w:r>
      <w:proofErr w:type="gramEnd"/>
      <w:r w:rsidRPr="003334CE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</w:p>
    <w:p w:rsidR="00E07909" w:rsidRPr="003334CE" w:rsidRDefault="00E07909" w:rsidP="000B7D3D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 xml:space="preserve"> • анализировать информацию различных источников по истории России; </w:t>
      </w:r>
    </w:p>
    <w:p w:rsidR="00E07909" w:rsidRPr="003334CE" w:rsidRDefault="00E07909" w:rsidP="000B7D3D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 составлять описание положения и образа жизни основных социальных гру</w:t>
      </w:r>
      <w:proofErr w:type="gramStart"/>
      <w:r w:rsidRPr="003334CE">
        <w:rPr>
          <w:rFonts w:ascii="Times New Roman" w:eastAsia="Calibri" w:hAnsi="Times New Roman" w:cs="Times New Roman"/>
          <w:sz w:val="24"/>
          <w:szCs w:val="24"/>
        </w:rPr>
        <w:t>пп в др</w:t>
      </w:r>
      <w:proofErr w:type="gramEnd"/>
      <w:r w:rsidRPr="003334CE">
        <w:rPr>
          <w:rFonts w:ascii="Times New Roman" w:eastAsia="Calibri" w:hAnsi="Times New Roman" w:cs="Times New Roman"/>
          <w:sz w:val="24"/>
          <w:szCs w:val="24"/>
        </w:rPr>
        <w:t>угих странах, памятников материальной и художественной культуры России;</w:t>
      </w:r>
    </w:p>
    <w:p w:rsidR="00E07909" w:rsidRPr="003334CE" w:rsidRDefault="00E07909" w:rsidP="005905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 систематизировать исторический материал, содержащийся в учебной и дополнительной литературе по отечественной истории Нового времени;</w:t>
      </w:r>
    </w:p>
    <w:p w:rsidR="00E07909" w:rsidRPr="003334CE" w:rsidRDefault="00E07909" w:rsidP="005905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 xml:space="preserve">• раскрывать характерные, существенные черты: а) экономического и социального развития стран в Новое время; б) эволюции политического строя (включая понятия «монархия», </w:t>
      </w:r>
      <w:r w:rsidR="0059050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334CE">
        <w:rPr>
          <w:rFonts w:ascii="Times New Roman" w:eastAsia="Calibri" w:hAnsi="Times New Roman" w:cs="Times New Roman"/>
          <w:sz w:val="24"/>
          <w:szCs w:val="24"/>
        </w:rPr>
        <w:t xml:space="preserve">«самодержавие», «абсолютизм» и др.); в) развития общественного движения </w:t>
      </w:r>
    </w:p>
    <w:p w:rsidR="00E07909" w:rsidRPr="003334CE" w:rsidRDefault="00E07909" w:rsidP="000B7D3D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(«консерватизм», «либерализм», «социализм»); г) представлений о мире и общественных ценностях; д) художественной культуры Нового времени;</w:t>
      </w:r>
    </w:p>
    <w:p w:rsidR="00E07909" w:rsidRPr="003334CE" w:rsidRDefault="00E07909" w:rsidP="005905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 сопоставлять развитие России и других стран в Новое время, сравнивать исторические</w:t>
      </w:r>
      <w:r w:rsidR="0059050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334CE">
        <w:rPr>
          <w:rFonts w:ascii="Times New Roman" w:eastAsia="Calibri" w:hAnsi="Times New Roman" w:cs="Times New Roman"/>
          <w:sz w:val="24"/>
          <w:szCs w:val="24"/>
        </w:rPr>
        <w:t>ситуации и события;</w:t>
      </w:r>
    </w:p>
    <w:p w:rsidR="00E07909" w:rsidRPr="003334CE" w:rsidRDefault="00E07909" w:rsidP="000B7D3D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 давать оценку событиям и личностям отечественной  истории Нового времени.</w:t>
      </w:r>
    </w:p>
    <w:p w:rsidR="00E07909" w:rsidRPr="003334CE" w:rsidRDefault="00E07909" w:rsidP="000B7D3D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3334CE">
        <w:rPr>
          <w:rFonts w:ascii="Times New Roman" w:eastAsia="Calibri" w:hAnsi="Times New Roman" w:cs="Times New Roman"/>
          <w:i/>
          <w:sz w:val="24"/>
          <w:szCs w:val="24"/>
          <w:u w:val="single"/>
        </w:rPr>
        <w:t>Выпускник получит возможность научиться:</w:t>
      </w:r>
    </w:p>
    <w:p w:rsidR="00E07909" w:rsidRPr="003334CE" w:rsidRDefault="00E07909" w:rsidP="000B7D3D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 </w:t>
      </w:r>
      <w:r w:rsidRPr="003334CE">
        <w:rPr>
          <w:rFonts w:ascii="Times New Roman" w:eastAsia="Calibri" w:hAnsi="Times New Roman" w:cs="Times New Roman"/>
          <w:i/>
          <w:sz w:val="24"/>
          <w:szCs w:val="24"/>
        </w:rPr>
        <w:t xml:space="preserve">используя историческую карту, характеризовать </w:t>
      </w:r>
      <w:r w:rsidRPr="003334CE">
        <w:rPr>
          <w:rFonts w:ascii="Times New Roman" w:eastAsia="Calibri" w:hAnsi="Times New Roman" w:cs="Times New Roman"/>
          <w:bCs/>
          <w:i/>
          <w:sz w:val="24"/>
          <w:szCs w:val="24"/>
        </w:rPr>
        <w:t>Российскую империю ХIХ </w:t>
      </w:r>
      <w:proofErr w:type="gramStart"/>
      <w:r w:rsidRPr="003334CE">
        <w:rPr>
          <w:rFonts w:ascii="Times New Roman" w:eastAsia="Calibri" w:hAnsi="Times New Roman" w:cs="Times New Roman"/>
          <w:bCs/>
          <w:i/>
          <w:sz w:val="24"/>
          <w:szCs w:val="24"/>
        </w:rPr>
        <w:t>в</w:t>
      </w:r>
      <w:proofErr w:type="gramEnd"/>
      <w:r w:rsidRPr="003334CE">
        <w:rPr>
          <w:rFonts w:ascii="Times New Roman" w:eastAsia="Calibri" w:hAnsi="Times New Roman" w:cs="Times New Roman"/>
          <w:bCs/>
          <w:i/>
          <w:sz w:val="24"/>
          <w:szCs w:val="24"/>
        </w:rPr>
        <w:t>.</w:t>
      </w:r>
    </w:p>
    <w:p w:rsidR="00E07909" w:rsidRPr="003334CE" w:rsidRDefault="00E07909" w:rsidP="005905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334CE">
        <w:rPr>
          <w:rFonts w:ascii="Times New Roman" w:eastAsia="Calibri" w:hAnsi="Times New Roman" w:cs="Times New Roman"/>
          <w:sz w:val="24"/>
          <w:szCs w:val="24"/>
        </w:rPr>
        <w:t>• </w:t>
      </w:r>
      <w:r w:rsidRPr="003334CE">
        <w:rPr>
          <w:rFonts w:ascii="Times New Roman" w:eastAsia="Calibri" w:hAnsi="Times New Roman" w:cs="Times New Roman"/>
          <w:i/>
          <w:sz w:val="24"/>
          <w:szCs w:val="24"/>
        </w:rPr>
        <w:t>использовать элементы источниковедческого анализа при работе с историческими материалами (определение принадлежности и достоверности источника, позиций автора и др.);</w:t>
      </w:r>
    </w:p>
    <w:p w:rsidR="00E07909" w:rsidRPr="003334CE" w:rsidRDefault="00E07909" w:rsidP="000B7D3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07909" w:rsidRPr="003334CE" w:rsidRDefault="00E07909" w:rsidP="00E0790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3334CE">
        <w:rPr>
          <w:rFonts w:ascii="Times New Roman" w:hAnsi="Times New Roman" w:cs="Times New Roman"/>
          <w:b/>
          <w:sz w:val="24"/>
          <w:szCs w:val="24"/>
          <w:lang w:val="tt-RU"/>
        </w:rPr>
        <w:t>Содер</w:t>
      </w:r>
      <w:r w:rsidRPr="003334CE">
        <w:rPr>
          <w:rFonts w:ascii="Times New Roman" w:hAnsi="Times New Roman" w:cs="Times New Roman"/>
          <w:b/>
          <w:sz w:val="24"/>
          <w:szCs w:val="24"/>
        </w:rPr>
        <w:t>ж</w:t>
      </w:r>
      <w:r w:rsidRPr="003334CE">
        <w:rPr>
          <w:rFonts w:ascii="Times New Roman" w:hAnsi="Times New Roman" w:cs="Times New Roman"/>
          <w:b/>
          <w:sz w:val="24"/>
          <w:szCs w:val="24"/>
          <w:lang w:val="tt-RU"/>
        </w:rPr>
        <w:t>ание учебного предмета</w:t>
      </w:r>
    </w:p>
    <w:p w:rsidR="00E07909" w:rsidRPr="003334CE" w:rsidRDefault="00E07909" w:rsidP="00E0790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3334CE">
        <w:rPr>
          <w:rFonts w:ascii="Times New Roman" w:hAnsi="Times New Roman" w:cs="Times New Roman"/>
          <w:b/>
          <w:sz w:val="24"/>
          <w:szCs w:val="24"/>
          <w:lang w:val="tt-RU"/>
        </w:rPr>
        <w:t>5 класс</w:t>
      </w:r>
    </w:p>
    <w:p w:rsidR="00E07909" w:rsidRPr="003334CE" w:rsidRDefault="00E07909" w:rsidP="00E0790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Style w:val="ac"/>
        <w:tblW w:w="99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702"/>
        <w:gridCol w:w="7371"/>
        <w:gridCol w:w="850"/>
      </w:tblGrid>
      <w:tr w:rsidR="00E07909" w:rsidRPr="003334CE" w:rsidTr="0066728D">
        <w:tc>
          <w:tcPr>
            <w:tcW w:w="1702" w:type="dxa"/>
          </w:tcPr>
          <w:p w:rsidR="00E07909" w:rsidRPr="003334CE" w:rsidRDefault="00E07909" w:rsidP="0066728D">
            <w:pPr>
              <w:ind w:hanging="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Раздел учебной программы</w:t>
            </w:r>
          </w:p>
        </w:tc>
        <w:tc>
          <w:tcPr>
            <w:tcW w:w="7371" w:type="dxa"/>
          </w:tcPr>
          <w:p w:rsidR="00E07909" w:rsidRPr="003334CE" w:rsidRDefault="00E07909" w:rsidP="00E0790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Основное содержание раздела рабочей программы </w:t>
            </w:r>
          </w:p>
        </w:tc>
        <w:tc>
          <w:tcPr>
            <w:tcW w:w="850" w:type="dxa"/>
          </w:tcPr>
          <w:p w:rsidR="00E07909" w:rsidRPr="003334CE" w:rsidRDefault="00E07909" w:rsidP="00E0790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К-во</w:t>
            </w:r>
            <w:proofErr w:type="gramEnd"/>
            <w:r w:rsidRPr="003334CE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</w:tr>
      <w:tr w:rsidR="00E07909" w:rsidRPr="003334CE" w:rsidTr="0066728D">
        <w:tc>
          <w:tcPr>
            <w:tcW w:w="1702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Введение</w:t>
            </w:r>
          </w:p>
        </w:tc>
        <w:tc>
          <w:tcPr>
            <w:tcW w:w="7371" w:type="dxa"/>
          </w:tcPr>
          <w:p w:rsidR="00E07909" w:rsidRPr="003334CE" w:rsidRDefault="00E07909" w:rsidP="00E07909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Что изучает история. </w:t>
            </w:r>
            <w:proofErr w:type="gramStart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Историческая хронология (счет лет «до н. э.» и «н. э.»). Историческая карта.</w:t>
            </w:r>
            <w:proofErr w:type="gramEnd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Источники исторических знаний. Вспомогательные исторические </w:t>
            </w:r>
            <w:proofErr w:type="spellStart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науки</w:t>
            </w:r>
            <w:proofErr w:type="gramStart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3334C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онятие</w:t>
            </w:r>
            <w:proofErr w:type="spellEnd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хронология. Карта Древнего мира.</w:t>
            </w:r>
          </w:p>
        </w:tc>
        <w:tc>
          <w:tcPr>
            <w:tcW w:w="850" w:type="dxa"/>
          </w:tcPr>
          <w:p w:rsidR="00E07909" w:rsidRPr="003334CE" w:rsidRDefault="00E07909" w:rsidP="00E0790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334C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</w:tr>
      <w:tr w:rsidR="00E07909" w:rsidRPr="003334CE" w:rsidTr="0066728D">
        <w:tc>
          <w:tcPr>
            <w:tcW w:w="1702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Первобытность.</w:t>
            </w:r>
          </w:p>
          <w:p w:rsidR="00E07909" w:rsidRPr="003334CE" w:rsidRDefault="00E07909" w:rsidP="00E0790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371" w:type="dxa"/>
          </w:tcPr>
          <w:p w:rsidR="00E07909" w:rsidRPr="003334CE" w:rsidRDefault="00E07909" w:rsidP="00E07909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Расселение древнейшего человека. Человек разумный. Условия жизни и занятия первобытных людей. Представления об окружающем мире, верования первобытных людей. Древнейшие земледельцы и скотоводы: трудовая деятельность, изобретения. От родовой общины </w:t>
            </w:r>
            <w:proofErr w:type="gramStart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соседской. Появление ремесел и торговли. Возникновение древнейших цивилизаций.</w:t>
            </w:r>
          </w:p>
        </w:tc>
        <w:tc>
          <w:tcPr>
            <w:tcW w:w="850" w:type="dxa"/>
          </w:tcPr>
          <w:p w:rsidR="00E07909" w:rsidRPr="003334CE" w:rsidRDefault="00E07909" w:rsidP="00E0790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334C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6</w:t>
            </w:r>
          </w:p>
        </w:tc>
      </w:tr>
      <w:tr w:rsidR="00E07909" w:rsidRPr="003334CE" w:rsidTr="0066728D">
        <w:tc>
          <w:tcPr>
            <w:tcW w:w="1702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Древний мир</w:t>
            </w:r>
          </w:p>
        </w:tc>
        <w:tc>
          <w:tcPr>
            <w:tcW w:w="7371" w:type="dxa"/>
          </w:tcPr>
          <w:p w:rsidR="00E07909" w:rsidRPr="003334CE" w:rsidRDefault="00E07909" w:rsidP="00E07909">
            <w:pPr>
              <w:tabs>
                <w:tab w:val="left" w:pos="318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Историческая хронология (счет лет «до н. э.» и «н. э.»)</w:t>
            </w:r>
          </w:p>
        </w:tc>
        <w:tc>
          <w:tcPr>
            <w:tcW w:w="850" w:type="dxa"/>
          </w:tcPr>
          <w:p w:rsidR="00E07909" w:rsidRPr="003334CE" w:rsidRDefault="00E07909" w:rsidP="00E0790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E07909" w:rsidRPr="003334CE" w:rsidTr="0066728D">
        <w:tc>
          <w:tcPr>
            <w:tcW w:w="1702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Древний Восток</w:t>
            </w:r>
          </w:p>
          <w:p w:rsidR="00E07909" w:rsidRPr="003334CE" w:rsidRDefault="00E07909" w:rsidP="00E0790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371" w:type="dxa"/>
          </w:tcPr>
          <w:p w:rsidR="00E07909" w:rsidRPr="003334CE" w:rsidRDefault="00E07909" w:rsidP="00E07909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Древние цивилизации Месопотамии. Условия жизни и занятия населения. Города-государства. Мифы и сказания. Письменность. Древний Вавилон. Законы Хаммурапи. </w:t>
            </w:r>
            <w:proofErr w:type="spellStart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Нововавилонское</w:t>
            </w:r>
            <w:proofErr w:type="spellEnd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царство: завоевания, легендарные памятники города Вавилона.</w:t>
            </w:r>
          </w:p>
          <w:p w:rsidR="00E07909" w:rsidRPr="003334CE" w:rsidRDefault="00E07909" w:rsidP="00E07909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Древний Египет. Условия жизни и занятия населения. Управление государством (фараон, чиновники). Религиозные верования египтян. Жрецы. 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Фараон-реформатор Эхнатон. 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Военные походы. Рабы. Познания древних египтян. Письменность. Храмы и пирамиды.</w:t>
            </w:r>
          </w:p>
          <w:p w:rsidR="00E07909" w:rsidRPr="003334CE" w:rsidRDefault="00E07909" w:rsidP="00E07909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Восточное Средиземноморье в древности. Финикия: природные условия, занятия жителей. Развитие ремесел и торговли. 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Финикийский алфавит. Палестина: расселение евреев, Израильское царство. Занятия населения. Религиозные верования. Ветхозаветные сказания.</w:t>
            </w:r>
          </w:p>
          <w:p w:rsidR="00E07909" w:rsidRPr="003334CE" w:rsidRDefault="00E07909" w:rsidP="00E07909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Ассирия: завоевания ассирийцев, культурные сокровища Ниневии, гибель империи. Персидская держава: военные походы, управление империей.</w:t>
            </w:r>
          </w:p>
          <w:p w:rsidR="00E07909" w:rsidRPr="003334CE" w:rsidRDefault="00E07909" w:rsidP="00E07909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Древняя Индия. Природные условия, занятия населения. Древние города-государства. Общественное устройство, </w:t>
            </w:r>
            <w:proofErr w:type="spellStart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варны</w:t>
            </w:r>
            <w:proofErr w:type="spellEnd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. Религиозные верования, легенды и сказания. Возникновение буддизма. Культурное наследие Древней Индии.</w:t>
            </w:r>
          </w:p>
          <w:p w:rsidR="00E07909" w:rsidRPr="003334CE" w:rsidRDefault="00E07909" w:rsidP="00E07909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Древний Китай. Условия жизни и хозяйственная деятельность населения. Создание объединенного государства. Империи </w:t>
            </w:r>
            <w:proofErr w:type="spellStart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Цинь</w:t>
            </w:r>
            <w:proofErr w:type="spellEnd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Хань</w:t>
            </w:r>
            <w:proofErr w:type="spellEnd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 (конфуцианство). Научные знания и изобретения. Храмы. Великая Китайская стена.</w:t>
            </w:r>
          </w:p>
        </w:tc>
        <w:tc>
          <w:tcPr>
            <w:tcW w:w="850" w:type="dxa"/>
          </w:tcPr>
          <w:p w:rsidR="00E07909" w:rsidRPr="003334CE" w:rsidRDefault="00E07909" w:rsidP="00E0790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19</w:t>
            </w:r>
          </w:p>
        </w:tc>
      </w:tr>
      <w:tr w:rsidR="00E07909" w:rsidRPr="003334CE" w:rsidTr="0066728D">
        <w:tc>
          <w:tcPr>
            <w:tcW w:w="1702" w:type="dxa"/>
          </w:tcPr>
          <w:p w:rsidR="00E07909" w:rsidRPr="003334CE" w:rsidRDefault="00E07909" w:rsidP="00E0790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Античный мир. Древняя Греция. </w:t>
            </w:r>
          </w:p>
          <w:p w:rsidR="00E07909" w:rsidRPr="003334CE" w:rsidRDefault="00E07909" w:rsidP="00E0790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371" w:type="dxa"/>
          </w:tcPr>
          <w:p w:rsidR="00E07909" w:rsidRPr="003334CE" w:rsidRDefault="00E07909" w:rsidP="00E07909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Античный мир: 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понятие. Карта античного мира.</w:t>
            </w:r>
          </w:p>
          <w:p w:rsidR="00E07909" w:rsidRPr="003334CE" w:rsidRDefault="00E07909" w:rsidP="00E07909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Древняя Греция</w:t>
            </w:r>
          </w:p>
          <w:p w:rsidR="00E07909" w:rsidRPr="003334CE" w:rsidRDefault="00E07909" w:rsidP="00E07909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Население Древней Греции: условия жизни и занятия. Древнейшие государства на Крите. 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Государства ахейской Греции (Микены, </w:t>
            </w:r>
            <w:proofErr w:type="spellStart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Тиринф</w:t>
            </w:r>
            <w:proofErr w:type="spellEnd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и др.).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Троянская война. «Илиада» и «Одиссея». Верования древних греков. Сказания о богах и героях.</w:t>
            </w:r>
          </w:p>
          <w:p w:rsidR="00E07909" w:rsidRPr="003334CE" w:rsidRDefault="00E07909" w:rsidP="00E07909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Греческие города-государства: политический строй, аристократия и демос. Развитие земледелия и ремесла. Великая греческая колонизация. Афины: утверждение демократии. Законы Солона, 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реформы </w:t>
            </w:r>
            <w:proofErr w:type="spellStart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Клисфена</w:t>
            </w:r>
            <w:proofErr w:type="spellEnd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. 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Спарта: основные группы населения, политическое устройство. Спартанское воспитание. Организация военного дела.</w:t>
            </w:r>
          </w:p>
          <w:p w:rsidR="00E07909" w:rsidRPr="003334CE" w:rsidRDefault="00E07909" w:rsidP="00E07909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Классическая Греция. Греко-персидские войны: причины, участники, крупнейшие сражения, герои. Причины победы греков. Афинская демократия при Перикле. Хозяйственная жизнь в древнегреческом обществе. Рабство. Пелопоннесская война. Возвышение Македонии.</w:t>
            </w:r>
          </w:p>
          <w:p w:rsidR="00E07909" w:rsidRPr="003334CE" w:rsidRDefault="00E07909" w:rsidP="00E07909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Культура Древней Греции. Развитие наук. Греческая философия. Школа и образование. Литература. Архитектура и скульптура. Быт и досуг древних греков. Театр. Спортивные состязания; Олимпийские игры.</w:t>
            </w:r>
          </w:p>
          <w:p w:rsidR="00E07909" w:rsidRPr="003334CE" w:rsidRDefault="00E07909" w:rsidP="00E07909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Период эллинизма. Македонские завоевания. Держава Александра Македонского и ее распад. Эллинистические государства Востока. Культура эллинистического мира.</w:t>
            </w:r>
          </w:p>
        </w:tc>
        <w:tc>
          <w:tcPr>
            <w:tcW w:w="850" w:type="dxa"/>
          </w:tcPr>
          <w:p w:rsidR="00E07909" w:rsidRPr="003334CE" w:rsidRDefault="00E07909" w:rsidP="00E0790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334C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21</w:t>
            </w:r>
          </w:p>
        </w:tc>
      </w:tr>
      <w:tr w:rsidR="00E07909" w:rsidRPr="003334CE" w:rsidTr="0066728D">
        <w:tc>
          <w:tcPr>
            <w:tcW w:w="1702" w:type="dxa"/>
          </w:tcPr>
          <w:p w:rsidR="00E07909" w:rsidRPr="003334CE" w:rsidRDefault="00E07909" w:rsidP="00E07909">
            <w:pPr>
              <w:pStyle w:val="a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334CE">
              <w:rPr>
                <w:rFonts w:ascii="Times New Roman" w:hAnsi="Times New Roman"/>
                <w:sz w:val="24"/>
                <w:szCs w:val="24"/>
              </w:rPr>
              <w:t>Древний Рим.</w:t>
            </w:r>
          </w:p>
        </w:tc>
        <w:tc>
          <w:tcPr>
            <w:tcW w:w="7371" w:type="dxa"/>
          </w:tcPr>
          <w:p w:rsidR="00E07909" w:rsidRPr="003334CE" w:rsidRDefault="00E07909" w:rsidP="00E07909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Древний Рим</w:t>
            </w:r>
          </w:p>
          <w:p w:rsidR="00E07909" w:rsidRPr="003334CE" w:rsidRDefault="00E07909" w:rsidP="00E07909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Население Древней Италии: условия жизни и занятия. Этруски. Легенды об основании Рима. Рим эпохи царей. Римская республика. Патриции и плебеи. Управление и законы. Верования древних римлян.</w:t>
            </w:r>
          </w:p>
          <w:p w:rsidR="00E07909" w:rsidRPr="003334CE" w:rsidRDefault="00E07909" w:rsidP="00E07909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Завоевание Римом Италии. Войны с Карфагеном; Ганнибал. Римская армия. Установление господства Рима в Средиземноморье. 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Реформы </w:t>
            </w:r>
            <w:proofErr w:type="spellStart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Гракхов</w:t>
            </w:r>
            <w:proofErr w:type="spellEnd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 Рабство в Древнем Риме.</w:t>
            </w:r>
          </w:p>
          <w:p w:rsidR="00E07909" w:rsidRPr="003334CE" w:rsidRDefault="00E07909" w:rsidP="00E07909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республики к империи. Гражданские войны в Риме. Гай Юлий Цезарь. Установление императорской власти; </w:t>
            </w:r>
            <w:proofErr w:type="spellStart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Октавиан</w:t>
            </w:r>
            <w:proofErr w:type="spellEnd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Август. Римская империя: территория, управление. Возникновение и распространение христианства. Разделение Римской империи на Западную и Восточную части. Рим и варвары. Падение Западной 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Римской империи.</w:t>
            </w:r>
          </w:p>
          <w:p w:rsidR="00E07909" w:rsidRPr="003334CE" w:rsidRDefault="00E07909" w:rsidP="00E07909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Культура Древнего Рима. Римская литература, золотой век поэзии. Ораторское искусство; Цицерон. Развитие наук. Архитектура и скульптура. Пантеон. Быт и досуг римлян.</w:t>
            </w:r>
          </w:p>
          <w:p w:rsidR="00E07909" w:rsidRPr="003334CE" w:rsidRDefault="00E07909" w:rsidP="00E07909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Историческое и культурное наследие древних цивилизаций.</w:t>
            </w:r>
          </w:p>
        </w:tc>
        <w:tc>
          <w:tcPr>
            <w:tcW w:w="850" w:type="dxa"/>
          </w:tcPr>
          <w:p w:rsidR="00E07909" w:rsidRPr="003334CE" w:rsidRDefault="00E07909" w:rsidP="00E0790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19</w:t>
            </w:r>
          </w:p>
          <w:p w:rsidR="00E07909" w:rsidRPr="003334CE" w:rsidRDefault="00E07909" w:rsidP="00E0790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07909" w:rsidRPr="003334CE" w:rsidTr="0066728D">
        <w:tc>
          <w:tcPr>
            <w:tcW w:w="1702" w:type="dxa"/>
          </w:tcPr>
          <w:p w:rsidR="00E07909" w:rsidRPr="003334CE" w:rsidRDefault="00E07909" w:rsidP="00E07909">
            <w:pPr>
              <w:pStyle w:val="a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334CE">
              <w:rPr>
                <w:rFonts w:ascii="Times New Roman" w:hAnsi="Times New Roman"/>
                <w:sz w:val="24"/>
                <w:szCs w:val="24"/>
              </w:rPr>
              <w:lastRenderedPageBreak/>
              <w:t>Региональный компонент.</w:t>
            </w:r>
          </w:p>
          <w:p w:rsidR="00E07909" w:rsidRPr="003334CE" w:rsidRDefault="00E07909" w:rsidP="00E07909">
            <w:pPr>
              <w:pStyle w:val="a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334CE">
              <w:rPr>
                <w:rFonts w:ascii="Times New Roman" w:hAnsi="Times New Roman"/>
                <w:sz w:val="24"/>
                <w:szCs w:val="24"/>
              </w:rPr>
              <w:t>Народы и государства на территории нашей страны в древности.</w:t>
            </w:r>
          </w:p>
        </w:tc>
        <w:tc>
          <w:tcPr>
            <w:tcW w:w="7371" w:type="dxa"/>
          </w:tcPr>
          <w:p w:rsidR="00E07909" w:rsidRPr="003334CE" w:rsidRDefault="00E07909" w:rsidP="00E07909">
            <w:pPr>
              <w:tabs>
                <w:tab w:val="left" w:pos="459"/>
              </w:tabs>
              <w:contextualSpacing/>
              <w:rPr>
                <w:rFonts w:ascii="Times New Roman" w:eastAsia="FreeSetC-Italic" w:hAnsi="Times New Roman" w:cs="Times New Roman"/>
                <w:i/>
                <w:iCs/>
                <w:sz w:val="24"/>
                <w:szCs w:val="24"/>
              </w:rPr>
            </w:pPr>
            <w:r w:rsidRPr="003334CE">
              <w:rPr>
                <w:rFonts w:ascii="Times New Roman" w:eastAsia="FreeSetC-Italic" w:hAnsi="Times New Roman" w:cs="Times New Roman"/>
                <w:i/>
                <w:iCs/>
                <w:sz w:val="24"/>
                <w:szCs w:val="24"/>
              </w:rPr>
              <w:t xml:space="preserve">Древнейшие люди на берегах Волги и Камы. Народы и государства на территории нашей страны в древности Заселение территории нашей страны человеком. Каменный век. Особенности перехода от присваивающего хозяйства к </w:t>
            </w:r>
            <w:proofErr w:type="gramStart"/>
            <w:r w:rsidRPr="003334CE">
              <w:rPr>
                <w:rFonts w:ascii="Times New Roman" w:eastAsia="FreeSetC-Italic" w:hAnsi="Times New Roman" w:cs="Times New Roman"/>
                <w:i/>
                <w:iCs/>
                <w:sz w:val="24"/>
                <w:szCs w:val="24"/>
              </w:rPr>
              <w:t>производящему</w:t>
            </w:r>
            <w:proofErr w:type="gramEnd"/>
            <w:r w:rsidRPr="003334CE">
              <w:rPr>
                <w:rFonts w:ascii="Times New Roman" w:eastAsia="FreeSetC-Italic" w:hAnsi="Times New Roman" w:cs="Times New Roman"/>
                <w:i/>
                <w:iCs/>
                <w:sz w:val="24"/>
                <w:szCs w:val="24"/>
              </w:rPr>
              <w:t xml:space="preserve"> на территории Северной Евразии. Ареалы древнейшего земледелия и скотоводства. Появление металлических орудий и их влияние на первобытное общество. Центры древнейшей металлургии в Северной </w:t>
            </w:r>
            <w:proofErr w:type="spellStart"/>
            <w:r w:rsidRPr="003334CE">
              <w:rPr>
                <w:rFonts w:ascii="Times New Roman" w:eastAsia="FreeSetC-Italic" w:hAnsi="Times New Roman" w:cs="Times New Roman"/>
                <w:i/>
                <w:iCs/>
                <w:sz w:val="24"/>
                <w:szCs w:val="24"/>
              </w:rPr>
              <w:t>Евразии</w:t>
            </w:r>
            <w:proofErr w:type="gramStart"/>
            <w:r w:rsidRPr="003334CE">
              <w:rPr>
                <w:rFonts w:ascii="Times New Roman" w:eastAsia="FreeSetC-Italic" w:hAnsi="Times New Roman" w:cs="Times New Roman"/>
                <w:i/>
                <w:iCs/>
                <w:sz w:val="24"/>
                <w:szCs w:val="24"/>
              </w:rPr>
              <w:t>.Х</w:t>
            </w:r>
            <w:proofErr w:type="gramEnd"/>
            <w:r w:rsidRPr="003334CE">
              <w:rPr>
                <w:rFonts w:ascii="Times New Roman" w:eastAsia="FreeSetC-Italic" w:hAnsi="Times New Roman" w:cs="Times New Roman"/>
                <w:i/>
                <w:iCs/>
                <w:sz w:val="24"/>
                <w:szCs w:val="24"/>
              </w:rPr>
              <w:t>уннская</w:t>
            </w:r>
            <w:proofErr w:type="spellEnd"/>
            <w:r w:rsidRPr="003334CE">
              <w:rPr>
                <w:rFonts w:ascii="Times New Roman" w:eastAsia="FreeSetC-Italic" w:hAnsi="Times New Roman" w:cs="Times New Roman"/>
                <w:i/>
                <w:iCs/>
                <w:sz w:val="24"/>
                <w:szCs w:val="24"/>
              </w:rPr>
              <w:t xml:space="preserve"> держава в Азии. Кочевые общества евразийских степей в эпоху бронзы и раннем железном </w:t>
            </w:r>
            <w:proofErr w:type="gramStart"/>
            <w:r w:rsidRPr="003334CE">
              <w:rPr>
                <w:rFonts w:ascii="Times New Roman" w:eastAsia="FreeSetC-Italic" w:hAnsi="Times New Roman" w:cs="Times New Roman"/>
                <w:i/>
                <w:iCs/>
                <w:sz w:val="24"/>
                <w:szCs w:val="24"/>
              </w:rPr>
              <w:t>веке</w:t>
            </w:r>
            <w:proofErr w:type="gramEnd"/>
            <w:r w:rsidRPr="003334CE">
              <w:rPr>
                <w:rFonts w:ascii="Times New Roman" w:eastAsia="FreeSetC-Italic" w:hAnsi="Times New Roman" w:cs="Times New Roman"/>
                <w:i/>
                <w:iCs/>
                <w:sz w:val="24"/>
                <w:szCs w:val="24"/>
              </w:rPr>
              <w:t xml:space="preserve">. Степь и ее роль в распространении культурных </w:t>
            </w:r>
            <w:proofErr w:type="spellStart"/>
            <w:r w:rsidRPr="003334CE">
              <w:rPr>
                <w:rFonts w:ascii="Times New Roman" w:eastAsia="FreeSetC-Italic" w:hAnsi="Times New Roman" w:cs="Times New Roman"/>
                <w:i/>
                <w:iCs/>
                <w:sz w:val="24"/>
                <w:szCs w:val="24"/>
              </w:rPr>
              <w:t>взаимовлияний</w:t>
            </w:r>
            <w:proofErr w:type="gramStart"/>
            <w:r w:rsidRPr="003334CE">
              <w:rPr>
                <w:rFonts w:ascii="Times New Roman" w:eastAsia="FreeSetC-Italic" w:hAnsi="Times New Roman" w:cs="Times New Roman"/>
                <w:i/>
                <w:iCs/>
                <w:sz w:val="24"/>
                <w:szCs w:val="24"/>
              </w:rPr>
              <w:t>.И</w:t>
            </w:r>
            <w:proofErr w:type="gramEnd"/>
            <w:r w:rsidRPr="003334CE">
              <w:rPr>
                <w:rFonts w:ascii="Times New Roman" w:eastAsia="FreeSetC-Italic" w:hAnsi="Times New Roman" w:cs="Times New Roman"/>
                <w:i/>
                <w:iCs/>
                <w:sz w:val="24"/>
                <w:szCs w:val="24"/>
              </w:rPr>
              <w:t>мперия</w:t>
            </w:r>
            <w:proofErr w:type="spellEnd"/>
            <w:r w:rsidRPr="003334CE">
              <w:rPr>
                <w:rFonts w:ascii="Times New Roman" w:eastAsia="FreeSetC-Italic" w:hAnsi="Times New Roman" w:cs="Times New Roman"/>
                <w:i/>
                <w:iCs/>
                <w:sz w:val="24"/>
                <w:szCs w:val="24"/>
              </w:rPr>
              <w:t xml:space="preserve"> гуннов в Европе. Кочевые общества евразийских степей в эпоху бронзы и раннем железном </w:t>
            </w:r>
            <w:proofErr w:type="gramStart"/>
            <w:r w:rsidRPr="003334CE">
              <w:rPr>
                <w:rFonts w:ascii="Times New Roman" w:eastAsia="FreeSetC-Italic" w:hAnsi="Times New Roman" w:cs="Times New Roman"/>
                <w:i/>
                <w:iCs/>
                <w:sz w:val="24"/>
                <w:szCs w:val="24"/>
              </w:rPr>
              <w:t>веке</w:t>
            </w:r>
            <w:proofErr w:type="gramEnd"/>
            <w:r w:rsidRPr="003334CE">
              <w:rPr>
                <w:rFonts w:ascii="Times New Roman" w:eastAsia="FreeSetC-Italic" w:hAnsi="Times New Roman" w:cs="Times New Roman"/>
                <w:i/>
                <w:iCs/>
                <w:sz w:val="24"/>
                <w:szCs w:val="24"/>
              </w:rPr>
              <w:t>. Степь и ее роль в распространении культурных взаимовлияний.</w:t>
            </w:r>
          </w:p>
        </w:tc>
        <w:tc>
          <w:tcPr>
            <w:tcW w:w="850" w:type="dxa"/>
          </w:tcPr>
          <w:p w:rsidR="00E07909" w:rsidRPr="003334CE" w:rsidRDefault="00E07909" w:rsidP="00E0790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</w:tbl>
    <w:p w:rsidR="00E07909" w:rsidRPr="003334CE" w:rsidRDefault="00E07909" w:rsidP="00E0790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07909" w:rsidRPr="003334CE" w:rsidRDefault="00E07909" w:rsidP="00590509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07909" w:rsidRPr="003334CE" w:rsidRDefault="00E07909" w:rsidP="00E0790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3334CE">
        <w:rPr>
          <w:rFonts w:ascii="Times New Roman" w:hAnsi="Times New Roman" w:cs="Times New Roman"/>
          <w:b/>
          <w:sz w:val="24"/>
          <w:szCs w:val="24"/>
          <w:lang w:val="tt-RU"/>
        </w:rPr>
        <w:t>6 класс</w:t>
      </w:r>
    </w:p>
    <w:p w:rsidR="00E07909" w:rsidRPr="003334CE" w:rsidRDefault="00E07909" w:rsidP="00E0790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Style w:val="ac"/>
        <w:tblW w:w="992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702"/>
        <w:gridCol w:w="7371"/>
        <w:gridCol w:w="851"/>
      </w:tblGrid>
      <w:tr w:rsidR="00E07909" w:rsidRPr="003334CE" w:rsidTr="0066728D">
        <w:tc>
          <w:tcPr>
            <w:tcW w:w="1702" w:type="dxa"/>
          </w:tcPr>
          <w:p w:rsidR="00E07909" w:rsidRPr="003334CE" w:rsidRDefault="00E07909" w:rsidP="00E0790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Раздел учебной программы</w:t>
            </w:r>
          </w:p>
        </w:tc>
        <w:tc>
          <w:tcPr>
            <w:tcW w:w="7371" w:type="dxa"/>
          </w:tcPr>
          <w:p w:rsidR="00E07909" w:rsidRPr="003334CE" w:rsidRDefault="00E07909" w:rsidP="00E0790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Основное содержание раздела рабочей программы </w:t>
            </w:r>
          </w:p>
        </w:tc>
        <w:tc>
          <w:tcPr>
            <w:tcW w:w="851" w:type="dxa"/>
          </w:tcPr>
          <w:p w:rsidR="00E07909" w:rsidRPr="003334CE" w:rsidRDefault="00E07909" w:rsidP="00E0790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К-во</w:t>
            </w:r>
            <w:proofErr w:type="gramEnd"/>
            <w:r w:rsidRPr="003334CE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</w:tr>
      <w:tr w:rsidR="00E07909" w:rsidRPr="003334CE" w:rsidTr="0066728D">
        <w:tc>
          <w:tcPr>
            <w:tcW w:w="1702" w:type="dxa"/>
          </w:tcPr>
          <w:p w:rsidR="00E07909" w:rsidRPr="00590509" w:rsidRDefault="00E07909" w:rsidP="00E07909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0509">
              <w:rPr>
                <w:rFonts w:ascii="Times New Roman" w:eastAsia="Calibri" w:hAnsi="Times New Roman" w:cs="Times New Roman"/>
                <w:sz w:val="20"/>
                <w:szCs w:val="20"/>
              </w:rPr>
              <w:t>История средних веков: введение в курс</w:t>
            </w:r>
          </w:p>
        </w:tc>
        <w:tc>
          <w:tcPr>
            <w:tcW w:w="7371" w:type="dxa"/>
          </w:tcPr>
          <w:p w:rsidR="00E07909" w:rsidRPr="003334CE" w:rsidRDefault="00E07909" w:rsidP="00E07909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Средние века: понятие и хронологические рамки.</w:t>
            </w:r>
          </w:p>
          <w:p w:rsidR="00E07909" w:rsidRPr="003334CE" w:rsidRDefault="00E07909" w:rsidP="00E07909">
            <w:pPr>
              <w:pStyle w:val="ad"/>
              <w:tabs>
                <w:tab w:val="left" w:pos="459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07909" w:rsidRPr="003334CE" w:rsidRDefault="00E07909" w:rsidP="00E0790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334C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</w:tr>
      <w:tr w:rsidR="00E07909" w:rsidRPr="003334CE" w:rsidTr="0066728D">
        <w:tc>
          <w:tcPr>
            <w:tcW w:w="1702" w:type="dxa"/>
          </w:tcPr>
          <w:p w:rsidR="00E07909" w:rsidRPr="003334CE" w:rsidRDefault="00E07909" w:rsidP="00E07909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Раннее Средневековье</w:t>
            </w:r>
          </w:p>
          <w:p w:rsidR="00E07909" w:rsidRPr="003334CE" w:rsidRDefault="00E07909" w:rsidP="00E0790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371" w:type="dxa"/>
          </w:tcPr>
          <w:p w:rsidR="00E07909" w:rsidRPr="003334CE" w:rsidRDefault="00E07909" w:rsidP="00E07909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Начало Средневековья. Великое переселение народов. Образование варварских королевств.</w:t>
            </w:r>
          </w:p>
          <w:p w:rsidR="00E07909" w:rsidRPr="003334CE" w:rsidRDefault="00E07909" w:rsidP="00E07909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Народы Европы в раннее Средневековье. Франки: расселение, занятия, общественное устройство. 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Законы франков; «</w:t>
            </w:r>
            <w:proofErr w:type="gramStart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Салическая</w:t>
            </w:r>
            <w:proofErr w:type="gramEnd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правда».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Держава Каролингов: этапы формирования, короли и подданные. Карл Великий. Распад Каролингской империи. 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Складывание феодальных отношений в странах Европы. Христианизация Европы. Светские правители и папы. Культура раннего Средневековья.</w:t>
            </w:r>
          </w:p>
          <w:p w:rsidR="00E07909" w:rsidRPr="003334CE" w:rsidRDefault="00E07909" w:rsidP="00E07909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Византийская империя в IV—XI вв.: территория, хозяйство, управление. Византийские императоры; Юстиниан. Кодификация законов. Власть императора и церковь. Внешняя политика Византии: отношения с соседями, вторжения славян и арабов. Культура Византии.</w:t>
            </w:r>
          </w:p>
          <w:p w:rsidR="00E07909" w:rsidRPr="003334CE" w:rsidRDefault="00E07909" w:rsidP="00E07909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Арабы в VI—ХI вв.: расселение, занятия. Возникновение и распространение ислама. Завоевания арабов. Арабский халифат, его расцвет и распад. Арабская культура.</w:t>
            </w:r>
          </w:p>
        </w:tc>
        <w:tc>
          <w:tcPr>
            <w:tcW w:w="851" w:type="dxa"/>
          </w:tcPr>
          <w:p w:rsidR="00E07909" w:rsidRPr="003334CE" w:rsidRDefault="00E07909" w:rsidP="00E0790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334C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7</w:t>
            </w:r>
          </w:p>
        </w:tc>
      </w:tr>
      <w:tr w:rsidR="00E07909" w:rsidRPr="003334CE" w:rsidTr="0066728D">
        <w:tc>
          <w:tcPr>
            <w:tcW w:w="1702" w:type="dxa"/>
          </w:tcPr>
          <w:p w:rsidR="00E07909" w:rsidRPr="003334CE" w:rsidRDefault="00E07909" w:rsidP="00E07909">
            <w:pPr>
              <w:shd w:val="clear" w:color="auto" w:fill="FFFFFF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Зрелое Средневековье</w:t>
            </w:r>
          </w:p>
          <w:p w:rsidR="00E07909" w:rsidRPr="003334CE" w:rsidRDefault="00E07909" w:rsidP="00E0790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371" w:type="dxa"/>
          </w:tcPr>
          <w:p w:rsidR="00E07909" w:rsidRPr="003334CE" w:rsidRDefault="00E07909" w:rsidP="00E07909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Средневековое европейское общество. Аграрное производство. Феодальное землевладение. Феодальная иерархия. Знать и рыцарство: социальный статус, образ жизни.</w:t>
            </w:r>
          </w:p>
          <w:p w:rsidR="00E07909" w:rsidRPr="003334CE" w:rsidRDefault="00E07909" w:rsidP="00E07909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Крестьянство: феодальная зависимость, повинности, условия жизни. Крестьянская община.</w:t>
            </w:r>
          </w:p>
          <w:p w:rsidR="00E07909" w:rsidRPr="003334CE" w:rsidRDefault="00E07909" w:rsidP="00E07909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Города — центры ремесла, торговли, культуры. Городские сословия. Цехи и гильдии. Городское управление. Борьба городов и сеньоров. Средневековые города-республики. Облик средневековых городов. Быт горожан.</w:t>
            </w:r>
          </w:p>
          <w:p w:rsidR="00E07909" w:rsidRPr="003334CE" w:rsidRDefault="00E07909" w:rsidP="00E07909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Церковь и духовенство. Разделение христианства на католицизм и православие. Отношения светской власти и церкви. Крестовые походы: цели, участники, результаты. Духовно-рыцарские ордены. 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Ереси: причины возникновения и распространения. Преследование еретиков.</w:t>
            </w:r>
          </w:p>
          <w:p w:rsidR="00E07909" w:rsidRPr="003334CE" w:rsidRDefault="00E07909" w:rsidP="00E07909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Государства Европы в XII—ХV вв. 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 </w:t>
            </w:r>
            <w:proofErr w:type="spellStart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д’Арк</w:t>
            </w:r>
            <w:proofErr w:type="spellEnd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Германские государства в XII—XV вв. Реконкиста и образование централизованных государств на Пиренейском полуострове. Итальянские республики в XII—XV вв. Экономическое и социальное развитие европейских стран. Обострение социальных противоречий в XIV в. 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(Жакерия, восстание </w:t>
            </w:r>
            <w:proofErr w:type="spellStart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УотаТайлера</w:t>
            </w:r>
            <w:proofErr w:type="spellEnd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).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Гуситское движение в Чехии.</w:t>
            </w:r>
          </w:p>
          <w:p w:rsidR="00E07909" w:rsidRPr="003334CE" w:rsidRDefault="00E07909" w:rsidP="00E07909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Византийская империя и славянские государства в XII—XV вв. Экспансия турок-османов и падение Византии.</w:t>
            </w:r>
          </w:p>
          <w:p w:rsidR="00E07909" w:rsidRPr="003334CE" w:rsidRDefault="00E07909" w:rsidP="00E07909">
            <w:p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Культура средневековой Европы. 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</w:t>
            </w:r>
          </w:p>
        </w:tc>
        <w:tc>
          <w:tcPr>
            <w:tcW w:w="851" w:type="dxa"/>
          </w:tcPr>
          <w:p w:rsidR="00E07909" w:rsidRPr="003334CE" w:rsidRDefault="00E07909" w:rsidP="00E0790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334C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12</w:t>
            </w:r>
          </w:p>
        </w:tc>
      </w:tr>
      <w:tr w:rsidR="00E07909" w:rsidRPr="003334CE" w:rsidTr="0066728D">
        <w:trPr>
          <w:trHeight w:val="2448"/>
        </w:trPr>
        <w:tc>
          <w:tcPr>
            <w:tcW w:w="1702" w:type="dxa"/>
          </w:tcPr>
          <w:p w:rsidR="00E07909" w:rsidRPr="003334CE" w:rsidRDefault="00E07909" w:rsidP="00E07909">
            <w:pPr>
              <w:pStyle w:val="a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334CE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Страны Востока в Средние века.</w:t>
            </w:r>
          </w:p>
        </w:tc>
        <w:tc>
          <w:tcPr>
            <w:tcW w:w="7371" w:type="dxa"/>
          </w:tcPr>
          <w:p w:rsidR="00E07909" w:rsidRPr="003334CE" w:rsidRDefault="00E07909" w:rsidP="00E07909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Османская империя: завоевания турок-османов, управление империей, 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положение покоренных народов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века. Индия: раздробленность индийских княжеств, вторжение мусульман, 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Делийский султанат. 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Культура народов Востока. Литература. Архитектура. Традиционные искусства и ремесла.</w:t>
            </w:r>
          </w:p>
        </w:tc>
        <w:tc>
          <w:tcPr>
            <w:tcW w:w="851" w:type="dxa"/>
          </w:tcPr>
          <w:p w:rsidR="00E07909" w:rsidRPr="003334CE" w:rsidRDefault="00E07909" w:rsidP="00E0790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E07909" w:rsidRPr="003334CE" w:rsidTr="0066728D">
        <w:trPr>
          <w:trHeight w:val="778"/>
        </w:trPr>
        <w:tc>
          <w:tcPr>
            <w:tcW w:w="1702" w:type="dxa"/>
          </w:tcPr>
          <w:p w:rsidR="00E07909" w:rsidRPr="003334CE" w:rsidRDefault="00E07909" w:rsidP="00E07909">
            <w:pPr>
              <w:pStyle w:val="a5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334CE">
              <w:rPr>
                <w:rFonts w:ascii="Times New Roman" w:hAnsi="Times New Roman"/>
                <w:bCs/>
                <w:sz w:val="24"/>
                <w:szCs w:val="24"/>
              </w:rPr>
              <w:t>Государства доколумбовой Америки.</w:t>
            </w:r>
          </w:p>
        </w:tc>
        <w:tc>
          <w:tcPr>
            <w:tcW w:w="7371" w:type="dxa"/>
          </w:tcPr>
          <w:p w:rsidR="00E07909" w:rsidRPr="003334CE" w:rsidRDefault="00E07909" w:rsidP="00E07909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Государства доколумбовой Америки. 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Религиозные верования населения. Культура.</w:t>
            </w:r>
          </w:p>
        </w:tc>
        <w:tc>
          <w:tcPr>
            <w:tcW w:w="851" w:type="dxa"/>
          </w:tcPr>
          <w:p w:rsidR="00E07909" w:rsidRPr="003334CE" w:rsidRDefault="00E07909" w:rsidP="00E0790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E07909" w:rsidRPr="003334CE" w:rsidTr="0066728D">
        <w:trPr>
          <w:trHeight w:val="360"/>
        </w:trPr>
        <w:tc>
          <w:tcPr>
            <w:tcW w:w="1702" w:type="dxa"/>
          </w:tcPr>
          <w:p w:rsidR="00E07909" w:rsidRPr="003334CE" w:rsidRDefault="00E07909" w:rsidP="00E07909">
            <w:pPr>
              <w:pStyle w:val="a5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</w:tcPr>
          <w:p w:rsidR="00E07909" w:rsidRPr="003334CE" w:rsidRDefault="00E07909" w:rsidP="00E07909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Историческое и культурное наследие Средневековья.</w:t>
            </w:r>
          </w:p>
        </w:tc>
        <w:tc>
          <w:tcPr>
            <w:tcW w:w="851" w:type="dxa"/>
          </w:tcPr>
          <w:p w:rsidR="00E07909" w:rsidRPr="003334CE" w:rsidRDefault="00E07909" w:rsidP="00E0790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E07909" w:rsidRPr="003334CE" w:rsidTr="0066728D">
        <w:trPr>
          <w:trHeight w:val="991"/>
        </w:trPr>
        <w:tc>
          <w:tcPr>
            <w:tcW w:w="1702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От Древней Руси к Российскому государству</w:t>
            </w:r>
          </w:p>
          <w:p w:rsidR="00E07909" w:rsidRPr="003334CE" w:rsidRDefault="00E07909" w:rsidP="0066728D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Введение.</w:t>
            </w:r>
          </w:p>
        </w:tc>
        <w:tc>
          <w:tcPr>
            <w:tcW w:w="7371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От Древней Руси к Российскому государству</w:t>
            </w:r>
          </w:p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Введение</w:t>
            </w:r>
          </w:p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Роль и место России в мировой истории. Проблемы периодизации российской истории. Источники по истории России. Основные этапы развития исторической мысли в России. </w:t>
            </w:r>
          </w:p>
        </w:tc>
        <w:tc>
          <w:tcPr>
            <w:tcW w:w="851" w:type="dxa"/>
          </w:tcPr>
          <w:p w:rsidR="00E07909" w:rsidRPr="003334CE" w:rsidRDefault="00E07909" w:rsidP="00E0790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E07909" w:rsidRPr="003334CE" w:rsidTr="0066728D">
        <w:trPr>
          <w:trHeight w:val="424"/>
        </w:trPr>
        <w:tc>
          <w:tcPr>
            <w:tcW w:w="1702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Народы и государства на территории нашей страны в древности </w:t>
            </w:r>
          </w:p>
          <w:p w:rsidR="00E07909" w:rsidRPr="003334CE" w:rsidRDefault="00E07909" w:rsidP="00E07909">
            <w:pPr>
              <w:pStyle w:val="a5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Заселение территории нашей страны человеком. Каменный век. 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Особенности перехода от присваивающего хозяйства к </w:t>
            </w:r>
            <w:proofErr w:type="gramStart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производящему</w:t>
            </w:r>
            <w:proofErr w:type="gramEnd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на территории Северной Евразии. Ареалы древнейшего земледелия и скотоводства. Появление металлических орудий и их влияние на первобытное общество. Центры древнейшей металлургии в Северной Евразии. Кочевые общества евразийских степей в эпоху бронзы и раннем железном </w:t>
            </w:r>
            <w:proofErr w:type="gramStart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веке</w:t>
            </w:r>
            <w:proofErr w:type="gramEnd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. Степь и ее роль в 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распространении культурных взаимовлияний.</w:t>
            </w:r>
          </w:p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Народы, проживавшие на этой территории до середины I тысячелетия до н.э. 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Античные города-государства Северного Причерноморья. </w:t>
            </w:r>
            <w:proofErr w:type="spellStart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Боспорское</w:t>
            </w:r>
            <w:proofErr w:type="spellEnd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царство. Скифское царство. Дербент.  Первые поселения в крае.</w:t>
            </w:r>
          </w:p>
        </w:tc>
        <w:tc>
          <w:tcPr>
            <w:tcW w:w="851" w:type="dxa"/>
          </w:tcPr>
          <w:p w:rsidR="00E07909" w:rsidRPr="003334CE" w:rsidRDefault="00E07909" w:rsidP="00E0790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</w:t>
            </w:r>
          </w:p>
        </w:tc>
      </w:tr>
      <w:tr w:rsidR="00E07909" w:rsidRPr="003334CE" w:rsidTr="0066728D">
        <w:trPr>
          <w:trHeight w:val="2715"/>
        </w:trPr>
        <w:tc>
          <w:tcPr>
            <w:tcW w:w="1702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Восточная Европа в середине I тыс. н.э. </w:t>
            </w:r>
          </w:p>
        </w:tc>
        <w:tc>
          <w:tcPr>
            <w:tcW w:w="7371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Восточная Европа в середине I тыс. н.э. 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Великое переселение народов. 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Миграция готов. Нашествие гуннов.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Вопрос о славянской прародине и происхождении славян. Расселение славян, их разделение на три ветви – восточных, западных и южных. 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Славянские общности Восточной Европы.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Их соседи – </w:t>
            </w:r>
            <w:proofErr w:type="spellStart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балты</w:t>
            </w:r>
            <w:proofErr w:type="spellEnd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финно-</w:t>
            </w:r>
            <w:proofErr w:type="spellStart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угры</w:t>
            </w:r>
            <w:proofErr w:type="spellEnd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. Хозяйство восточных славян, их общественный строй и политическая организация. Возникновение княжеской власти. Традиционные верования. Страны и народы Восточной Европы, Сибири и Дальнего Востока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. Тюркский каганат. Хазарский каганат. Волжская </w:t>
            </w:r>
            <w:proofErr w:type="spellStart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Булгария</w:t>
            </w:r>
            <w:proofErr w:type="spellEnd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. </w:t>
            </w:r>
          </w:p>
        </w:tc>
        <w:tc>
          <w:tcPr>
            <w:tcW w:w="851" w:type="dxa"/>
          </w:tcPr>
          <w:p w:rsidR="00E07909" w:rsidRPr="003334CE" w:rsidRDefault="00E07909" w:rsidP="00E0790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E07909" w:rsidRPr="003334CE" w:rsidTr="0066728D">
        <w:trPr>
          <w:trHeight w:val="424"/>
        </w:trPr>
        <w:tc>
          <w:tcPr>
            <w:tcW w:w="1702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Образование</w:t>
            </w:r>
          </w:p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государства Русь </w:t>
            </w:r>
          </w:p>
          <w:p w:rsidR="00E07909" w:rsidRPr="003334CE" w:rsidRDefault="00E07909" w:rsidP="00E07909">
            <w:pPr>
              <w:pStyle w:val="a5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Образование государства Русь.  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Исторические условия складывания русской государственности: природно-климатический фактор и политические процессы в Европе в конце I тыс. н. э. Формирование новой политической и этнической карты континента. </w:t>
            </w:r>
          </w:p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Государства Центральной и Западной Европы. Первые известия о Руси.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Проблема образования Древнерусского государства. Начало династии Рюриковичей. </w:t>
            </w:r>
          </w:p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</w:t>
            </w:r>
            <w:proofErr w:type="gramStart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из</w:t>
            </w:r>
            <w:proofErr w:type="gramEnd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варяг в греки. Волжский торговый путь. </w:t>
            </w:r>
          </w:p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Принятие христианства и его значение. Византийское наследие на Руси. Появление и развитие государства на Средней Волге</w:t>
            </w:r>
          </w:p>
        </w:tc>
        <w:tc>
          <w:tcPr>
            <w:tcW w:w="851" w:type="dxa"/>
          </w:tcPr>
          <w:p w:rsidR="00E07909" w:rsidRPr="003334CE" w:rsidRDefault="00E07909" w:rsidP="00E0790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E07909" w:rsidRPr="003334CE" w:rsidTr="0066728D">
        <w:trPr>
          <w:trHeight w:val="424"/>
        </w:trPr>
        <w:tc>
          <w:tcPr>
            <w:tcW w:w="1702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Русь в конце X – начале XII в. </w:t>
            </w:r>
          </w:p>
          <w:p w:rsidR="00E07909" w:rsidRPr="003334CE" w:rsidRDefault="00E07909" w:rsidP="00E07909">
            <w:pPr>
              <w:pStyle w:val="a5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Русь в конце X – начале XII в. 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Руси: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 </w:t>
            </w:r>
          </w:p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</w:t>
            </w:r>
            <w:proofErr w:type="gramStart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Русская</w:t>
            </w:r>
            <w:proofErr w:type="gramEnd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Правда, 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церковные уставы.</w:t>
            </w:r>
          </w:p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Русь в социально-политическом контексте Евразии. Внешняя политика и международные связи: отношения с Византией, печенегами, половцами 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Дешт</w:t>
            </w:r>
            <w:proofErr w:type="spellEnd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-и-Кипчак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), 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странами Центральной, Западной и Северной Европы.</w:t>
            </w:r>
          </w:p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Волжская </w:t>
            </w:r>
            <w:proofErr w:type="spellStart"/>
            <w:r w:rsidRPr="003334C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Булгария</w:t>
            </w:r>
            <w:proofErr w:type="spellEnd"/>
            <w:r w:rsidRPr="003334C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: хозяйство, культура.</w:t>
            </w:r>
          </w:p>
        </w:tc>
        <w:tc>
          <w:tcPr>
            <w:tcW w:w="851" w:type="dxa"/>
          </w:tcPr>
          <w:p w:rsidR="00E07909" w:rsidRPr="003334CE" w:rsidRDefault="00E07909" w:rsidP="00E0790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</w:tr>
      <w:tr w:rsidR="00E07909" w:rsidRPr="003334CE" w:rsidTr="0066728D">
        <w:trPr>
          <w:trHeight w:val="424"/>
        </w:trPr>
        <w:tc>
          <w:tcPr>
            <w:tcW w:w="1702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Культурное пространство </w:t>
            </w:r>
          </w:p>
          <w:p w:rsidR="00E07909" w:rsidRPr="003334CE" w:rsidRDefault="00E07909" w:rsidP="00E07909">
            <w:pPr>
              <w:pStyle w:val="a5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Культурное пространство.  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Русь в культурном контексте Евразии. Картина мира средневекового человека. Повседневная жизнь, сельский и городской быт. Положение женщины. Дети и их воспитание. Календарь и хронология. </w:t>
            </w:r>
          </w:p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Древнерусская культура. Формирование единого культурного пространства. Кирилло-мефодиевская традиция на Руси. 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Письменность. Распространение грамотности, берестяные грамоты. 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«Новгородская псалтирь». «Остромирово Евангелие».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Появление древнерусской литературы. 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«Слово о Законе и Благодати».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</w:t>
            </w:r>
          </w:p>
        </w:tc>
        <w:tc>
          <w:tcPr>
            <w:tcW w:w="851" w:type="dxa"/>
          </w:tcPr>
          <w:p w:rsidR="00E07909" w:rsidRPr="003334CE" w:rsidRDefault="00E07909" w:rsidP="00E0790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5</w:t>
            </w:r>
          </w:p>
        </w:tc>
      </w:tr>
      <w:tr w:rsidR="00E07909" w:rsidRPr="003334CE" w:rsidTr="0066728D">
        <w:trPr>
          <w:trHeight w:val="282"/>
        </w:trPr>
        <w:tc>
          <w:tcPr>
            <w:tcW w:w="1702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Русь в середине XII – начале XIII в. </w:t>
            </w:r>
          </w:p>
          <w:p w:rsidR="00E07909" w:rsidRPr="003334CE" w:rsidRDefault="00E07909" w:rsidP="00E07909">
            <w:pPr>
              <w:pStyle w:val="a5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Русь в середине XII – начале XIII в. 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Эволюция общественного строя и права. Внешняя политика русских земель в евразийском контексте. </w:t>
            </w:r>
          </w:p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      </w:r>
          </w:p>
        </w:tc>
        <w:tc>
          <w:tcPr>
            <w:tcW w:w="851" w:type="dxa"/>
          </w:tcPr>
          <w:p w:rsidR="00E07909" w:rsidRPr="003334CE" w:rsidRDefault="00E07909" w:rsidP="00E0790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E07909" w:rsidRPr="003334CE" w:rsidTr="0066728D">
        <w:trPr>
          <w:trHeight w:val="424"/>
        </w:trPr>
        <w:tc>
          <w:tcPr>
            <w:tcW w:w="1702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Русские земли в середине XIII - XIV в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E07909" w:rsidRPr="003334CE" w:rsidRDefault="00E07909" w:rsidP="00E07909">
            <w:pPr>
              <w:pStyle w:val="a5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Русские земли в середине XIII - XIV в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(т.н. «ордынское иго»). </w:t>
            </w:r>
          </w:p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Южные и западные русские земли. Возникновение Литовского государства и включение в его состав части русских земель. 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Северо-западные земли: Новгородская и Псковская. Политический строй Новгорода и Пскова. Роль вече и князя. Новгород в системе балтийских связей. </w:t>
            </w:r>
          </w:p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Ордена крестоносцев и борьба с их экспансией на западных границах Руси. Александр Невский: его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 </w:t>
            </w:r>
          </w:p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Перенос митрополичьей кафедры в Москву. Роль православной церкви в ордынский период русской истории. Сергий Радонежский. Расцвет раннемосковского искусства. Соборы Кремля. Золотая Орда. Булгарские земли в составе Золотой Орды</w:t>
            </w:r>
          </w:p>
        </w:tc>
        <w:tc>
          <w:tcPr>
            <w:tcW w:w="851" w:type="dxa"/>
          </w:tcPr>
          <w:p w:rsidR="00E07909" w:rsidRPr="003334CE" w:rsidRDefault="00E07909" w:rsidP="00E0790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</w:tr>
      <w:tr w:rsidR="00E07909" w:rsidRPr="003334CE" w:rsidTr="0066728D">
        <w:trPr>
          <w:trHeight w:val="424"/>
        </w:trPr>
        <w:tc>
          <w:tcPr>
            <w:tcW w:w="1702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Народы и государства степной зоны Восточной Европы и Сибири в XIII-XV вв. </w:t>
            </w:r>
          </w:p>
          <w:p w:rsidR="00E07909" w:rsidRPr="003334CE" w:rsidRDefault="00E07909" w:rsidP="00E07909">
            <w:pPr>
              <w:pStyle w:val="a5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Народы и государства степной зоны Восточной Европы и Сибири в XIII-XV вв. </w:t>
            </w:r>
          </w:p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Золотая орда: государственный строй, население, экономика, культура. Города и кочевые степи. Принятие ислама. Ослабление государства во второй половине XIV в., нашествие Тимура. </w:t>
            </w:r>
          </w:p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Распад Золотой орды, образование татарских ханств. Казанское ханство. Сибирское ханство. Астраханское ханство. Ногайская орда. Крымское ханство. </w:t>
            </w:r>
            <w:proofErr w:type="spellStart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Касимовское</w:t>
            </w:r>
            <w:proofErr w:type="spellEnd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ханство.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Дикое поле. Народы Северного Кавказа. 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Итальянские фактории Причерноморья (</w:t>
            </w:r>
            <w:proofErr w:type="spellStart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Каффа</w:t>
            </w:r>
            <w:proofErr w:type="spellEnd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Тана</w:t>
            </w:r>
            <w:proofErr w:type="spellEnd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Солдайя</w:t>
            </w:r>
            <w:proofErr w:type="spellEnd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и </w:t>
            </w:r>
            <w:proofErr w:type="spellStart"/>
            <w:proofErr w:type="gramStart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др</w:t>
            </w:r>
            <w:proofErr w:type="spellEnd"/>
            <w:proofErr w:type="gramEnd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) и их роль в системе торговых и политических связей Руси с Западом и Востоком. Нашествие монголо-татар на </w:t>
            </w:r>
            <w:proofErr w:type="spellStart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ВолжскуюБулгарию</w:t>
            </w:r>
            <w:proofErr w:type="spellEnd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E07909" w:rsidRPr="003334CE" w:rsidRDefault="00E07909" w:rsidP="00E0790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E07909" w:rsidRPr="003334CE" w:rsidTr="0066728D">
        <w:trPr>
          <w:trHeight w:val="424"/>
        </w:trPr>
        <w:tc>
          <w:tcPr>
            <w:tcW w:w="1702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Культурное пространство </w:t>
            </w:r>
          </w:p>
          <w:p w:rsidR="00E07909" w:rsidRPr="003334CE" w:rsidRDefault="00E07909" w:rsidP="00E07909">
            <w:pPr>
              <w:pStyle w:val="a5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Культурное пространство.</w:t>
            </w:r>
          </w:p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Изменения </w:t>
            </w:r>
            <w:proofErr w:type="gramStart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 представлениях о картине мира в Евразии в связи с завершением</w:t>
            </w:r>
            <w:proofErr w:type="gramEnd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монгольских завоеваний.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Памятники Куликовского цикла. Жития. </w:t>
            </w:r>
            <w:proofErr w:type="spellStart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Епифаний</w:t>
            </w:r>
            <w:proofErr w:type="spellEnd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Премудрый. Архитектура. Изобразительное искусство. Феофан Грек. Андрей Рублев. Культура края.</w:t>
            </w:r>
          </w:p>
        </w:tc>
        <w:tc>
          <w:tcPr>
            <w:tcW w:w="851" w:type="dxa"/>
          </w:tcPr>
          <w:p w:rsidR="00E07909" w:rsidRPr="003334CE" w:rsidRDefault="00E07909" w:rsidP="00E0790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E07909" w:rsidRPr="003334CE" w:rsidTr="0066728D">
        <w:trPr>
          <w:trHeight w:val="424"/>
        </w:trPr>
        <w:tc>
          <w:tcPr>
            <w:tcW w:w="1702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Формирование единого Русского государства в XV веке. </w:t>
            </w:r>
          </w:p>
          <w:p w:rsidR="00E07909" w:rsidRPr="003334CE" w:rsidRDefault="00E07909" w:rsidP="00E07909">
            <w:pPr>
              <w:pStyle w:val="a5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Формирование единого Русского государства в XV веке.</w:t>
            </w:r>
          </w:p>
          <w:p w:rsidR="00E07909" w:rsidRPr="003334CE" w:rsidRDefault="00E07909" w:rsidP="00E07909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XV в. Василий Темный. 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Новгород и Псков в XV в.: политический строй, отношения с Москвой, Ливонским орденом, Ганзой, Великим княжеством Литовским. 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Падение Византии и рост церковно-политической роли Москвы в православном мире. Теория «Москва – третий Рим». Иван III.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Формирование аппарата управления единого государства. Перемены в устройстве двора великого </w:t>
            </w:r>
            <w:proofErr w:type="spellStart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князя</w:t>
            </w:r>
            <w:proofErr w:type="gramStart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: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proofErr w:type="gramEnd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овая</w:t>
            </w:r>
            <w:proofErr w:type="spellEnd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государственная символика; царский титул и регалии; дворцовое и церковное строительство. Московский Кремль. Край в 15 веке.</w:t>
            </w:r>
          </w:p>
        </w:tc>
        <w:tc>
          <w:tcPr>
            <w:tcW w:w="851" w:type="dxa"/>
          </w:tcPr>
          <w:p w:rsidR="00E07909" w:rsidRPr="003334CE" w:rsidRDefault="00E07909" w:rsidP="00E0790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E07909" w:rsidRPr="003334CE" w:rsidTr="0066728D">
        <w:trPr>
          <w:trHeight w:val="424"/>
        </w:trPr>
        <w:tc>
          <w:tcPr>
            <w:tcW w:w="1702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Культурное пространство </w:t>
            </w:r>
          </w:p>
          <w:p w:rsidR="00E07909" w:rsidRPr="003334CE" w:rsidRDefault="00E07909" w:rsidP="00E07909">
            <w:pPr>
              <w:pStyle w:val="a5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Культурное пространство.  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Изменения восприятия мира. Сакрализация великокняжеской власти. Флорентийская уния. Установление автокефалии русской церкви. </w:t>
            </w:r>
            <w:proofErr w:type="spellStart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Внутрицерковная</w:t>
            </w:r>
            <w:proofErr w:type="spellEnd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борьба (иосифляне и </w:t>
            </w:r>
            <w:proofErr w:type="spellStart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нестяжатели</w:t>
            </w:r>
            <w:proofErr w:type="spellEnd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, ереси).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Развитие культуры единого Русского государства. Летописание: общерусское и региональное. Житийная литература. «</w:t>
            </w:r>
            <w:proofErr w:type="spellStart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Хожение</w:t>
            </w:r>
            <w:proofErr w:type="spellEnd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 три моря» Афанасия Никитина. Архитектура. Изобразительное искусство. 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Повседневная жизнь горожан и сельских жителей в древнерусский и раннемосковский </w:t>
            </w:r>
            <w:proofErr w:type="spellStart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периоды</w:t>
            </w:r>
            <w:proofErr w:type="gramStart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.К</w:t>
            </w:r>
            <w:proofErr w:type="gramEnd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ультура</w:t>
            </w:r>
            <w:proofErr w:type="spellEnd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края.</w:t>
            </w:r>
          </w:p>
        </w:tc>
        <w:tc>
          <w:tcPr>
            <w:tcW w:w="851" w:type="dxa"/>
          </w:tcPr>
          <w:p w:rsidR="00E07909" w:rsidRPr="003334CE" w:rsidRDefault="00E07909" w:rsidP="00E0790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</w:tbl>
    <w:p w:rsidR="00E07909" w:rsidRPr="003334CE" w:rsidRDefault="00E07909" w:rsidP="00E0790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590509" w:rsidRDefault="00590509" w:rsidP="00E0790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07909" w:rsidRPr="003334CE" w:rsidRDefault="00E07909" w:rsidP="00E0790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3334CE">
        <w:rPr>
          <w:rFonts w:ascii="Times New Roman" w:hAnsi="Times New Roman" w:cs="Times New Roman"/>
          <w:b/>
          <w:sz w:val="24"/>
          <w:szCs w:val="24"/>
          <w:lang w:val="tt-RU"/>
        </w:rPr>
        <w:t>7 класс</w:t>
      </w:r>
    </w:p>
    <w:p w:rsidR="00E07909" w:rsidRPr="003334CE" w:rsidRDefault="00E07909" w:rsidP="00E0790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tbl>
      <w:tblPr>
        <w:tblStyle w:val="ac"/>
        <w:tblW w:w="992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702"/>
        <w:gridCol w:w="7371"/>
        <w:gridCol w:w="851"/>
      </w:tblGrid>
      <w:tr w:rsidR="00E07909" w:rsidRPr="003334CE" w:rsidTr="0066728D">
        <w:tc>
          <w:tcPr>
            <w:tcW w:w="1702" w:type="dxa"/>
          </w:tcPr>
          <w:p w:rsidR="00E07909" w:rsidRPr="00590509" w:rsidRDefault="00E07909" w:rsidP="00E07909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590509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Раздел учебной программы</w:t>
            </w:r>
          </w:p>
        </w:tc>
        <w:tc>
          <w:tcPr>
            <w:tcW w:w="7371" w:type="dxa"/>
          </w:tcPr>
          <w:p w:rsidR="00E07909" w:rsidRPr="003334CE" w:rsidRDefault="00E07909" w:rsidP="00E0790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Основное содержание раздела рабочей программы </w:t>
            </w:r>
          </w:p>
        </w:tc>
        <w:tc>
          <w:tcPr>
            <w:tcW w:w="851" w:type="dxa"/>
          </w:tcPr>
          <w:p w:rsidR="00E07909" w:rsidRPr="003334CE" w:rsidRDefault="00E07909" w:rsidP="00E0790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К-во</w:t>
            </w:r>
            <w:proofErr w:type="gramEnd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часов</w:t>
            </w:r>
          </w:p>
        </w:tc>
      </w:tr>
      <w:tr w:rsidR="00E07909" w:rsidRPr="003334CE" w:rsidTr="0066728D">
        <w:tc>
          <w:tcPr>
            <w:tcW w:w="1702" w:type="dxa"/>
          </w:tcPr>
          <w:p w:rsidR="00E07909" w:rsidRPr="00590509" w:rsidRDefault="00E07909" w:rsidP="00E07909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0509">
              <w:rPr>
                <w:rFonts w:ascii="Times New Roman" w:eastAsia="Calibri" w:hAnsi="Times New Roman" w:cs="Times New Roman"/>
                <w:sz w:val="20"/>
                <w:szCs w:val="20"/>
              </w:rPr>
              <w:t>История Нового времени</w:t>
            </w:r>
          </w:p>
        </w:tc>
        <w:tc>
          <w:tcPr>
            <w:tcW w:w="7371" w:type="dxa"/>
          </w:tcPr>
          <w:p w:rsidR="00E07909" w:rsidRPr="003334CE" w:rsidRDefault="00E07909" w:rsidP="00E07909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Новое время: понятие и хронологические рамки. </w:t>
            </w:r>
          </w:p>
          <w:p w:rsidR="00E07909" w:rsidRPr="003334CE" w:rsidRDefault="00E07909" w:rsidP="00E07909">
            <w:pPr>
              <w:tabs>
                <w:tab w:val="left" w:pos="318"/>
              </w:tabs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</w:tcPr>
          <w:p w:rsidR="00E07909" w:rsidRPr="003334CE" w:rsidRDefault="00E07909" w:rsidP="00E0790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1ч.</w:t>
            </w:r>
          </w:p>
        </w:tc>
      </w:tr>
      <w:tr w:rsidR="00E07909" w:rsidRPr="003334CE" w:rsidTr="0066728D">
        <w:tc>
          <w:tcPr>
            <w:tcW w:w="1702" w:type="dxa"/>
          </w:tcPr>
          <w:p w:rsidR="00E07909" w:rsidRPr="003334CE" w:rsidRDefault="00E07909" w:rsidP="00E07909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Европа в конце Х</w:t>
            </w:r>
            <w:proofErr w:type="gramStart"/>
            <w:r w:rsidRPr="003334C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V</w:t>
            </w:r>
            <w:proofErr w:type="gramEnd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— </w:t>
            </w:r>
            <w:r w:rsidRPr="003334C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начале XVII в.</w:t>
            </w:r>
          </w:p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371" w:type="dxa"/>
          </w:tcPr>
          <w:p w:rsidR="00E07909" w:rsidRPr="003334CE" w:rsidRDefault="00E07909" w:rsidP="00E07909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Великие географические открытия: предпосылки, участники, результаты. Политические, экономические и культурные последствия географических открытий. Старый и Новый Свет. Экономическое и социальное развитие европейских стран в XVI — начале XVII в. Возникновение мануфактур. Развитие товарного производства. Расширение внутреннего и мирового рынка.</w:t>
            </w:r>
          </w:p>
          <w:p w:rsidR="00E07909" w:rsidRPr="003334CE" w:rsidRDefault="00E07909" w:rsidP="00E07909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Абсолютные монархии. Англия, Франция, монархия Габсбургов в XVI — начале XVII в.: внутреннее развитие и внешняя политика. Образование национальных государств в Европе.</w:t>
            </w:r>
          </w:p>
          <w:p w:rsidR="00E07909" w:rsidRPr="003334CE" w:rsidRDefault="00E07909" w:rsidP="00E07909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Начало Реформации; М. Лютер. Развитие Реформации и Крестьянская война в Германии. Распространение протестантизма в Европе. Борьба католической церкви против реформационного 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движения. Религиозные войны.</w:t>
            </w:r>
          </w:p>
          <w:p w:rsidR="00E07909" w:rsidRPr="003334CE" w:rsidRDefault="00E07909" w:rsidP="00E07909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Нидерландская революция: цели, участники, формы борьбы. Итоги и значение революции.</w:t>
            </w:r>
          </w:p>
          <w:p w:rsidR="00E07909" w:rsidRPr="003334CE" w:rsidRDefault="00E07909" w:rsidP="00E07909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Международные отношения в раннее Новое время. Военные конфликты между европейскими державами. Османская экспансия. Тридцатилетняя война; Вестфальский мир.</w:t>
            </w:r>
          </w:p>
        </w:tc>
        <w:tc>
          <w:tcPr>
            <w:tcW w:w="851" w:type="dxa"/>
          </w:tcPr>
          <w:p w:rsidR="00E07909" w:rsidRPr="003334CE" w:rsidRDefault="00E07909" w:rsidP="00E0790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14ч.</w:t>
            </w:r>
          </w:p>
          <w:p w:rsidR="00E07909" w:rsidRPr="003334CE" w:rsidRDefault="00E07909" w:rsidP="00E0790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7909" w:rsidRPr="003334CE" w:rsidTr="0066728D">
        <w:tc>
          <w:tcPr>
            <w:tcW w:w="1702" w:type="dxa"/>
          </w:tcPr>
          <w:p w:rsidR="00E07909" w:rsidRPr="003334CE" w:rsidRDefault="00E07909" w:rsidP="00E07909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Страны Европы и Северной Америки в середине XVII—ХVIII в.</w:t>
            </w:r>
          </w:p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371" w:type="dxa"/>
          </w:tcPr>
          <w:p w:rsidR="00E07909" w:rsidRPr="003334CE" w:rsidRDefault="00E07909" w:rsidP="00E07909">
            <w:pPr>
              <w:tabs>
                <w:tab w:val="left" w:pos="318"/>
              </w:tabs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Английская революция XVII в.: причины, участники, этапы. О. Кромвель. Итоги и значение революции. Экономическое и социальное развитие Европы в XVII—ХVIII вв.: начало промышленного переворота, развитие мануфактурного производства, положение сословий. Абсолютизм: «старый порядок» и новые веяния.</w:t>
            </w:r>
          </w:p>
          <w:p w:rsidR="00E07909" w:rsidRPr="003334CE" w:rsidRDefault="00E07909" w:rsidP="00E07909">
            <w:pPr>
              <w:tabs>
                <w:tab w:val="left" w:pos="318"/>
              </w:tabs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Европейская культура XVI—XVIII вв. Развитие науки: переворот в естествознании, возникновение новой картины мира; выдающиеся ученые и изобретатели. Высокое Возрождение: художники и их произведения. Мир человека в литературе раннего Нового времени. Стили художественной культуры XVII—XVIII вв. (барокко, классицизм). Становление театра.</w:t>
            </w:r>
          </w:p>
        </w:tc>
        <w:tc>
          <w:tcPr>
            <w:tcW w:w="851" w:type="dxa"/>
          </w:tcPr>
          <w:p w:rsidR="00E07909" w:rsidRPr="003334CE" w:rsidRDefault="00E07909" w:rsidP="00E0790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5ч</w:t>
            </w:r>
          </w:p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07909" w:rsidRPr="003334CE" w:rsidTr="0066728D">
        <w:tc>
          <w:tcPr>
            <w:tcW w:w="1702" w:type="dxa"/>
          </w:tcPr>
          <w:p w:rsidR="00E07909" w:rsidRPr="003334CE" w:rsidRDefault="00E07909" w:rsidP="00E07909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Страны Востока в XVI—XVIII вв.</w:t>
            </w:r>
          </w:p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E07909" w:rsidRPr="003334CE" w:rsidRDefault="00E07909" w:rsidP="00E07909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Османская империя: от могущества к упадку. Индия: держава Великих Моголов, начало проникновения англичан, британские завоевания. Империя Цин в Китае. 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Образование централизованного государства и установление </w:t>
            </w:r>
            <w:proofErr w:type="spellStart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сегунатаТокугава</w:t>
            </w:r>
            <w:proofErr w:type="spellEnd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в Японии.</w:t>
            </w:r>
          </w:p>
        </w:tc>
        <w:tc>
          <w:tcPr>
            <w:tcW w:w="851" w:type="dxa"/>
          </w:tcPr>
          <w:p w:rsidR="00E07909" w:rsidRPr="003334CE" w:rsidRDefault="00E07909" w:rsidP="00E0790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4ч</w:t>
            </w:r>
          </w:p>
        </w:tc>
      </w:tr>
      <w:tr w:rsidR="00E07909" w:rsidRPr="003334CE" w:rsidTr="0066728D">
        <w:tc>
          <w:tcPr>
            <w:tcW w:w="1702" w:type="dxa"/>
          </w:tcPr>
          <w:p w:rsidR="00E07909" w:rsidRPr="003334CE" w:rsidRDefault="00E07909" w:rsidP="00E07909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</w:tcPr>
          <w:p w:rsidR="00E07909" w:rsidRPr="003334CE" w:rsidRDefault="00E07909" w:rsidP="00E07909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От великого княжества к царству.</w:t>
            </w:r>
          </w:p>
        </w:tc>
        <w:tc>
          <w:tcPr>
            <w:tcW w:w="851" w:type="dxa"/>
          </w:tcPr>
          <w:p w:rsidR="00E07909" w:rsidRPr="003334CE" w:rsidRDefault="00E07909" w:rsidP="00E0790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E07909" w:rsidRPr="003334CE" w:rsidTr="0066728D">
        <w:tc>
          <w:tcPr>
            <w:tcW w:w="1702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Россия</w:t>
            </w:r>
            <w:proofErr w:type="gramStart"/>
            <w:r w:rsidRPr="003334C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</w:t>
            </w:r>
            <w:proofErr w:type="gramEnd"/>
            <w:r w:rsidRPr="003334C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XVI – XVII вв.: от великого княжества к царству. Россия в XVI веке. </w:t>
            </w:r>
          </w:p>
          <w:p w:rsidR="00E07909" w:rsidRPr="003334CE" w:rsidRDefault="00E07909" w:rsidP="00E07909">
            <w:pPr>
              <w:shd w:val="clear" w:color="auto" w:fill="FFFFFF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Княжение Василия III.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XVI в.: война с Великим княжеством Литовским, отношения с Крымским и Казанским ханствами, посольства в европейские государства. </w:t>
            </w:r>
          </w:p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Органы государственной власти. Приказная система: формирование первых приказных учреждений. Боярская дума, ее роль в управлении государством. 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«Малая дума».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Местничество. Местное управление: наместники и волостели, система кормлений. Государство и церковь. </w:t>
            </w:r>
          </w:p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Регентство Елены Глинской. Сопротивление удельных князей великокняжеской власти. 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Мятеж князя Андрея Старицкого.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Унификация денежной системы. 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Стародубская война с Польшей и Литвой.</w:t>
            </w:r>
          </w:p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Период боярского правления. Борьба за власть между боярскими кланами Шуйских, Бельских и Глинских. Губная реформа. Московское восстание 1547 г. 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Ереси Матвея </w:t>
            </w:r>
            <w:proofErr w:type="spellStart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Башкина</w:t>
            </w:r>
            <w:proofErr w:type="spellEnd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и Феодосия Косого. </w:t>
            </w:r>
          </w:p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Принятие Иваном IV царского титула. Реформы середины XVI в. «Избранная рада»: ее состав и значение. Появление Земских соборов: 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дискуссии о характере народного представительства.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Отмена кормлений. Система налогообложения. Судебник 1550 г. Стоглавый собор. Земская реформа – формирование органов местного самоуправления. </w:t>
            </w:r>
          </w:p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Внешняя политика России в XVI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Российского государства. Войны с Крымским ханством. Набег </w:t>
            </w:r>
            <w:proofErr w:type="spellStart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Девлет-Гирея</w:t>
            </w:r>
            <w:proofErr w:type="spellEnd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1571 г. и сожжение Москвы. Битва при Молодях.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 </w:t>
            </w:r>
          </w:p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Социальная структура российского общества. Дворянство. 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Служилые и неслужилые люди. Формирование Государева двора и «служилых городов».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Торгово-ремесленное население городов. Духовенство. Начало закрепощения крестьян: указ о «заповедных летах». Формирование вольного казачества. </w:t>
            </w:r>
          </w:p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Многонациональный состав населения Русского государства. 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Финно-угорские народы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Народы Поволжья после присоединения к России. 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Служилые татары. Выходцы из стран Европы на государевой службе. Сосуществование религий в Российском государстве.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Русская Православная церковь. 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Мусульманское духовенство.</w:t>
            </w:r>
          </w:p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Россия в конце XVI в. Опричнина, дискуссия о ее причинах и характере. Опричный террор. Разгром Новгорода и Пскова. 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Московские казни 1570 г. 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Результаты и последствия опричнины. Противоречивость личности Ивана Грозного и проводимых им преобразований. Цена реформ. </w:t>
            </w:r>
          </w:p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Царь Федор Иванович. Борьба за власть в боярском окружении. Правление Бориса Годунова. Учреждение патриаршества. </w:t>
            </w:r>
            <w:proofErr w:type="spellStart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Тявзинский</w:t>
            </w:r>
            <w:proofErr w:type="spellEnd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мирный договор со Швецией: восстановление позиций России в Прибалтике.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Противостояние с Крымским ханством. 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Отражение набега Гази-</w:t>
            </w:r>
            <w:proofErr w:type="spellStart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Гирея</w:t>
            </w:r>
            <w:proofErr w:type="spellEnd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в 1591 г.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 Управление Казанским краем во второй половине XVI в.</w:t>
            </w:r>
          </w:p>
        </w:tc>
        <w:tc>
          <w:tcPr>
            <w:tcW w:w="851" w:type="dxa"/>
          </w:tcPr>
          <w:p w:rsidR="00E07909" w:rsidRPr="003334CE" w:rsidRDefault="00E07909" w:rsidP="00E0790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13ч</w:t>
            </w:r>
          </w:p>
        </w:tc>
      </w:tr>
      <w:tr w:rsidR="00E07909" w:rsidRPr="003334CE" w:rsidTr="0066728D">
        <w:tc>
          <w:tcPr>
            <w:tcW w:w="1702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Смута в России </w:t>
            </w:r>
          </w:p>
          <w:p w:rsidR="00E07909" w:rsidRPr="003334CE" w:rsidRDefault="00E07909" w:rsidP="00E07909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Династический кризис. Земский собор 1598 г. и избрание на царство Бориса Годунова. Политика Бориса Годунова, 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 т. ч. в отношении боярства. Опала семейства Романовых.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Голод 1601-1603 гг. и обострение социально-экономического кризиса. </w:t>
            </w:r>
          </w:p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Смутное время начала XVII в., дискуссия о его причинах. Самозванцы и самозванство. Личность Лжедмитрия I и его политика. Восстание 1606 г. и убийство самозванца. </w:t>
            </w:r>
          </w:p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Царь Василий Шуйский. Восстание Ивана </w:t>
            </w:r>
            <w:proofErr w:type="spellStart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Болотникова</w:t>
            </w:r>
            <w:proofErr w:type="spellEnd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Перерастание внутреннего кризиса в гражданскую войну. Лжедмитрий II. Вторжение на территорию России польско-литовских отрядов. Тушинский лагерь самозванца под Москвой. Оборона Троице-Сергиева монастыря. 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Выборгский договор между Россией и Швецией. 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Поход войска М.В. Скопина-Шуйского и Я.-П. </w:t>
            </w:r>
            <w:proofErr w:type="spellStart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Делагарди</w:t>
            </w:r>
            <w:proofErr w:type="spellEnd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распад тушинского лагеря. Открытое вступление в войну против России Речи </w:t>
            </w:r>
            <w:proofErr w:type="spellStart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Посполитой</w:t>
            </w:r>
            <w:proofErr w:type="spellEnd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Оборона Смоленска. </w:t>
            </w:r>
          </w:p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</w:t>
            </w:r>
            <w:proofErr w:type="spellStart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Гермоген</w:t>
            </w:r>
            <w:proofErr w:type="spellEnd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Московское восстание 1611 г. и сожжение города оккупантами. Первое и второе ополчения. Захват Новгорода шведскими войсками. «Совет всей земли». Освобождение Москвы в 1612 г. </w:t>
            </w:r>
          </w:p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Земский собор 1613 г. и его роль в укреплении государственности. Избрание на царство Михаила Федоровича Романова. 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Борьба с казачьими выступлениями против центральной власти. </w:t>
            </w:r>
            <w:proofErr w:type="spellStart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Столбовский</w:t>
            </w:r>
            <w:proofErr w:type="spellEnd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мир со Швецией: утрата выхода к Балтийскому морю. 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Продолжение войны с Речью </w:t>
            </w:r>
            <w:proofErr w:type="spellStart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Посполитой</w:t>
            </w:r>
            <w:proofErr w:type="spellEnd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 Поход принца Владислава на Москву.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Заключение </w:t>
            </w:r>
            <w:proofErr w:type="spellStart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Деулинского</w:t>
            </w:r>
            <w:proofErr w:type="spellEnd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перемирия с Речью </w:t>
            </w:r>
            <w:proofErr w:type="spellStart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Посполитой</w:t>
            </w:r>
            <w:proofErr w:type="spellEnd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Итоги и последствия Смутного времени. </w:t>
            </w:r>
          </w:p>
        </w:tc>
        <w:tc>
          <w:tcPr>
            <w:tcW w:w="851" w:type="dxa"/>
          </w:tcPr>
          <w:p w:rsidR="00E07909" w:rsidRPr="003334CE" w:rsidRDefault="00E07909" w:rsidP="00E0790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9ч</w:t>
            </w:r>
          </w:p>
        </w:tc>
      </w:tr>
      <w:tr w:rsidR="00E07909" w:rsidRPr="003334CE" w:rsidTr="0066728D">
        <w:tc>
          <w:tcPr>
            <w:tcW w:w="1702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Россия в XVII веке </w:t>
            </w:r>
          </w:p>
          <w:p w:rsidR="00E07909" w:rsidRPr="003334CE" w:rsidRDefault="00E07909" w:rsidP="00E07909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Россия при первых Романовых. Царствование Михаила Федоровича. Восстановление экономического потенциала страны. 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Продолжение закрепощения крестьян.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Земские соборы. Роль патриарха Филарета в управлении государством. </w:t>
            </w:r>
          </w:p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Царь Алексей Михайлович. Укрепление самодержавия. Ослабление роли Боярской думы в управлении государством. Развитие приказного строя. 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Приказ Тайных дел.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Усиление воеводской власти в уездах и постепенная ликвидация земского самоуправления. Затухание деятельности Земских соборов. 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Правительство Б.И. Морозова и И.Д. Милославского: итоги его деятельности. 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Патриарх Никон. Раскол в Церкви. Протопоп Аввакум, формирование религиозной традиции старообрядчества. </w:t>
            </w:r>
          </w:p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Царь Федор Алексеевич. Отмена местничества. Налоговая (податная) реформа. </w:t>
            </w:r>
          </w:p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Экономическое развитие России в XVII в. Первые мануфактуры. Ярмарки. Укрепление внутренних торговых связей и развитие хозяйственной специализации регионов Российского государства. 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Торговый и Новоторговый уставы.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Торговля с европейскими странами, Прибалтикой, Востоком. </w:t>
            </w:r>
          </w:p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Социальная структура российского общества. </w:t>
            </w:r>
            <w:proofErr w:type="gramStart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Государев двор, служилый город, духовенство, торговые люди, посадское население, стрельцы, служилые иноземцы, казаки, крестьяне, холопы.</w:t>
            </w:r>
            <w:proofErr w:type="gramEnd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Русская деревня в XVII в. Городские восстания середины XVII в. Соляной бунт в Москве. Псковско-Новгородское восстание. Соборное уложение 1649 г. Юридическое оформление крепостного права и территория его распространения. Русский Север, Дон и Сибирь как регионы, свободные от крепостничества. 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Денежная реформа 1654 г.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Медный бунт. Побеги крестьян на Дон и в Сибирь. Восстание Степана Разина. </w:t>
            </w:r>
          </w:p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Внешняя политика России в XVII в. Возобновление дипломатических контактов со странами Европы и Азии после Смуты. Смоленская война. </w:t>
            </w:r>
            <w:proofErr w:type="spellStart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Поляновский</w:t>
            </w:r>
            <w:proofErr w:type="spellEnd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мир. 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Контакты с православным населением Речи </w:t>
            </w:r>
            <w:proofErr w:type="spellStart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Посполитой</w:t>
            </w:r>
            <w:proofErr w:type="spellEnd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: противодействие полонизации, распространению католичества.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Контакты с </w:t>
            </w:r>
            <w:proofErr w:type="spellStart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ЗапорожскойСечью</w:t>
            </w:r>
            <w:proofErr w:type="spellEnd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Восстание Богдана Хмельницкого. </w:t>
            </w:r>
            <w:proofErr w:type="spellStart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Переяславская</w:t>
            </w:r>
            <w:proofErr w:type="spellEnd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рада. Вхождение Украины в состав России. Война между Россией и Речью </w:t>
            </w:r>
            <w:proofErr w:type="spellStart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Посполитой</w:t>
            </w:r>
            <w:proofErr w:type="spellEnd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1654-1667 гг. </w:t>
            </w:r>
            <w:proofErr w:type="spellStart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Андрусовское</w:t>
            </w:r>
            <w:proofErr w:type="spellEnd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перемирие. Русско-шведская война 1656-1658 гг. и ее результаты. Конфликты с Османской империей. «Азовское осадное сидение». «Чигиринская война» и Бахчисарайский мирный договор. 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Отношения России со странами Западной Европы. Военные столкновения с </w:t>
            </w:r>
            <w:proofErr w:type="spellStart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манчжурами</w:t>
            </w:r>
            <w:proofErr w:type="spellEnd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и империей Цин. </w:t>
            </w: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Народы Среднего Поволжья в движении Степана Разина. Религиозная политика царизма в Среднем Поволжье в </w:t>
            </w: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XVII</w:t>
            </w:r>
            <w:proofErr w:type="gramStart"/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E07909" w:rsidRPr="003334CE" w:rsidRDefault="00E07909" w:rsidP="00E0790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23ч</w:t>
            </w:r>
          </w:p>
        </w:tc>
      </w:tr>
      <w:tr w:rsidR="00E07909" w:rsidRPr="003334CE" w:rsidTr="0066728D">
        <w:tc>
          <w:tcPr>
            <w:tcW w:w="1702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Культурное </w:t>
            </w:r>
            <w:r w:rsidRPr="003334C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пространство </w:t>
            </w:r>
          </w:p>
          <w:p w:rsidR="00E07909" w:rsidRPr="003334CE" w:rsidRDefault="00E07909" w:rsidP="00E07909">
            <w:pPr>
              <w:shd w:val="clear" w:color="auto" w:fill="FFFFFF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Эпоха Великих географических открытий и русские географические 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открытия. Плавание Семена Дежнева. Выход к Тихому океану. Походы Ерофея Хабарова и Василия Пояркова и исследование бассейна реки Амур. </w:t>
            </w:r>
            <w:proofErr w:type="spellStart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Коч</w:t>
            </w:r>
            <w:proofErr w:type="spellEnd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– корабль русских первопроходцев.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Освоение Поволжья, Урала и Сибири. Калмыцкое ханство. Ясачное налогообложение. Переселение русских на новые земли. 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Миссионерство и христианизация. Межэтнические отношения. 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многонациональной элиты. </w:t>
            </w:r>
          </w:p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Изменения в картине мира человека в XVI–XVII вв. и повседневная жизнь.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Жилище и предметы быта. Семья и семейные отношения. Религия и суеверия. Синтез европейской и восточной культур в быту высших слоев населения страны. </w:t>
            </w:r>
          </w:p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Архитектура. Дворцово-храмовый ансамбль Соборной площади в Москве. Шатровый стиль в архитектуре. 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Антонио </w:t>
            </w:r>
            <w:proofErr w:type="spellStart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Солари</w:t>
            </w:r>
            <w:proofErr w:type="spellEnd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АлевизФрязин</w:t>
            </w:r>
            <w:proofErr w:type="spellEnd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Петрок</w:t>
            </w:r>
            <w:proofErr w:type="spellEnd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Малой. 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Собор Покрова на Рву. Монастырские ансамбли (Кирилло-Белозерский, Соловецкий, Новый Иерусалим). Крепости (Китай-город, Смоленский, Казанский, Тобольский Астраханский, Ростовский кремли). Федор Конь. 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Приказ каменных дел.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Деревянное зодчество. </w:t>
            </w:r>
          </w:p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Изобразительное искусство. Симон Ушаков. Ярославская школа иконописи. </w:t>
            </w:r>
            <w:proofErr w:type="spellStart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Парсунная</w:t>
            </w:r>
            <w:proofErr w:type="spellEnd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живопись. </w:t>
            </w:r>
          </w:p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Летописание и начало книгопечатания. Лицевой свод. Домострой. 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Переписка Ивана Грозного с князем Андреем Курбским. Публицистика Смутного времени. 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Усиление светского начала в российской культуре. </w:t>
            </w:r>
            <w:proofErr w:type="spellStart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Симеон</w:t>
            </w:r>
            <w:proofErr w:type="spellEnd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Полоцкий. Немецкая слобода как проводник европейского культурного влияния. 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Посадская сатира XVII в. </w:t>
            </w:r>
          </w:p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образования и научных знаний. Школы при Аптекарском и Посольском приказах. «Синопсис» Иннокентия </w:t>
            </w:r>
            <w:proofErr w:type="spellStart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Гизеля</w:t>
            </w:r>
            <w:proofErr w:type="spellEnd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первое учебное пособие по истории. </w:t>
            </w:r>
          </w:p>
        </w:tc>
        <w:tc>
          <w:tcPr>
            <w:tcW w:w="851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9</w:t>
            </w:r>
          </w:p>
        </w:tc>
      </w:tr>
    </w:tbl>
    <w:p w:rsidR="00E07909" w:rsidRPr="003334CE" w:rsidRDefault="00E07909" w:rsidP="00E07909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07909" w:rsidRPr="003334CE" w:rsidRDefault="00E07909" w:rsidP="00E0790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3334CE">
        <w:rPr>
          <w:rFonts w:ascii="Times New Roman" w:hAnsi="Times New Roman" w:cs="Times New Roman"/>
          <w:b/>
          <w:sz w:val="24"/>
          <w:szCs w:val="24"/>
          <w:lang w:val="tt-RU"/>
        </w:rPr>
        <w:t>8 класс</w:t>
      </w:r>
    </w:p>
    <w:p w:rsidR="00E07909" w:rsidRPr="003334CE" w:rsidRDefault="00E07909" w:rsidP="00E07909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Style w:val="ac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702"/>
        <w:gridCol w:w="7371"/>
        <w:gridCol w:w="992"/>
      </w:tblGrid>
      <w:tr w:rsidR="00E07909" w:rsidRPr="003334CE" w:rsidTr="0066728D">
        <w:tc>
          <w:tcPr>
            <w:tcW w:w="1702" w:type="dxa"/>
          </w:tcPr>
          <w:p w:rsidR="00E07909" w:rsidRPr="003334CE" w:rsidRDefault="00E07909" w:rsidP="00E0790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Раздел учебной программы</w:t>
            </w:r>
          </w:p>
        </w:tc>
        <w:tc>
          <w:tcPr>
            <w:tcW w:w="7371" w:type="dxa"/>
          </w:tcPr>
          <w:p w:rsidR="00E07909" w:rsidRPr="003334CE" w:rsidRDefault="00E07909" w:rsidP="00E0790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Основное содержание раздела рабочей программы </w:t>
            </w:r>
          </w:p>
        </w:tc>
        <w:tc>
          <w:tcPr>
            <w:tcW w:w="992" w:type="dxa"/>
          </w:tcPr>
          <w:p w:rsidR="00E07909" w:rsidRPr="003334CE" w:rsidRDefault="00E07909" w:rsidP="00E0790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К-во</w:t>
            </w:r>
            <w:proofErr w:type="gramEnd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часов</w:t>
            </w:r>
          </w:p>
        </w:tc>
      </w:tr>
      <w:tr w:rsidR="00E07909" w:rsidRPr="003334CE" w:rsidTr="0066728D">
        <w:tc>
          <w:tcPr>
            <w:tcW w:w="1702" w:type="dxa"/>
          </w:tcPr>
          <w:p w:rsidR="00E07909" w:rsidRPr="003334CE" w:rsidRDefault="00E07909" w:rsidP="00E07909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b/>
                <w:sz w:val="24"/>
                <w:szCs w:val="24"/>
              </w:rPr>
              <w:t>История Нового времени</w:t>
            </w:r>
          </w:p>
          <w:p w:rsidR="00E07909" w:rsidRPr="003334CE" w:rsidRDefault="00E07909" w:rsidP="00E0790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371" w:type="dxa"/>
          </w:tcPr>
          <w:p w:rsidR="00E07909" w:rsidRPr="003334CE" w:rsidRDefault="00E07909" w:rsidP="00E07909">
            <w:pPr>
              <w:tabs>
                <w:tab w:val="left" w:pos="318"/>
              </w:tabs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E07909" w:rsidRPr="003334CE" w:rsidRDefault="00E07909" w:rsidP="00E0790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1ч.</w:t>
            </w:r>
          </w:p>
        </w:tc>
      </w:tr>
      <w:tr w:rsidR="00E07909" w:rsidRPr="003334CE" w:rsidTr="0066728D">
        <w:tc>
          <w:tcPr>
            <w:tcW w:w="1702" w:type="dxa"/>
          </w:tcPr>
          <w:p w:rsidR="00E07909" w:rsidRPr="003334CE" w:rsidRDefault="00E07909" w:rsidP="00E07909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Страны Европы и Северной Америки в середине XVII—ХVIII в.</w:t>
            </w:r>
          </w:p>
          <w:p w:rsidR="00E07909" w:rsidRPr="003334CE" w:rsidRDefault="00E07909" w:rsidP="00E07909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371" w:type="dxa"/>
          </w:tcPr>
          <w:p w:rsidR="00E07909" w:rsidRPr="003334CE" w:rsidRDefault="00E07909" w:rsidP="00E07909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Век Просвещения: развитие естественных наук, французские просветители XVIII в. Война североамериканских колоний за независимость. Образование Соединенных Штатов Америки; «отцы-основатели».</w:t>
            </w:r>
          </w:p>
          <w:p w:rsidR="00E07909" w:rsidRPr="003334CE" w:rsidRDefault="00E07909" w:rsidP="00E07909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 xml:space="preserve">Французская революция XVIII в.: причины, участники. Начало и основные этапы революции. Политические течения и деятели революции. </w:t>
            </w:r>
            <w:r w:rsidRPr="003334CE">
              <w:rPr>
                <w:rFonts w:ascii="Times New Roman" w:hAnsi="Times New Roman" w:cs="Times New Roman"/>
                <w:i/>
                <w:sz w:val="24"/>
                <w:szCs w:val="24"/>
              </w:rPr>
              <w:t>Программные и государственные документы. Революционные войны.</w:t>
            </w: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 xml:space="preserve"> Итоги и значение революции.</w:t>
            </w:r>
          </w:p>
          <w:p w:rsidR="00E07909" w:rsidRPr="003334CE" w:rsidRDefault="00E07909" w:rsidP="00E07909">
            <w:pPr>
              <w:tabs>
                <w:tab w:val="left" w:pos="135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Международные отношения середины XVII—XVIII в. Европейские конфликты и дипломатия. Семилетняя война. Разделы Речи </w:t>
            </w:r>
            <w:proofErr w:type="spellStart"/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Посполитой</w:t>
            </w:r>
            <w:proofErr w:type="spellEnd"/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. Колониальные захваты европейских держав.</w:t>
            </w:r>
          </w:p>
        </w:tc>
        <w:tc>
          <w:tcPr>
            <w:tcW w:w="992" w:type="dxa"/>
          </w:tcPr>
          <w:p w:rsidR="00E07909" w:rsidRPr="003334CE" w:rsidRDefault="00E07909" w:rsidP="00E0790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23ч.</w:t>
            </w:r>
          </w:p>
          <w:p w:rsidR="00E07909" w:rsidRPr="003334CE" w:rsidRDefault="00E07909" w:rsidP="00E0790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909" w:rsidRPr="003334CE" w:rsidTr="0066728D">
        <w:tc>
          <w:tcPr>
            <w:tcW w:w="1702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Россия в конце XVII - </w:t>
            </w:r>
            <w:r w:rsidRPr="003334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XVIII </w:t>
            </w:r>
            <w:proofErr w:type="spellStart"/>
            <w:proofErr w:type="gramStart"/>
            <w:r w:rsidRPr="003334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</w:t>
            </w:r>
            <w:proofErr w:type="spellEnd"/>
            <w:proofErr w:type="gramEnd"/>
            <w:r w:rsidRPr="003334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 от царства к империи.</w:t>
            </w:r>
          </w:p>
        </w:tc>
        <w:tc>
          <w:tcPr>
            <w:tcW w:w="7371" w:type="dxa"/>
          </w:tcPr>
          <w:p w:rsidR="00E07909" w:rsidRPr="003334CE" w:rsidRDefault="00E07909" w:rsidP="00E07909">
            <w:pPr>
              <w:pStyle w:val="ad"/>
              <w:tabs>
                <w:tab w:val="left" w:pos="318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07909" w:rsidRPr="003334CE" w:rsidRDefault="00E07909" w:rsidP="00E0790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1ч</w:t>
            </w:r>
          </w:p>
          <w:p w:rsidR="00E07909" w:rsidRPr="003334CE" w:rsidRDefault="00E07909" w:rsidP="00E0790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07909" w:rsidRPr="003334CE" w:rsidTr="0066728D">
        <w:tc>
          <w:tcPr>
            <w:tcW w:w="1702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Россия в эпоху преобразований Петра I </w:t>
            </w:r>
          </w:p>
        </w:tc>
        <w:tc>
          <w:tcPr>
            <w:tcW w:w="7371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Россия в эпоху преобразований Петра I </w:t>
            </w:r>
          </w:p>
          <w:p w:rsidR="00E07909" w:rsidRPr="003334CE" w:rsidRDefault="00E07909" w:rsidP="00E079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 xml:space="preserve">Причины и предпосылки преобразований (дискуссии по этому вопросу). Россия и Европа в конце XVII века. Модернизация как жизненно важная национальная задача. </w:t>
            </w:r>
          </w:p>
          <w:p w:rsidR="00E07909" w:rsidRPr="003334CE" w:rsidRDefault="00E07909" w:rsidP="00E079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 xml:space="preserve">Начало царствования Петра I, борьба за власть. Правление царевны Софьи. Стрелецкие бунты. </w:t>
            </w:r>
            <w:proofErr w:type="spellStart"/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Хованщина</w:t>
            </w:r>
            <w:proofErr w:type="spellEnd"/>
            <w:r w:rsidRPr="003334CE">
              <w:rPr>
                <w:rFonts w:ascii="Times New Roman" w:hAnsi="Times New Roman" w:cs="Times New Roman"/>
                <w:sz w:val="24"/>
                <w:szCs w:val="24"/>
              </w:rPr>
              <w:t xml:space="preserve">. Первые шаги на пути преобразований. Азовские походы. Великое посольство и его значение. Сподвижники Петра I. </w:t>
            </w:r>
          </w:p>
          <w:p w:rsidR="00E07909" w:rsidRPr="003334CE" w:rsidRDefault="00E07909" w:rsidP="00E079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Экономическая политика. </w:t>
            </w: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заводов и мануфактур, верфей. Создание базы металлургической индустрии на Урале. Оружейные заводы и корабельные верфи. Роль государства в создании промышленности. Основание Екатеринбурга. Преобладание крепостного и подневольного труда. Принципы меркантилизма и протекционизма. Таможенный тариф 1724 г. Введение подушной подати. </w:t>
            </w:r>
          </w:p>
          <w:p w:rsidR="00E07909" w:rsidRPr="003334CE" w:rsidRDefault="00E07909" w:rsidP="00E079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Социальная политика. </w:t>
            </w: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 xml:space="preserve">Консолидация дворянского сословия, повышение его роли в управлении страной. Указ о единонаследии и </w:t>
            </w:r>
            <w:proofErr w:type="gramStart"/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Табель</w:t>
            </w:r>
            <w:proofErr w:type="gramEnd"/>
            <w:r w:rsidRPr="003334CE">
              <w:rPr>
                <w:rFonts w:ascii="Times New Roman" w:hAnsi="Times New Roman" w:cs="Times New Roman"/>
                <w:sz w:val="24"/>
                <w:szCs w:val="24"/>
              </w:rPr>
              <w:t xml:space="preserve">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 </w:t>
            </w:r>
          </w:p>
          <w:p w:rsidR="00E07909" w:rsidRPr="003334CE" w:rsidRDefault="00E07909" w:rsidP="00E079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Реформы управления.</w:t>
            </w: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 xml:space="preserve"> Реформы местного управления (бурмистры и Ратуша), городская и областная (губернская) реформы. Сенат, коллегии, органы надзора и суда. Усиление централизации и бюрократизации управления. Генеральный регламент. Санкт-Петербург — новая столица. </w:t>
            </w:r>
          </w:p>
          <w:p w:rsidR="00E07909" w:rsidRPr="003334CE" w:rsidRDefault="00E07909" w:rsidP="00E079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 xml:space="preserve">Первые гвардейские полки. Создание регулярной армии, военного флота. Рекрутские наборы. </w:t>
            </w:r>
          </w:p>
          <w:p w:rsidR="00E07909" w:rsidRPr="003334CE" w:rsidRDefault="00E07909" w:rsidP="00E079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Церковная реформа</w:t>
            </w:r>
            <w:r w:rsidRPr="003334C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 xml:space="preserve"> Упразднение патриаршества, учреждение синода. Положение конфессий. </w:t>
            </w:r>
          </w:p>
          <w:p w:rsidR="00E07909" w:rsidRPr="003334CE" w:rsidRDefault="00E07909" w:rsidP="00E079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Оппозиция реформам Петра I. </w:t>
            </w: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Социальные движения в первой четверти XVIII в. </w:t>
            </w:r>
            <w:r w:rsidRPr="003334CE">
              <w:rPr>
                <w:rFonts w:ascii="Times New Roman" w:hAnsi="Times New Roman" w:cs="Times New Roman"/>
                <w:i/>
                <w:sz w:val="24"/>
                <w:szCs w:val="24"/>
              </w:rPr>
              <w:t>Восстания в Астрахани, Башкирии, на Дону.</w:t>
            </w: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 xml:space="preserve"> Дело царевича Алексея. </w:t>
            </w:r>
          </w:p>
          <w:p w:rsidR="00E07909" w:rsidRPr="003334CE" w:rsidRDefault="00E07909" w:rsidP="00E079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Внешняя политика.</w:t>
            </w: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 xml:space="preserve"> Северная война. Причины и цели войны. Неудачи в начале войны и их преодоление. Битва при д. Лесной и победа под </w:t>
            </w:r>
            <w:proofErr w:type="spellStart"/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Полтавой</w:t>
            </w:r>
            <w:proofErr w:type="gramStart"/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рутский</w:t>
            </w:r>
            <w:proofErr w:type="spellEnd"/>
            <w:r w:rsidRPr="003334CE">
              <w:rPr>
                <w:rFonts w:ascii="Times New Roman" w:hAnsi="Times New Roman" w:cs="Times New Roman"/>
                <w:sz w:val="24"/>
                <w:szCs w:val="24"/>
              </w:rPr>
              <w:t xml:space="preserve"> поход. Борьба за гегемонию на Балтике. Сражения у м. Гангут и о. </w:t>
            </w:r>
            <w:proofErr w:type="spellStart"/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Гренгам</w:t>
            </w:r>
            <w:proofErr w:type="spellEnd"/>
            <w:r w:rsidRPr="003334C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Ништадтский</w:t>
            </w:r>
            <w:proofErr w:type="spellEnd"/>
            <w:r w:rsidRPr="003334CE">
              <w:rPr>
                <w:rFonts w:ascii="Times New Roman" w:hAnsi="Times New Roman" w:cs="Times New Roman"/>
                <w:sz w:val="24"/>
                <w:szCs w:val="24"/>
              </w:rPr>
              <w:t xml:space="preserve"> мир и его последствия. </w:t>
            </w:r>
          </w:p>
          <w:p w:rsidR="00E07909" w:rsidRPr="003334CE" w:rsidRDefault="00E07909" w:rsidP="00E079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России на берегах Балтики. Провозглашение России империей. Каспийский поход Петра I. </w:t>
            </w:r>
          </w:p>
          <w:p w:rsidR="00E07909" w:rsidRPr="003334CE" w:rsidRDefault="00E07909" w:rsidP="00E079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Преобразования Петра I в области культуры. </w:t>
            </w: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 xml:space="preserve">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 </w:t>
            </w:r>
          </w:p>
          <w:p w:rsidR="00E07909" w:rsidRPr="003334CE" w:rsidRDefault="00E07909" w:rsidP="00E079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Повседневная жизнь и быт правящей элиты и основной массы населения. Перемены в образе жизни российского дворянства. </w:t>
            </w:r>
            <w:r w:rsidRPr="003334C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Новые формы социальной коммуникации в дворянской среде. </w:t>
            </w: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 xml:space="preserve">Ассамблеи, балы, фейерверки, светские государственные праздники. «Европейский» стиль в одежде, развлечениях, питании. Изменения в положении женщин. </w:t>
            </w:r>
          </w:p>
          <w:p w:rsidR="00E07909" w:rsidRPr="003334CE" w:rsidRDefault="00E07909" w:rsidP="00E079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 xml:space="preserve">Итоги, последствия и значение петровских преобразований. Образ Петра I в русской культуре. </w:t>
            </w:r>
          </w:p>
          <w:p w:rsidR="00E07909" w:rsidRPr="003334CE" w:rsidRDefault="00E07909" w:rsidP="00E079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 xml:space="preserve">Наш регион </w:t>
            </w:r>
            <w:r w:rsidRPr="003334CE">
              <w:rPr>
                <w:rFonts w:ascii="Times New Roman" w:hAnsi="Times New Roman" w:cs="Times New Roman"/>
                <w:bCs/>
                <w:sz w:val="24"/>
                <w:szCs w:val="24"/>
              </w:rPr>
              <w:t>в XVIII в.</w:t>
            </w: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 xml:space="preserve"> Край в период петровских преобразований. Казанская губерния: создание, территория, население.</w:t>
            </w:r>
          </w:p>
          <w:p w:rsidR="00E07909" w:rsidRPr="003334CE" w:rsidRDefault="00E07909" w:rsidP="00E079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Развитие мануфактурного производства.</w:t>
            </w:r>
          </w:p>
        </w:tc>
        <w:tc>
          <w:tcPr>
            <w:tcW w:w="992" w:type="dxa"/>
          </w:tcPr>
          <w:p w:rsidR="00E07909" w:rsidRPr="003334CE" w:rsidRDefault="00E07909" w:rsidP="00E0790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11ч</w:t>
            </w:r>
          </w:p>
        </w:tc>
      </w:tr>
      <w:tr w:rsidR="00E07909" w:rsidRPr="003334CE" w:rsidTr="0066728D">
        <w:trPr>
          <w:trHeight w:val="1720"/>
        </w:trPr>
        <w:tc>
          <w:tcPr>
            <w:tcW w:w="1702" w:type="dxa"/>
            <w:tcBorders>
              <w:bottom w:val="single" w:sz="4" w:space="0" w:color="auto"/>
            </w:tcBorders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После Петра Великого: эпоха «дворцовых переворотов» 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 xml:space="preserve">           Причины нестабильности политического строя. Дворцовые перевороты. Фаворитизм. Создание Верховного тайного совета. Крушение политической карьеры А.Д. Меншикова. «Кондиции </w:t>
            </w:r>
            <w:proofErr w:type="spellStart"/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верховников</w:t>
            </w:r>
            <w:proofErr w:type="spellEnd"/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» и приход к власти Анн</w:t>
            </w:r>
            <w:proofErr w:type="gramStart"/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ы Иоа</w:t>
            </w:r>
            <w:proofErr w:type="gramEnd"/>
            <w:r w:rsidRPr="003334CE">
              <w:rPr>
                <w:rFonts w:ascii="Times New Roman" w:hAnsi="Times New Roman" w:cs="Times New Roman"/>
                <w:sz w:val="24"/>
                <w:szCs w:val="24"/>
              </w:rPr>
              <w:t xml:space="preserve">нновны. «Кабинет министров». Роль Э. Бирона, А.И. Остермана, А.П. Волынского, Б.Х. Миниха в управлении и политической жизни страны. </w:t>
            </w:r>
          </w:p>
          <w:p w:rsidR="00E07909" w:rsidRPr="003334CE" w:rsidRDefault="00E07909" w:rsidP="00E07909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 xml:space="preserve">Укрепление границ империи на Украине и на юго-восточной окраине. </w:t>
            </w:r>
            <w:r w:rsidRPr="003334C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Переход Младшего </w:t>
            </w:r>
            <w:proofErr w:type="spellStart"/>
            <w:r w:rsidRPr="003334CE">
              <w:rPr>
                <w:rFonts w:ascii="Times New Roman" w:hAnsi="Times New Roman" w:cs="Times New Roman"/>
                <w:i/>
                <w:sz w:val="24"/>
                <w:szCs w:val="24"/>
              </w:rPr>
              <w:t>жуза</w:t>
            </w:r>
            <w:proofErr w:type="spellEnd"/>
            <w:r w:rsidRPr="003334C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 Казахстане под суверенитет Российской империи. Война с Османской империей. </w:t>
            </w:r>
          </w:p>
          <w:p w:rsidR="00E07909" w:rsidRPr="003334CE" w:rsidRDefault="00E07909" w:rsidP="00E079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 xml:space="preserve">Россия при Елизавете Петровне. Экономическая и финансовая политика. Деятельность П.И.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М.В. Ломоносов и И.И. Шувалов. </w:t>
            </w:r>
          </w:p>
          <w:p w:rsidR="00E07909" w:rsidRPr="003334CE" w:rsidRDefault="00E07909" w:rsidP="00E079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 xml:space="preserve">Россия в международных конфликтах 1740-х – 1750-х гг. Участие в Семилетней войне. </w:t>
            </w:r>
          </w:p>
          <w:p w:rsidR="00E07909" w:rsidRPr="003334CE" w:rsidRDefault="00E07909" w:rsidP="00E079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Петр III. Манифест «о вольности дворянской». Переворот 28 июня 1762 г.</w:t>
            </w:r>
          </w:p>
        </w:tc>
        <w:tc>
          <w:tcPr>
            <w:tcW w:w="992" w:type="dxa"/>
          </w:tcPr>
          <w:p w:rsidR="00E07909" w:rsidRPr="003334CE" w:rsidRDefault="00E07909" w:rsidP="00E0790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9ч</w:t>
            </w:r>
          </w:p>
        </w:tc>
      </w:tr>
      <w:tr w:rsidR="00E07909" w:rsidRPr="003334CE" w:rsidTr="0066728D">
        <w:tc>
          <w:tcPr>
            <w:tcW w:w="1702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Россия в 1760-х – 1790- гг. Правление Екатерины II и Павла </w:t>
            </w:r>
            <w:proofErr w:type="spellStart"/>
            <w:r w:rsidRPr="003334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I.Россия</w:t>
            </w:r>
            <w:proofErr w:type="spellEnd"/>
            <w:r w:rsidRPr="003334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при Павле I</w:t>
            </w:r>
          </w:p>
        </w:tc>
        <w:tc>
          <w:tcPr>
            <w:tcW w:w="7371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 xml:space="preserve">          Внутренняя политика Екатерины II.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</w:t>
            </w:r>
            <w:r w:rsidRPr="003334C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 </w:t>
            </w:r>
          </w:p>
          <w:p w:rsidR="00E07909" w:rsidRPr="003334CE" w:rsidRDefault="00E07909" w:rsidP="00E079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Национальная политика. </w:t>
            </w:r>
            <w:r w:rsidRPr="003334CE">
              <w:rPr>
                <w:rFonts w:ascii="Times New Roman" w:hAnsi="Times New Roman" w:cs="Times New Roman"/>
                <w:i/>
                <w:sz w:val="24"/>
                <w:szCs w:val="24"/>
              </w:rPr>
              <w:t>Унификация управления на окраинах империи. Ликвидация украинского гетманства. Формирование Кубанского Оренбургского и Сибирского казачества. Основание Ростова-на-Дону. Активизация деятельности по привлечению иностранцев в Россию.</w:t>
            </w: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 xml:space="preserve"> Расселение колонистов в </w:t>
            </w:r>
            <w:proofErr w:type="spellStart"/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Новороссии</w:t>
            </w:r>
            <w:proofErr w:type="spellEnd"/>
            <w:r w:rsidRPr="003334CE">
              <w:rPr>
                <w:rFonts w:ascii="Times New Roman" w:hAnsi="Times New Roman" w:cs="Times New Roman"/>
                <w:sz w:val="24"/>
                <w:szCs w:val="24"/>
              </w:rPr>
              <w:t xml:space="preserve">, Поволжье, других регионах. Укрепление начал толерантности и веротерпимости по отношению к </w:t>
            </w:r>
            <w:proofErr w:type="spellStart"/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неправославным</w:t>
            </w:r>
            <w:proofErr w:type="spellEnd"/>
            <w:r w:rsidRPr="003334CE">
              <w:rPr>
                <w:rFonts w:ascii="Times New Roman" w:hAnsi="Times New Roman" w:cs="Times New Roman"/>
                <w:sz w:val="24"/>
                <w:szCs w:val="24"/>
              </w:rPr>
              <w:t xml:space="preserve"> и нехристианским конфессиям. </w:t>
            </w:r>
          </w:p>
          <w:p w:rsidR="00E07909" w:rsidRPr="003334CE" w:rsidRDefault="00E07909" w:rsidP="00E079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 xml:space="preserve">Экономическое развитие России во второй половине XVIII века. Крестьяне: крепостные, государственные, монастырские. Условия </w:t>
            </w:r>
            <w:r w:rsidRPr="003334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жизни крепостной деревни. Права помещика по отношению к своим крепостным. Барщинное и оброчное хозяйство. </w:t>
            </w:r>
            <w:r w:rsidRPr="003334CE">
              <w:rPr>
                <w:rFonts w:ascii="Times New Roman" w:hAnsi="Times New Roman" w:cs="Times New Roman"/>
                <w:i/>
                <w:sz w:val="24"/>
                <w:szCs w:val="24"/>
              </w:rPr>
              <w:t>Дворовые люди.</w:t>
            </w: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 xml:space="preserve"> Роль крепостного строя в экономике страны. </w:t>
            </w:r>
          </w:p>
          <w:p w:rsidR="00E07909" w:rsidRPr="003334CE" w:rsidRDefault="00E07909" w:rsidP="00E079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 xml:space="preserve">Промышленность в городе и деревне. Роль государства, купечества, помещиков в развитии промышленности. </w:t>
            </w:r>
            <w:r w:rsidRPr="003334C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Крепостной и вольнонаемный труд. Привлечение крепостных оброчных крестьян к работе на мануфактурах. </w:t>
            </w: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крестьянских промыслов. Рост текстильной промышленности: распространение производства хлопчатобумажных тканей. Начало известных предпринимательских династий: Морозовы, </w:t>
            </w:r>
            <w:proofErr w:type="spellStart"/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Рябушинские</w:t>
            </w:r>
            <w:proofErr w:type="spellEnd"/>
            <w:r w:rsidRPr="003334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Гарелины</w:t>
            </w:r>
            <w:proofErr w:type="spellEnd"/>
            <w:r w:rsidRPr="003334CE">
              <w:rPr>
                <w:rFonts w:ascii="Times New Roman" w:hAnsi="Times New Roman" w:cs="Times New Roman"/>
                <w:sz w:val="24"/>
                <w:szCs w:val="24"/>
              </w:rPr>
              <w:t xml:space="preserve">, Прохоровы, Демидовы и др. </w:t>
            </w:r>
          </w:p>
          <w:p w:rsidR="00E07909" w:rsidRPr="003334CE" w:rsidRDefault="00E07909" w:rsidP="00E07909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 xml:space="preserve">Внутренняя и внешняя торговля. Торговые пути внутри страны. </w:t>
            </w:r>
            <w:proofErr w:type="gramStart"/>
            <w:r w:rsidRPr="003334CE">
              <w:rPr>
                <w:rFonts w:ascii="Times New Roman" w:hAnsi="Times New Roman" w:cs="Times New Roman"/>
                <w:i/>
                <w:sz w:val="24"/>
                <w:szCs w:val="24"/>
              </w:rPr>
              <w:t>Водно-транспортные</w:t>
            </w:r>
            <w:proofErr w:type="gramEnd"/>
            <w:r w:rsidRPr="003334C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системы: </w:t>
            </w:r>
            <w:proofErr w:type="spellStart"/>
            <w:r w:rsidRPr="003334CE">
              <w:rPr>
                <w:rFonts w:ascii="Times New Roman" w:hAnsi="Times New Roman" w:cs="Times New Roman"/>
                <w:i/>
                <w:sz w:val="24"/>
                <w:szCs w:val="24"/>
              </w:rPr>
              <w:t>Вышневолоцкая</w:t>
            </w:r>
            <w:proofErr w:type="spellEnd"/>
            <w:r w:rsidRPr="003334CE">
              <w:rPr>
                <w:rFonts w:ascii="Times New Roman" w:hAnsi="Times New Roman" w:cs="Times New Roman"/>
                <w:i/>
                <w:sz w:val="24"/>
                <w:szCs w:val="24"/>
              </w:rPr>
              <w:t>, Тихвинская, Мариинская и др.</w:t>
            </w: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 xml:space="preserve"> Ярмарки и их роль во внутренней торговле. </w:t>
            </w:r>
            <w:proofErr w:type="spellStart"/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Макарьевская</w:t>
            </w:r>
            <w:proofErr w:type="spellEnd"/>
            <w:r w:rsidRPr="003334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Ирбитская</w:t>
            </w:r>
            <w:proofErr w:type="spellEnd"/>
            <w:r w:rsidRPr="003334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Свенская</w:t>
            </w:r>
            <w:proofErr w:type="spellEnd"/>
            <w:r w:rsidRPr="003334CE">
              <w:rPr>
                <w:rFonts w:ascii="Times New Roman" w:hAnsi="Times New Roman" w:cs="Times New Roman"/>
                <w:sz w:val="24"/>
                <w:szCs w:val="24"/>
              </w:rPr>
              <w:t xml:space="preserve">, Коренная ярмарки. Ярмарки на Украине. </w:t>
            </w:r>
            <w:r w:rsidRPr="003334C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Партнеры России во внешней торговле в Европе и в мире. Обеспечение активного внешнеторгового баланса. </w:t>
            </w:r>
          </w:p>
          <w:p w:rsidR="00E07909" w:rsidRPr="003334CE" w:rsidRDefault="00E07909" w:rsidP="00E079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 xml:space="preserve">Обострение социальных противоречий. </w:t>
            </w:r>
            <w:r w:rsidRPr="003334CE">
              <w:rPr>
                <w:rFonts w:ascii="Times New Roman" w:hAnsi="Times New Roman" w:cs="Times New Roman"/>
                <w:i/>
                <w:sz w:val="24"/>
                <w:szCs w:val="24"/>
              </w:rPr>
              <w:t>Чумной бунт в Москве.</w:t>
            </w: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 xml:space="preserve"> Восстание под предводительством Емельяна Пугачева. </w:t>
            </w:r>
            <w:proofErr w:type="spellStart"/>
            <w:r w:rsidRPr="003334CE">
              <w:rPr>
                <w:rFonts w:ascii="Times New Roman" w:hAnsi="Times New Roman" w:cs="Times New Roman"/>
                <w:i/>
                <w:sz w:val="24"/>
                <w:szCs w:val="24"/>
              </w:rPr>
              <w:t>Антидворянский</w:t>
            </w:r>
            <w:proofErr w:type="spellEnd"/>
            <w:r w:rsidRPr="003334C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антикрепостнический характер движения. Роль казачества, народов Урала и Поволжья в восстании.</w:t>
            </w: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 xml:space="preserve"> Влияние восстания на внутреннюю политику и развитие общественной мысли. </w:t>
            </w:r>
          </w:p>
          <w:p w:rsidR="00E07909" w:rsidRPr="003334CE" w:rsidRDefault="00E07909" w:rsidP="00E079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 xml:space="preserve">Внешняя политика России второй половины XVIII в., ее основные задачи. Н.И. Панин и А.А.Безбородко. </w:t>
            </w:r>
          </w:p>
          <w:p w:rsidR="00E07909" w:rsidRPr="003334CE" w:rsidRDefault="00E07909" w:rsidP="00E079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 xml:space="preserve">Борьба России за выход к Черному морю. Войны с Османской империей. П.А. Румянцев, А.В. Суворов, Ф.Ф. Ушаков, победы российских войск под их руководством. Присоединение Крыма и Северного Причерноморья. Организация управления </w:t>
            </w:r>
            <w:proofErr w:type="spellStart"/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Новороссией</w:t>
            </w:r>
            <w:proofErr w:type="spellEnd"/>
            <w:r w:rsidRPr="003334CE">
              <w:rPr>
                <w:rFonts w:ascii="Times New Roman" w:hAnsi="Times New Roman" w:cs="Times New Roman"/>
                <w:sz w:val="24"/>
                <w:szCs w:val="24"/>
              </w:rPr>
              <w:t xml:space="preserve">. Строительство новых городов и портов. Основание Пятигорска, Севастополя, Одессы, Херсона. Г.А. Потемкин. Путешествие Екатерины II на юг в 1787 г. </w:t>
            </w:r>
          </w:p>
          <w:p w:rsidR="00E07909" w:rsidRPr="003334CE" w:rsidRDefault="00E07909" w:rsidP="00E07909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 xml:space="preserve">Участие России в разделах Речи </w:t>
            </w:r>
            <w:proofErr w:type="spellStart"/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Посполитой</w:t>
            </w:r>
            <w:proofErr w:type="spellEnd"/>
            <w:r w:rsidRPr="003334C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334CE">
              <w:rPr>
                <w:rFonts w:ascii="Times New Roman" w:hAnsi="Times New Roman" w:cs="Times New Roman"/>
                <w:i/>
                <w:sz w:val="24"/>
                <w:szCs w:val="24"/>
              </w:rPr>
              <w:t>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</w:t>
            </w: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 xml:space="preserve"> Вхождение в состав России украинских и белорусских земель. Присоединение Литвы и Курляндии. Борьба Польши за национальную независимость. </w:t>
            </w:r>
            <w:r w:rsidRPr="003334C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Восстание под предводительством </w:t>
            </w:r>
            <w:proofErr w:type="spellStart"/>
            <w:r w:rsidRPr="003334CE">
              <w:rPr>
                <w:rFonts w:ascii="Times New Roman" w:hAnsi="Times New Roman" w:cs="Times New Roman"/>
                <w:i/>
                <w:sz w:val="24"/>
                <w:szCs w:val="24"/>
              </w:rPr>
              <w:t>Тадеуша</w:t>
            </w:r>
            <w:proofErr w:type="spellEnd"/>
            <w:r w:rsidRPr="003334C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Костюшко. </w:t>
            </w:r>
          </w:p>
          <w:p w:rsidR="00E07909" w:rsidRPr="003334CE" w:rsidRDefault="00E07909" w:rsidP="00E079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 xml:space="preserve">Участие России в борьбе с революционной Францией. Итальянский и Швейцарский походы А.В. Суворова. Действия эскадры Ф.Ф. Ушакова в Средиземном море. </w:t>
            </w:r>
          </w:p>
          <w:p w:rsidR="00E07909" w:rsidRPr="003334CE" w:rsidRDefault="00E07909" w:rsidP="00E079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Народы Среднего Поволжья в восстании Е.И.Пугачева.</w:t>
            </w:r>
          </w:p>
          <w:p w:rsidR="00E07909" w:rsidRPr="003334CE" w:rsidRDefault="00E07909" w:rsidP="00E079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принципы внутренней политики Павла I.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Личность Павла I и ее влияние на политику страны. Указы о престолонаследии, и о «трехдневной барщине». </w:t>
            </w:r>
          </w:p>
          <w:p w:rsidR="00E07909" w:rsidRPr="003334CE" w:rsidRDefault="00E07909" w:rsidP="00E079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 xml:space="preserve">Политика Павла I по отношению к дворянству, </w:t>
            </w:r>
            <w:proofErr w:type="spellStart"/>
            <w:proofErr w:type="gramStart"/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взаимоот</w:t>
            </w:r>
            <w:proofErr w:type="spellEnd"/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-ношение</w:t>
            </w:r>
            <w:proofErr w:type="gramEnd"/>
            <w:r w:rsidRPr="003334CE">
              <w:rPr>
                <w:rFonts w:ascii="Times New Roman" w:hAnsi="Times New Roman" w:cs="Times New Roman"/>
                <w:sz w:val="24"/>
                <w:szCs w:val="24"/>
              </w:rPr>
              <w:t xml:space="preserve"> со столичной знатью, меры в области внешней политики и причины </w:t>
            </w:r>
            <w:r w:rsidRPr="003334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дворцового переворота 11 марта 1801 года. </w:t>
            </w:r>
          </w:p>
          <w:p w:rsidR="00E07909" w:rsidRPr="003334CE" w:rsidRDefault="00E07909" w:rsidP="00E079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 xml:space="preserve">Внутренняя политика. Ограничение </w:t>
            </w:r>
            <w:proofErr w:type="spellStart"/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дворянскихпривилегий</w:t>
            </w:r>
            <w:proofErr w:type="spellEnd"/>
          </w:p>
        </w:tc>
        <w:tc>
          <w:tcPr>
            <w:tcW w:w="992" w:type="dxa"/>
          </w:tcPr>
          <w:p w:rsidR="00E07909" w:rsidRPr="003334CE" w:rsidRDefault="00E07909" w:rsidP="00E0790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13</w:t>
            </w:r>
          </w:p>
        </w:tc>
      </w:tr>
      <w:tr w:rsidR="00E07909" w:rsidRPr="003334CE" w:rsidTr="0066728D">
        <w:trPr>
          <w:trHeight w:val="62"/>
        </w:trPr>
        <w:tc>
          <w:tcPr>
            <w:tcW w:w="1702" w:type="dxa"/>
            <w:vMerge w:val="restart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Культурное пространство Российской империи в XVIII в. </w:t>
            </w:r>
          </w:p>
          <w:p w:rsidR="00E07909" w:rsidRPr="003334CE" w:rsidRDefault="00E07909" w:rsidP="00E07909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Народы России в XVIII в. </w:t>
            </w:r>
          </w:p>
        </w:tc>
        <w:tc>
          <w:tcPr>
            <w:tcW w:w="7371" w:type="dxa"/>
            <w:vMerge w:val="restart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Определяющее влияние идей Просвещения в российской общественной мысли, публицистике и литературе. Литература народов России в XVIII в. Первые журналы. Общественные идеи в произведениях А.П. Сумарокова, Г.Р. Державина, Д.И. Фонвизина. </w:t>
            </w:r>
            <w:r w:rsidRPr="003334CE">
              <w:rPr>
                <w:rFonts w:ascii="Times New Roman" w:hAnsi="Times New Roman" w:cs="Times New Roman"/>
                <w:i/>
                <w:sz w:val="24"/>
                <w:szCs w:val="24"/>
              </w:rPr>
              <w:t>Н.И. Новиков, материалы о положении крепостных крестьян в его журналах.</w:t>
            </w: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 xml:space="preserve"> А.Н. Радищев и его «Путешествие из Петербурга в Москву». </w:t>
            </w:r>
          </w:p>
          <w:p w:rsidR="00E07909" w:rsidRPr="003334CE" w:rsidRDefault="00E07909" w:rsidP="00E079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 xml:space="preserve">Русская культура и культура народов России в XVIII веке. Развитие новой светской культуры после преобразований Петра I.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 и т. п.). </w:t>
            </w:r>
            <w:r w:rsidRPr="003334CE">
              <w:rPr>
                <w:rFonts w:ascii="Times New Roman" w:hAnsi="Times New Roman" w:cs="Times New Roman"/>
                <w:i/>
                <w:sz w:val="24"/>
                <w:szCs w:val="24"/>
              </w:rPr>
              <w:t>Вклад в развитие русской культуры ученых, художников, мастеров, прибывших из-за рубежа.</w:t>
            </w: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 xml:space="preserve"> Усиление внимания к жизни и культуре русского народа и историческому прошлому России к концу столетия. </w:t>
            </w:r>
          </w:p>
          <w:p w:rsidR="00E07909" w:rsidRPr="003334CE" w:rsidRDefault="00E07909" w:rsidP="00E079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 xml:space="preserve">Культура и быт российских сословий. Дворянство: жизнь и быт дворянской усадьбы. Духовенство. Купечество. Крестьянство. </w:t>
            </w:r>
          </w:p>
          <w:p w:rsidR="00E07909" w:rsidRPr="003334CE" w:rsidRDefault="00E07909" w:rsidP="00E079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наука в XVIII веке.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Западного побережья Северной Америки. Российско-американская компания. </w:t>
            </w:r>
            <w:r w:rsidRPr="003334CE">
              <w:rPr>
                <w:rFonts w:ascii="Times New Roman" w:hAnsi="Times New Roman" w:cs="Times New Roman"/>
                <w:i/>
                <w:sz w:val="24"/>
                <w:szCs w:val="24"/>
              </w:rPr>
              <w:t>Исследования в области отечественной истории. Изучение российской словесности и развитие литературного языка. Российская академия. Е.Р. Дашкова.</w:t>
            </w:r>
          </w:p>
          <w:p w:rsidR="00E07909" w:rsidRPr="003334CE" w:rsidRDefault="00E07909" w:rsidP="00E079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 xml:space="preserve">М.В. Ломоносов и его выдающаяся роль в становлении российской науки и образования. </w:t>
            </w:r>
          </w:p>
          <w:p w:rsidR="00E07909" w:rsidRPr="003334CE" w:rsidRDefault="00E07909" w:rsidP="00E079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в России в XVIII в. </w:t>
            </w:r>
            <w:r w:rsidRPr="003334CE">
              <w:rPr>
                <w:rFonts w:ascii="Times New Roman" w:hAnsi="Times New Roman" w:cs="Times New Roman"/>
                <w:i/>
                <w:sz w:val="24"/>
                <w:szCs w:val="24"/>
              </w:rPr>
              <w:t>Основные педагогические идеи. Воспитание «новой породы» людей. Основание воспитательных домов в Санкт-Петербурге и Москве, Института «благородных девиц» в Смольном монастыре. Сословные учебные заведения для юношества из дворянства.</w:t>
            </w: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 xml:space="preserve"> Московский университет – первый российский университет. </w:t>
            </w:r>
          </w:p>
          <w:p w:rsidR="00E07909" w:rsidRPr="003334CE" w:rsidRDefault="00E07909" w:rsidP="00E079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 xml:space="preserve">Русская архитектура XVIII в. Строительство Петербурга, формирование его городского плана. </w:t>
            </w:r>
            <w:r w:rsidRPr="003334CE">
              <w:rPr>
                <w:rFonts w:ascii="Times New Roman" w:hAnsi="Times New Roman" w:cs="Times New Roman"/>
                <w:i/>
                <w:sz w:val="24"/>
                <w:szCs w:val="24"/>
              </w:rPr>
              <w:t>Регулярный характер застройки Петербурга и других городов. Барокко в архитектуре Москвы и Петербурга.</w:t>
            </w: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 xml:space="preserve"> Переход к классицизму, </w:t>
            </w:r>
            <w:r w:rsidRPr="003334C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создание архитектурных ассамблей в стиле классицизма в обеих столицах. </w:t>
            </w: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 xml:space="preserve">В.И. Баженов, М.Ф. Казаков. </w:t>
            </w:r>
          </w:p>
          <w:p w:rsidR="00E07909" w:rsidRPr="003334CE" w:rsidRDefault="00E07909" w:rsidP="00E07909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XVIII в. </w:t>
            </w:r>
            <w:r w:rsidRPr="003334C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Новые веяния в изобразительном искусстве в конце столетия. </w:t>
            </w:r>
          </w:p>
          <w:p w:rsidR="00E07909" w:rsidRPr="003334CE" w:rsidRDefault="00E07909" w:rsidP="00E079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 xml:space="preserve">Культурная жизнь края в XVIII в. Просвещение и просветительство, </w:t>
            </w:r>
            <w:proofErr w:type="spellStart"/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  <w:proofErr w:type="gramStart"/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еатральное</w:t>
            </w:r>
            <w:proofErr w:type="spellEnd"/>
            <w:r w:rsidRPr="003334CE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искусство, архитектура.</w:t>
            </w:r>
          </w:p>
          <w:p w:rsidR="00E07909" w:rsidRPr="003334CE" w:rsidRDefault="00E07909" w:rsidP="00E079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окраинами империи. Башкирские восстания. Политика по отношению к исламу. Освоение </w:t>
            </w:r>
            <w:proofErr w:type="spellStart"/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Новороссии</w:t>
            </w:r>
            <w:proofErr w:type="spellEnd"/>
            <w:r w:rsidRPr="003334CE">
              <w:rPr>
                <w:rFonts w:ascii="Times New Roman" w:hAnsi="Times New Roman" w:cs="Times New Roman"/>
                <w:sz w:val="24"/>
                <w:szCs w:val="24"/>
              </w:rPr>
              <w:t xml:space="preserve">, Поволжья и Южного Урала. Немецкие переселенцы. Формирование черты оседлости. </w:t>
            </w:r>
          </w:p>
        </w:tc>
        <w:tc>
          <w:tcPr>
            <w:tcW w:w="992" w:type="dxa"/>
          </w:tcPr>
          <w:p w:rsidR="00E07909" w:rsidRPr="003334CE" w:rsidRDefault="00E07909" w:rsidP="00E0790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</w:tr>
      <w:tr w:rsidR="00E07909" w:rsidRPr="003334CE" w:rsidTr="0066728D">
        <w:tc>
          <w:tcPr>
            <w:tcW w:w="1702" w:type="dxa"/>
            <w:vMerge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07909" w:rsidRPr="003334CE" w:rsidRDefault="00E07909" w:rsidP="00E0790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E07909" w:rsidRPr="003334CE" w:rsidRDefault="00E07909" w:rsidP="00E0790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E07909" w:rsidRPr="003334CE" w:rsidRDefault="00E07909" w:rsidP="00E0790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3334CE">
        <w:rPr>
          <w:rFonts w:ascii="Times New Roman" w:eastAsia="Calibri" w:hAnsi="Times New Roman" w:cs="Times New Roman"/>
          <w:b/>
          <w:sz w:val="24"/>
          <w:szCs w:val="24"/>
          <w:lang w:val="tt-RU"/>
        </w:rPr>
        <w:lastRenderedPageBreak/>
        <w:t>9 класс</w:t>
      </w:r>
    </w:p>
    <w:p w:rsidR="00E07909" w:rsidRPr="003334CE" w:rsidRDefault="00E07909" w:rsidP="00E0790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tbl>
      <w:tblPr>
        <w:tblStyle w:val="ac"/>
        <w:tblW w:w="99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702"/>
        <w:gridCol w:w="7371"/>
        <w:gridCol w:w="850"/>
      </w:tblGrid>
      <w:tr w:rsidR="00E07909" w:rsidRPr="003334CE" w:rsidTr="0066728D">
        <w:tc>
          <w:tcPr>
            <w:tcW w:w="1702" w:type="dxa"/>
          </w:tcPr>
          <w:p w:rsidR="00E07909" w:rsidRPr="00590509" w:rsidRDefault="00E07909" w:rsidP="00E07909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590509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Раздел учебной программы</w:t>
            </w:r>
          </w:p>
        </w:tc>
        <w:tc>
          <w:tcPr>
            <w:tcW w:w="7371" w:type="dxa"/>
          </w:tcPr>
          <w:p w:rsidR="00E07909" w:rsidRPr="00590509" w:rsidRDefault="00E07909" w:rsidP="00E07909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0509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Основное содержание раздела рабочей программы </w:t>
            </w:r>
          </w:p>
        </w:tc>
        <w:tc>
          <w:tcPr>
            <w:tcW w:w="850" w:type="dxa"/>
          </w:tcPr>
          <w:p w:rsidR="00E07909" w:rsidRPr="00590509" w:rsidRDefault="00E07909" w:rsidP="00E07909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590509">
              <w:rPr>
                <w:rFonts w:ascii="Times New Roman" w:eastAsia="Calibri" w:hAnsi="Times New Roman" w:cs="Times New Roman"/>
                <w:sz w:val="20"/>
                <w:szCs w:val="20"/>
              </w:rPr>
              <w:t>К-во</w:t>
            </w:r>
            <w:proofErr w:type="gramEnd"/>
            <w:r w:rsidRPr="0059050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часов</w:t>
            </w:r>
          </w:p>
        </w:tc>
      </w:tr>
      <w:tr w:rsidR="00E07909" w:rsidRPr="003334CE" w:rsidTr="0066728D">
        <w:tc>
          <w:tcPr>
            <w:tcW w:w="1702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371" w:type="dxa"/>
          </w:tcPr>
          <w:p w:rsidR="00E07909" w:rsidRPr="003334CE" w:rsidRDefault="00E07909" w:rsidP="00E07909">
            <w:pPr>
              <w:tabs>
                <w:tab w:val="left" w:pos="318"/>
              </w:tabs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От традиционного общества к обществу индустриальному.</w:t>
            </w:r>
          </w:p>
        </w:tc>
        <w:tc>
          <w:tcPr>
            <w:tcW w:w="850" w:type="dxa"/>
          </w:tcPr>
          <w:p w:rsidR="00E07909" w:rsidRPr="003334CE" w:rsidRDefault="00E07909" w:rsidP="00E0790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1ч.</w:t>
            </w:r>
          </w:p>
        </w:tc>
      </w:tr>
      <w:tr w:rsidR="00E07909" w:rsidRPr="003334CE" w:rsidTr="0066728D">
        <w:tc>
          <w:tcPr>
            <w:tcW w:w="1702" w:type="dxa"/>
          </w:tcPr>
          <w:p w:rsidR="00E07909" w:rsidRPr="003334CE" w:rsidRDefault="00E07909" w:rsidP="00E07909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Страны Европы и Северной Америки в первой половине ХIХ </w:t>
            </w:r>
            <w:proofErr w:type="gramStart"/>
            <w:r w:rsidRPr="003334C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</w:t>
            </w:r>
            <w:proofErr w:type="gramEnd"/>
            <w:r w:rsidRPr="003334C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E07909" w:rsidRPr="003334CE" w:rsidRDefault="00E07909" w:rsidP="00E07909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E07909" w:rsidRPr="003334CE" w:rsidRDefault="00E07909" w:rsidP="00E07909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Империя Наполеона во Франции: внутренняя и внешняя политика. Наполеоновские войны. Падение империи. Венский конгресс; Ш. М. Талейран. Священный союз.</w:t>
            </w:r>
          </w:p>
          <w:p w:rsidR="00E07909" w:rsidRPr="003334CE" w:rsidRDefault="00E07909" w:rsidP="00E07909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индустриального общества. 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Политическое развитие европейских стран в 1815—1849 гг.: социальные и национальные движения, реформы и революции. Оформление консервативных, либеральных, радикальных политических течений и партий; возникновение марксизма.</w:t>
            </w:r>
          </w:p>
        </w:tc>
        <w:tc>
          <w:tcPr>
            <w:tcW w:w="850" w:type="dxa"/>
          </w:tcPr>
          <w:p w:rsidR="00E07909" w:rsidRPr="003334CE" w:rsidRDefault="00E07909" w:rsidP="00E0790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6ч.</w:t>
            </w:r>
          </w:p>
          <w:p w:rsidR="00E07909" w:rsidRPr="003334CE" w:rsidRDefault="00E07909" w:rsidP="00E0790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7909" w:rsidRPr="003334CE" w:rsidTr="0066728D">
        <w:tc>
          <w:tcPr>
            <w:tcW w:w="1702" w:type="dxa"/>
          </w:tcPr>
          <w:p w:rsidR="00E07909" w:rsidRPr="003334CE" w:rsidRDefault="00E07909" w:rsidP="00E07909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Страны Европы и Северной Америки во второй половине ХIХ </w:t>
            </w:r>
            <w:proofErr w:type="gramStart"/>
            <w:r w:rsidRPr="003334C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</w:t>
            </w:r>
            <w:proofErr w:type="gramEnd"/>
            <w:r w:rsidRPr="003334C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7371" w:type="dxa"/>
          </w:tcPr>
          <w:p w:rsidR="00E07909" w:rsidRPr="003334CE" w:rsidRDefault="00E07909" w:rsidP="00E07909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Великобритания в Викторианскую эпоху: «мастерская мира», рабочее движение, внутренняя и внешняя политика, расширение колониальной империи. Франция — от Второй империи к Третьей республике: 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внутренняя и внешняя политика, франко-германская война, колониальные войны.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Образование единого государства в Италии; 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К. </w:t>
            </w:r>
            <w:proofErr w:type="spellStart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Кавур</w:t>
            </w:r>
            <w:proofErr w:type="spellEnd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, Дж. Гарибальди.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Объединение германских государств, провозглашение Германской империи; О. Бисмарк. </w:t>
            </w:r>
            <w:proofErr w:type="spellStart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Габсбургская</w:t>
            </w:r>
            <w:proofErr w:type="spellEnd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монархия: австро-венгерский дуализм.</w:t>
            </w:r>
          </w:p>
          <w:p w:rsidR="00E07909" w:rsidRPr="003334CE" w:rsidRDefault="00E07909" w:rsidP="00E07909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Соединенные Штаты Америки во второй половине ХIХ </w:t>
            </w:r>
            <w:proofErr w:type="gramStart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.: </w:t>
            </w:r>
            <w:proofErr w:type="gramStart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экономика</w:t>
            </w:r>
            <w:proofErr w:type="gramEnd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, социальные отношения, политическая жизнь. Север и Юг. Гражданская война (1861—1865). А. Линкольн.</w:t>
            </w:r>
          </w:p>
        </w:tc>
        <w:tc>
          <w:tcPr>
            <w:tcW w:w="850" w:type="dxa"/>
          </w:tcPr>
          <w:p w:rsidR="00E07909" w:rsidRPr="003334CE" w:rsidRDefault="00E07909" w:rsidP="00E0790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5ч.</w:t>
            </w:r>
          </w:p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07909" w:rsidRPr="003334CE" w:rsidTr="0066728D">
        <w:tc>
          <w:tcPr>
            <w:tcW w:w="1702" w:type="dxa"/>
          </w:tcPr>
          <w:p w:rsidR="00E07909" w:rsidRPr="003334CE" w:rsidRDefault="00E07909" w:rsidP="00E07909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Экономическое и социально-политическое развитие стран Европы и США в конце ХIХ </w:t>
            </w:r>
            <w:proofErr w:type="gramStart"/>
            <w:r w:rsidRPr="003334C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</w:t>
            </w:r>
            <w:proofErr w:type="gramEnd"/>
            <w:r w:rsidRPr="003334C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7371" w:type="dxa"/>
          </w:tcPr>
          <w:p w:rsidR="00E07909" w:rsidRPr="003334CE" w:rsidRDefault="00E07909" w:rsidP="00E07909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Завершение промышленного переворота. Индустриализация. Монополистический капитализм. Технический прогре</w:t>
            </w:r>
            <w:proofErr w:type="gramStart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сс в пр</w:t>
            </w:r>
            <w:proofErr w:type="gramEnd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омышленности и сельском хозяйстве. Развитие транспорта и сре</w:t>
            </w:r>
            <w:proofErr w:type="gramStart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дств св</w:t>
            </w:r>
            <w:proofErr w:type="gramEnd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язи. Миграция из Старого в Новый Свет. Положение основных социальных групп. 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Расширение спектра общественных движений. 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Рабочее движение и профсоюзы. Образование социалистических партий; идеологи и руководители социалистического движения.</w:t>
            </w:r>
          </w:p>
        </w:tc>
        <w:tc>
          <w:tcPr>
            <w:tcW w:w="850" w:type="dxa"/>
          </w:tcPr>
          <w:p w:rsidR="00E07909" w:rsidRPr="003334CE" w:rsidRDefault="00E07909" w:rsidP="00E0790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2ч</w:t>
            </w:r>
          </w:p>
        </w:tc>
      </w:tr>
      <w:tr w:rsidR="00E07909" w:rsidRPr="003334CE" w:rsidTr="0066728D">
        <w:tc>
          <w:tcPr>
            <w:tcW w:w="1702" w:type="dxa"/>
          </w:tcPr>
          <w:p w:rsidR="00E07909" w:rsidRPr="003334CE" w:rsidRDefault="00E07909" w:rsidP="00E07909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Страны Азии в ХIХ </w:t>
            </w:r>
            <w:proofErr w:type="gramStart"/>
            <w:r w:rsidRPr="003334C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</w:t>
            </w:r>
            <w:proofErr w:type="gramEnd"/>
            <w:r w:rsidRPr="003334C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7371" w:type="dxa"/>
          </w:tcPr>
          <w:p w:rsidR="00E07909" w:rsidRPr="003334CE" w:rsidRDefault="00E07909" w:rsidP="00E07909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Османская империя: традиционные устои и попытки проведения реформ. Индия: распад державы Великих Моголов, установление британского колониального господства, освободительные восстания. Китай: империя Цин, «закрытие» страны, «опиумные войны», движение тайпинов. 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Япония: внутренняя и внешняя политика </w:t>
            </w:r>
            <w:proofErr w:type="spellStart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сегунатаТокугава</w:t>
            </w:r>
            <w:proofErr w:type="spellEnd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, преобразования эпохи </w:t>
            </w:r>
            <w:proofErr w:type="spellStart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Мэйдзи</w:t>
            </w:r>
            <w:proofErr w:type="spellEnd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1ч</w:t>
            </w:r>
          </w:p>
        </w:tc>
      </w:tr>
      <w:tr w:rsidR="00E07909" w:rsidRPr="003334CE" w:rsidTr="0066728D">
        <w:tc>
          <w:tcPr>
            <w:tcW w:w="1702" w:type="dxa"/>
          </w:tcPr>
          <w:p w:rsidR="00E07909" w:rsidRPr="003334CE" w:rsidRDefault="00E07909" w:rsidP="00E07909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Война за независимость в Латинской Америке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71" w:type="dxa"/>
          </w:tcPr>
          <w:p w:rsidR="00E07909" w:rsidRPr="003334CE" w:rsidRDefault="00E07909" w:rsidP="00E07909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Колониальное общество. Освободительная борьба: задачи, участники, формы выступлений. 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П. Д. </w:t>
            </w:r>
            <w:proofErr w:type="spellStart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Туссен-Лувертюр</w:t>
            </w:r>
            <w:proofErr w:type="spellEnd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, С. Боливар.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Провозглашение независимых государств.</w:t>
            </w:r>
          </w:p>
        </w:tc>
        <w:tc>
          <w:tcPr>
            <w:tcW w:w="850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1ч.</w:t>
            </w:r>
          </w:p>
        </w:tc>
      </w:tr>
      <w:tr w:rsidR="00E07909" w:rsidRPr="003334CE" w:rsidTr="0066728D">
        <w:tc>
          <w:tcPr>
            <w:tcW w:w="1702" w:type="dxa"/>
          </w:tcPr>
          <w:p w:rsidR="00E07909" w:rsidRPr="003334CE" w:rsidRDefault="00E07909" w:rsidP="00E07909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Народы Африки в Новое время</w:t>
            </w:r>
          </w:p>
        </w:tc>
        <w:tc>
          <w:tcPr>
            <w:tcW w:w="7371" w:type="dxa"/>
          </w:tcPr>
          <w:p w:rsidR="00E07909" w:rsidRPr="003334CE" w:rsidRDefault="00E07909" w:rsidP="00E07909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Колониальные империи. Колониальные порядки и традиционные общественные отношения. Выступления против колонизаторов.</w:t>
            </w:r>
          </w:p>
        </w:tc>
        <w:tc>
          <w:tcPr>
            <w:tcW w:w="850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1ч</w:t>
            </w:r>
          </w:p>
        </w:tc>
      </w:tr>
      <w:tr w:rsidR="00E07909" w:rsidRPr="003334CE" w:rsidTr="0066728D">
        <w:tc>
          <w:tcPr>
            <w:tcW w:w="1702" w:type="dxa"/>
          </w:tcPr>
          <w:p w:rsidR="00E07909" w:rsidRPr="003334CE" w:rsidRDefault="00E07909" w:rsidP="00E07909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Развитие культуры в </w:t>
            </w:r>
            <w:r w:rsidRPr="003334C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XIX в.</w:t>
            </w:r>
          </w:p>
        </w:tc>
        <w:tc>
          <w:tcPr>
            <w:tcW w:w="7371" w:type="dxa"/>
          </w:tcPr>
          <w:p w:rsidR="00E07909" w:rsidRPr="003334CE" w:rsidRDefault="00E07909" w:rsidP="00E07909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Научные открытия и технические изобретения. Распространение образования. Секуляризация и демократизация культуры. Изменения 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 условиях жизни людей. Стили художественной культуры: классицизм, романтизм, реализм, импрессионизм. Театр. Рождение кинематографа. Деятели культуры: жизнь и творчество.</w:t>
            </w:r>
          </w:p>
        </w:tc>
        <w:tc>
          <w:tcPr>
            <w:tcW w:w="850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2ч</w:t>
            </w:r>
          </w:p>
        </w:tc>
      </w:tr>
      <w:tr w:rsidR="00E07909" w:rsidRPr="003334CE" w:rsidTr="0066728D">
        <w:tc>
          <w:tcPr>
            <w:tcW w:w="1702" w:type="dxa"/>
          </w:tcPr>
          <w:p w:rsidR="00E07909" w:rsidRPr="003334CE" w:rsidRDefault="00E07909" w:rsidP="00E07909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Международные отношения в XIX в.</w:t>
            </w:r>
          </w:p>
        </w:tc>
        <w:tc>
          <w:tcPr>
            <w:tcW w:w="7371" w:type="dxa"/>
          </w:tcPr>
          <w:p w:rsidR="00E07909" w:rsidRPr="003334CE" w:rsidRDefault="00E07909" w:rsidP="00E07909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</w:t>
            </w:r>
          </w:p>
          <w:p w:rsidR="00E07909" w:rsidRPr="003334CE" w:rsidRDefault="00E07909" w:rsidP="00E07909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Историческое и культурное наследие Нового времени.</w:t>
            </w:r>
          </w:p>
        </w:tc>
        <w:tc>
          <w:tcPr>
            <w:tcW w:w="850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1ч</w:t>
            </w:r>
          </w:p>
        </w:tc>
      </w:tr>
      <w:tr w:rsidR="00E07909" w:rsidRPr="003334CE" w:rsidTr="0066728D">
        <w:tc>
          <w:tcPr>
            <w:tcW w:w="1702" w:type="dxa"/>
          </w:tcPr>
          <w:p w:rsidR="00E07909" w:rsidRPr="003334CE" w:rsidRDefault="00E07909" w:rsidP="00E07909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Новейшая история. </w:t>
            </w:r>
          </w:p>
        </w:tc>
        <w:tc>
          <w:tcPr>
            <w:tcW w:w="7371" w:type="dxa"/>
          </w:tcPr>
          <w:p w:rsidR="00E07909" w:rsidRPr="003334CE" w:rsidRDefault="00E07909" w:rsidP="00E07909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Мир к началу XX в. Новейшая история: понятие, периодизация.</w:t>
            </w:r>
          </w:p>
        </w:tc>
        <w:tc>
          <w:tcPr>
            <w:tcW w:w="850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1ч</w:t>
            </w:r>
          </w:p>
        </w:tc>
      </w:tr>
      <w:tr w:rsidR="00E07909" w:rsidRPr="003334CE" w:rsidTr="0066728D">
        <w:tc>
          <w:tcPr>
            <w:tcW w:w="1702" w:type="dxa"/>
          </w:tcPr>
          <w:p w:rsidR="00E07909" w:rsidRPr="003334CE" w:rsidRDefault="00E07909" w:rsidP="00E07909">
            <w:pPr>
              <w:shd w:val="clear" w:color="auto" w:fill="FFFFFF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Мир в 1900-1914 гг.</w:t>
            </w:r>
          </w:p>
        </w:tc>
        <w:tc>
          <w:tcPr>
            <w:tcW w:w="7371" w:type="dxa"/>
          </w:tcPr>
          <w:p w:rsidR="00E07909" w:rsidRPr="003334CE" w:rsidRDefault="00E07909" w:rsidP="00E07909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Страны Европы и США в 1900—1914 гг.: технический прогресс, экономическое развитие. Урбанизация, миграция. Положение основных групп населения. Социальные движения. 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Социальные и политические реформы; Д. Ллойд Джордж.</w:t>
            </w:r>
          </w:p>
          <w:p w:rsidR="00E07909" w:rsidRPr="003334CE" w:rsidRDefault="00E07909" w:rsidP="00E07909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Страны Азии и Латинской Америки в 1900—1917 гг.: традиционные общественные отношения и проблемы модернизации. Подъем освободительных движений в колониальных и зависимых странах. Революции первых десятилетий ХХ </w:t>
            </w:r>
            <w:proofErr w:type="gramStart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странах Азии (Турция, Иран, Китай). Мексиканская революция 1910—1917 гг. 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Руководители освободительной борьбы (Сунь Ятсен, Э. </w:t>
            </w:r>
            <w:proofErr w:type="spellStart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Сапата</w:t>
            </w:r>
            <w:proofErr w:type="spellEnd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, Ф. </w:t>
            </w:r>
            <w:proofErr w:type="spellStart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Вилья</w:t>
            </w:r>
            <w:proofErr w:type="spellEnd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).</w:t>
            </w:r>
          </w:p>
        </w:tc>
        <w:tc>
          <w:tcPr>
            <w:tcW w:w="850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E07909" w:rsidRPr="003334CE" w:rsidTr="0066728D">
        <w:tc>
          <w:tcPr>
            <w:tcW w:w="1702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Российская империя в XIX – начале XX вв.</w:t>
            </w:r>
          </w:p>
        </w:tc>
        <w:tc>
          <w:tcPr>
            <w:tcW w:w="7371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Россия на пути к реформам (1801–1861)</w:t>
            </w:r>
          </w:p>
          <w:p w:rsidR="00E07909" w:rsidRPr="003334CE" w:rsidRDefault="00E07909" w:rsidP="00E07909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E07909" w:rsidRPr="003334CE" w:rsidTr="0066728D">
        <w:trPr>
          <w:trHeight w:val="1101"/>
        </w:trPr>
        <w:tc>
          <w:tcPr>
            <w:tcW w:w="1702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Александровская эпоха: государственный либерализм </w:t>
            </w:r>
          </w:p>
        </w:tc>
        <w:tc>
          <w:tcPr>
            <w:tcW w:w="7371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Проекты либеральных реформ Александра I. Внешние и внутренние факторы. Негласный комитет и «молодые друзья» императора. Реформы государственного управления. М.М. Сперанский. </w:t>
            </w:r>
          </w:p>
        </w:tc>
        <w:tc>
          <w:tcPr>
            <w:tcW w:w="850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E07909" w:rsidRPr="003334CE" w:rsidTr="0066728D">
        <w:tc>
          <w:tcPr>
            <w:tcW w:w="1702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Отечественная война 1812 г. </w:t>
            </w:r>
          </w:p>
        </w:tc>
        <w:tc>
          <w:tcPr>
            <w:tcW w:w="7371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Эпоха 1812 года. Война России с Францией 1805-1807 гг. </w:t>
            </w:r>
            <w:proofErr w:type="spellStart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Тильзитский</w:t>
            </w:r>
            <w:proofErr w:type="spellEnd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мир. Война со Швецией 1809 г. и присоединение Финляндии. Война с Турцией и Бухарестский мир 1812 г. Отечественная война 1812 г. – важнейшее событие российской и мировой истории XIX в. Венский конгресс и его решения. Священный союз. Возрастание роли России после победы над Наполеоном и Венского конгресса. События в крае.</w:t>
            </w:r>
          </w:p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Либеральные и охранительные тенденции во внутренней политике. Польская конституция 1815 г. 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Военные поселения. Дворянская оппозиция самодержавию.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Тайные организации: Союз спасения, Союз благоденствия, Северное и Южное общества. Восстание декабристов 14 декабря 1825 г. </w:t>
            </w:r>
          </w:p>
        </w:tc>
        <w:tc>
          <w:tcPr>
            <w:tcW w:w="850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E07909" w:rsidRPr="003334CE" w:rsidTr="0066728D">
        <w:tc>
          <w:tcPr>
            <w:tcW w:w="1702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Николаевское самодержавие: государственный консерватизм </w:t>
            </w:r>
          </w:p>
        </w:tc>
        <w:tc>
          <w:tcPr>
            <w:tcW w:w="7371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Реформаторские и консервативные тенденции в политике Николая I. Экономическая политика в условиях политической консервации. Государственная регламентация общественной жизни: 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централизация управления, политическая полиция, кодификация законов, цензура, попечительство об образовании.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Крестьянский вопрос. Реформа государственных крестьян П.Д. Киселева 1837-1841 гг. Официальная идеология: «православие, самодержавие, народность». 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Формирование профессиональной бюрократии. Прогрессивное чиновничество: у истоков либерального реформаторства. </w:t>
            </w:r>
          </w:p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 в Европе. Крымская война. Героическая оборона Севастополя. Парижский мир 1856 г. </w:t>
            </w:r>
          </w:p>
        </w:tc>
        <w:tc>
          <w:tcPr>
            <w:tcW w:w="850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3</w:t>
            </w:r>
          </w:p>
        </w:tc>
      </w:tr>
      <w:tr w:rsidR="00E07909" w:rsidRPr="003334CE" w:rsidTr="0066728D">
        <w:tc>
          <w:tcPr>
            <w:tcW w:w="1702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334C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Крепостничес</w:t>
            </w:r>
            <w:proofErr w:type="spellEnd"/>
          </w:p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кий социум. Деревня и город </w:t>
            </w:r>
          </w:p>
        </w:tc>
        <w:tc>
          <w:tcPr>
            <w:tcW w:w="7371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Сословная структура российского общества. Крепостное хозяйство. 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Помещик и крестьянин, конфликты и сотрудничество.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Промышленный переворот и его особенности в России. Начало железнодорожного строительства. 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Москва и Петербург: спор двух столиц.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Города как административные, торговые и промышленные центры. Городское самоуправление. </w:t>
            </w:r>
          </w:p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Социально-экономическое развитие края в 1 половине 19 века.</w:t>
            </w:r>
          </w:p>
        </w:tc>
        <w:tc>
          <w:tcPr>
            <w:tcW w:w="850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E07909" w:rsidRPr="003334CE" w:rsidTr="0066728D">
        <w:tc>
          <w:tcPr>
            <w:tcW w:w="1702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Культурное пространство империи в первой половине XIX в.</w:t>
            </w:r>
          </w:p>
          <w:p w:rsidR="00E07909" w:rsidRPr="003334CE" w:rsidRDefault="00E07909" w:rsidP="00E07909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Культура повседневности: обретение комфорта. Жизнь в городе и в усадьбе.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Российская культура как часть европейской культуры. Культура края в 1 половине 19 века.</w:t>
            </w:r>
          </w:p>
        </w:tc>
        <w:tc>
          <w:tcPr>
            <w:tcW w:w="850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E07909" w:rsidRPr="003334CE" w:rsidTr="0066728D">
        <w:tc>
          <w:tcPr>
            <w:tcW w:w="1702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Пространство империи: этнокультурный облик страны </w:t>
            </w:r>
          </w:p>
          <w:p w:rsidR="00E07909" w:rsidRPr="003334CE" w:rsidRDefault="00E07909" w:rsidP="00E07909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Народы России в первой половине XIX в. Многообразие культур и религий Российской империи. Православная церковь и основные конфессии (католичество, протестантство, ислам, иудаизм, буддизм). Взаимодействие народов. Особенности административного управления на окраинах империи. Царство Польское. 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Польское восстание 1830–1831 гг.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Присоединение Грузии и Закавказья. Кавказская война. Движение Шамиля. </w:t>
            </w:r>
          </w:p>
        </w:tc>
        <w:tc>
          <w:tcPr>
            <w:tcW w:w="850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E07909" w:rsidRPr="003334CE" w:rsidTr="0066728D">
        <w:tc>
          <w:tcPr>
            <w:tcW w:w="1702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Формирование гражданского правосознания. Основные течения общественной мысли </w:t>
            </w:r>
          </w:p>
          <w:p w:rsidR="00E07909" w:rsidRPr="003334CE" w:rsidRDefault="00E07909" w:rsidP="00E07909">
            <w:pPr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71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Западное просвещение и образованное меньшинство: кризис традиционного мировосприятия. «Золотой век» дворянской культуры. Идея служения как основа дворянской идентичности. 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Эволюция дворянской оппозиционности. Формирование генерации просвещенных людей: от свободы для немногих к свободе для всех. Появление научных и литературных обществ, тайных политических организаций. Распространение либеральных идей. Декабристы – дворянские революционеры. Культура и этика декабристов.</w:t>
            </w:r>
          </w:p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Общественная жизнь в 1830 – 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Складывание теории русского социализма. А.И.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 </w:t>
            </w:r>
          </w:p>
        </w:tc>
        <w:tc>
          <w:tcPr>
            <w:tcW w:w="850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E07909" w:rsidRPr="003334CE" w:rsidTr="0066728D">
        <w:tc>
          <w:tcPr>
            <w:tcW w:w="1702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Россия в эпоху реформ</w:t>
            </w:r>
          </w:p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Преобразования Александра II: </w:t>
            </w:r>
            <w:r w:rsidRPr="003334C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социальная и правовая модернизация </w:t>
            </w:r>
          </w:p>
        </w:tc>
        <w:tc>
          <w:tcPr>
            <w:tcW w:w="7371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Реформы 1860-1870-х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Утверждение начал </w:t>
            </w:r>
            <w:proofErr w:type="spellStart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всесословности</w:t>
            </w:r>
            <w:proofErr w:type="spellEnd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в правовом строе страны.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Конституционный 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вопрос. События в крае.</w:t>
            </w:r>
          </w:p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Многовекторность</w:t>
            </w:r>
            <w:proofErr w:type="spellEnd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внешней политики империи. Завершение Кавказской войны. Присоединение Средней Азии. Россия и Балканы. Русско-турецкая война 1877-1878 гг. Россия на Дальнем Востоке. Основание Хабаровска.</w:t>
            </w:r>
          </w:p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Социально-экономическое развитие края в 2 половине 19 века.</w:t>
            </w:r>
          </w:p>
        </w:tc>
        <w:tc>
          <w:tcPr>
            <w:tcW w:w="850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3</w:t>
            </w:r>
          </w:p>
        </w:tc>
      </w:tr>
      <w:tr w:rsidR="00E07909" w:rsidRPr="003334CE" w:rsidTr="0066728D">
        <w:tc>
          <w:tcPr>
            <w:tcW w:w="1702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«Народное самодержавие» Александра III </w:t>
            </w:r>
          </w:p>
        </w:tc>
        <w:tc>
          <w:tcPr>
            <w:tcW w:w="7371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Идеология самобытного развития России. Государственный национализм. Реформы и «контрреформы». 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Политика консервативной стабилизации. Ограничение общественной самодеятельности.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Местное самоуправление и самодержавие. Независимость суда и администрация. 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Права университетов и власть попечителей.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Печать и цензура. Экономическая модернизация через государственное вмешательство в экономику. Форсированное развитие промышленности. 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Финансовая политика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Консервация аграрных отношений. </w:t>
            </w:r>
          </w:p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Пространство империи. Основные сферы и направления внешнеполитических интересов. Упрочение статуса великой державы. 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Освоение государственной территории. </w:t>
            </w:r>
          </w:p>
        </w:tc>
        <w:tc>
          <w:tcPr>
            <w:tcW w:w="850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E07909" w:rsidRPr="003334CE" w:rsidTr="0066728D">
        <w:tc>
          <w:tcPr>
            <w:tcW w:w="1702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Пореформенный социум. Сельское хозяйство и </w:t>
            </w:r>
            <w:proofErr w:type="spellStart"/>
            <w:r w:rsidRPr="003334C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промышлен</w:t>
            </w:r>
            <w:proofErr w:type="spellEnd"/>
          </w:p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334C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ность</w:t>
            </w:r>
            <w:proofErr w:type="spellEnd"/>
          </w:p>
        </w:tc>
        <w:tc>
          <w:tcPr>
            <w:tcW w:w="7371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Традиции и новации в жизни пореформенной деревни. Общинное землевладение и крестьянское хозяйство. Взаимозависимость помещичьего и крестьянского хозяйств. 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Помещичье «оскудение». Социальные типы крестьян и помещиков.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Дворяне-предприниматели. </w:t>
            </w:r>
          </w:p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 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Государственные, общественные и частнопредпринимательские способы его решения. События в крае.</w:t>
            </w:r>
          </w:p>
        </w:tc>
        <w:tc>
          <w:tcPr>
            <w:tcW w:w="850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E07909" w:rsidRPr="003334CE" w:rsidTr="0066728D">
        <w:tc>
          <w:tcPr>
            <w:tcW w:w="1702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Культурное пространство империи во второй половине XIX в. </w:t>
            </w:r>
          </w:p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71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Культура и быт народов России во второй половине XIX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Роль печатного слова в формировании общественного мнения. Народная, элитарная и массовая культура. 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Российская культура XIX в. как часть мировой культуры. Становление национальной научной школы и ее вклад в мировое научное знание. Достижения российской науки. Создание Российского исторического общества. Общественная значимость художественной культуры. Литература, живопись, музыка, театр. Архитектура и градостроительство. Культура края во 2 половине 19 века.</w:t>
            </w:r>
          </w:p>
        </w:tc>
        <w:tc>
          <w:tcPr>
            <w:tcW w:w="850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E07909" w:rsidRPr="003334CE" w:rsidTr="0066728D">
        <w:tc>
          <w:tcPr>
            <w:tcW w:w="1702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Этнокультурный облик империи </w:t>
            </w:r>
          </w:p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71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регионы Российской империи и их роль в жизни страны. Поляки. Евреи. Армяне. Татары и другие народы Волго-</w:t>
            </w:r>
            <w:proofErr w:type="spellStart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Уралья</w:t>
            </w:r>
            <w:proofErr w:type="spellEnd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Кавказские народы. Народы Средней Азии. Народы Сибири и Дальнего Востока. Народы Российской империи во второй половине XIX в. 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Правовое положение различных этносов и конфессий. Процессы национального и религиозного возрождения у народов Российской империи. Национальная политика самодержавия: между учетом своеобразия и стремлением к унификации. Укрепление автономии Финляндии. Польское восстание 1863 г. Еврейский вопрос.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Национальные движения народов России. Взаимодействие национальных культур и народов. Татарское национальное движение.</w:t>
            </w:r>
          </w:p>
        </w:tc>
        <w:tc>
          <w:tcPr>
            <w:tcW w:w="850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E07909" w:rsidRPr="003334CE" w:rsidTr="0066728D">
        <w:tc>
          <w:tcPr>
            <w:tcW w:w="1702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Формирование гражданского общества и основные направления общественных движений</w:t>
            </w:r>
          </w:p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71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Общественная жизнь в 1860 – 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Студенческое движение. Рабочее движение. Женское движение. </w:t>
            </w:r>
          </w:p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Идейные течения и общественное движение. 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Влияние позитивизма, дарвинизма, марксизма и других направлений европейской общественной мысли. 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Политический терроризм. Распространение марксизма и формирование социал-демократии. 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Группа «Освобождение труда». «Союз борьбы за освобождение рабочего класса». I съезд РСДРП. </w:t>
            </w:r>
          </w:p>
        </w:tc>
        <w:tc>
          <w:tcPr>
            <w:tcW w:w="850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E07909" w:rsidRPr="003334CE" w:rsidTr="0066728D">
        <w:tc>
          <w:tcPr>
            <w:tcW w:w="1702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Кризис империи в начале ХХ века</w:t>
            </w:r>
          </w:p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71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пороге нового века: динамика и противоречия развития Экономический рост. Промышленное развитие. Новая география экономики. Урбанизация и облик городов. Новониколаевск (Новосибирск) – пример нового транспортного и промышленного центра. 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Отечественный и иностранный капитал, его роль в индустриализации страны.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Россия – мировой экспортер хлеба. Аграрный вопрос. </w:t>
            </w:r>
          </w:p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Положение женщины в обществе. Церковь в условиях кризиса имперской идеологии. Распространение светской этики и культуры. </w:t>
            </w:r>
          </w:p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Имперский центр и регионы. Национальная политика, этнические элиты и национально-культурные движения. Россия в системе международных отношений. Политика на Дальнем Востоке. Русско-японская война 1904-1905 гг. Оборона Порт-Артура. </w:t>
            </w:r>
            <w:proofErr w:type="spellStart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Цусимское</w:t>
            </w:r>
            <w:proofErr w:type="spellEnd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сражение. </w:t>
            </w:r>
          </w:p>
        </w:tc>
        <w:tc>
          <w:tcPr>
            <w:tcW w:w="850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E07909" w:rsidRPr="003334CE" w:rsidTr="0066728D">
        <w:tc>
          <w:tcPr>
            <w:tcW w:w="1702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Первая российская революция 1905-1907 гг. Начало парламентаризма </w:t>
            </w:r>
          </w:p>
          <w:p w:rsidR="00E07909" w:rsidRPr="003334CE" w:rsidRDefault="00E07909" w:rsidP="00E07909">
            <w:pPr>
              <w:tabs>
                <w:tab w:val="left" w:pos="1200"/>
              </w:tabs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71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Николай II и его окружение. Деятельность В.К. Плеве на посту министра внутренних дел. Оппозиционное либеральное движение. 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«Союз освобождения». «Банкетная кампания». </w:t>
            </w:r>
          </w:p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Предпосылки Первой российской революции. Формы социальных протестов. Борьба профессиональных революционеров с государством. 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Политический терроризм. </w:t>
            </w:r>
          </w:p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«Кровавое воскресенье» 9 января 1905 г. Выступления рабочих, крестьян, средних городских слоев, солдат и матросов. «</w:t>
            </w:r>
            <w:proofErr w:type="spellStart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Булыгинская</w:t>
            </w:r>
            <w:proofErr w:type="spellEnd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конституция». Всероссийская октябрьская политическая стачка. Манифест 17 октября 1905 г. </w:t>
            </w:r>
          </w:p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многопартийной системы. Политические партии, массовые движения и их лидеры. </w:t>
            </w:r>
            <w:proofErr w:type="spellStart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Неонароднические</w:t>
            </w:r>
            <w:proofErr w:type="spellEnd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партии и организации (социалисты-революционеры).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Социал-демократия: большевики и меньшевики. Либеральные партии (кадеты, октябристы). 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Национальные партии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Правомонархические</w:t>
            </w:r>
            <w:proofErr w:type="spellEnd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партии в борьбе с революцией. Советы и профсоюзы. Декабрьское 1905 г. 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вооруженное восстание в Москве. Особенности революционных выступлений в 1906-1907 гг. </w:t>
            </w:r>
          </w:p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Избирательный закон 11 декабря 1905 г. Избирательная кампания в I Государственную думу. Основные государственные законы 23 апреля 1906 г.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Деятельность I и II Государственной думы: итоги и уроки. </w:t>
            </w:r>
          </w:p>
        </w:tc>
        <w:tc>
          <w:tcPr>
            <w:tcW w:w="850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5</w:t>
            </w:r>
          </w:p>
        </w:tc>
      </w:tr>
      <w:tr w:rsidR="00E07909" w:rsidRPr="003334CE" w:rsidTr="0066728D">
        <w:tc>
          <w:tcPr>
            <w:tcW w:w="1702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Общество и власть после революции </w:t>
            </w:r>
          </w:p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71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Уроки революции: политическая стабилизация и социальные преобразования. П.А. Столыпин: программа системных реформ, масштаб и результаты. Незавершенность преобразований и нарастание социальных противоречий. III и IV Государственная дума. Идейно-политический спектр. Общественный и социальный подъем. 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Национальные партии и фракции в Государственной Думе. </w:t>
            </w:r>
          </w:p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Обострение международной обстановки. Блоковая система и участие в ней России. Россия в преддверии мировой катастрофы. </w:t>
            </w:r>
          </w:p>
        </w:tc>
        <w:tc>
          <w:tcPr>
            <w:tcW w:w="850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E07909" w:rsidRPr="003334CE" w:rsidTr="0066728D">
        <w:tc>
          <w:tcPr>
            <w:tcW w:w="1702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«Серебряный век» российской культуры </w:t>
            </w:r>
          </w:p>
        </w:tc>
        <w:tc>
          <w:tcPr>
            <w:tcW w:w="7371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Новые явления в художественной литературе и искусстве. Мировоззренческие ценности и стиль жизни. Литература начала XX века.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 </w:t>
            </w:r>
          </w:p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народного просвещения: попытка преодоления разрыва между образованным обществом и народом. </w:t>
            </w:r>
          </w:p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Открытия российских ученых. Достижения гуманитарных наук. Формирование русской философской школы. Вклад России начала XX в. в мировую культуру. </w:t>
            </w:r>
          </w:p>
        </w:tc>
        <w:tc>
          <w:tcPr>
            <w:tcW w:w="850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</w:tbl>
    <w:p w:rsidR="00E07909" w:rsidRPr="003334CE" w:rsidRDefault="00E07909" w:rsidP="00E07909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07909" w:rsidRPr="003334CE" w:rsidRDefault="00E07909" w:rsidP="00E07909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07909" w:rsidRPr="003334CE" w:rsidRDefault="00E07909" w:rsidP="00E0790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34CE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планирование.</w:t>
      </w:r>
    </w:p>
    <w:p w:rsidR="00E07909" w:rsidRPr="003334CE" w:rsidRDefault="00E07909" w:rsidP="00E0790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34CE">
        <w:rPr>
          <w:rFonts w:ascii="Times New Roman" w:hAnsi="Times New Roman" w:cs="Times New Roman"/>
          <w:b/>
          <w:sz w:val="24"/>
          <w:szCs w:val="24"/>
        </w:rPr>
        <w:t>5 класс.</w:t>
      </w:r>
    </w:p>
    <w:tbl>
      <w:tblPr>
        <w:tblStyle w:val="110"/>
        <w:tblpPr w:leftFromText="180" w:rightFromText="180" w:vertAnchor="text" w:horzAnchor="margin" w:tblpXSpec="center" w:tblpY="20"/>
        <w:tblW w:w="9606" w:type="dxa"/>
        <w:tblLayout w:type="fixed"/>
        <w:tblLook w:val="04A0" w:firstRow="1" w:lastRow="0" w:firstColumn="1" w:lastColumn="0" w:noHBand="0" w:noVBand="1"/>
      </w:tblPr>
      <w:tblGrid>
        <w:gridCol w:w="637"/>
        <w:gridCol w:w="1456"/>
        <w:gridCol w:w="6804"/>
        <w:gridCol w:w="709"/>
      </w:tblGrid>
      <w:tr w:rsidR="00E07909" w:rsidRPr="003334CE" w:rsidTr="00590509">
        <w:trPr>
          <w:trHeight w:val="144"/>
        </w:trPr>
        <w:tc>
          <w:tcPr>
            <w:tcW w:w="637" w:type="dxa"/>
          </w:tcPr>
          <w:p w:rsidR="00E07909" w:rsidRPr="003334CE" w:rsidRDefault="00E07909" w:rsidP="00E07909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334C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 п/п</w:t>
            </w:r>
          </w:p>
        </w:tc>
        <w:tc>
          <w:tcPr>
            <w:tcW w:w="1456" w:type="dxa"/>
          </w:tcPr>
          <w:p w:rsidR="00E07909" w:rsidRPr="003334CE" w:rsidRDefault="00E07909" w:rsidP="00E07909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334C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Раздел </w:t>
            </w:r>
          </w:p>
        </w:tc>
        <w:tc>
          <w:tcPr>
            <w:tcW w:w="6804" w:type="dxa"/>
            <w:tcBorders>
              <w:right w:val="single" w:sz="4" w:space="0" w:color="auto"/>
            </w:tcBorders>
          </w:tcPr>
          <w:p w:rsidR="00E07909" w:rsidRPr="003334CE" w:rsidRDefault="00E07909" w:rsidP="00E07909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334C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Основное содер</w:t>
            </w:r>
            <w:r w:rsidRPr="003334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ж</w:t>
            </w:r>
            <w:r w:rsidRPr="003334C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ание по темам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07909" w:rsidRPr="003334CE" w:rsidRDefault="00E07909" w:rsidP="00E07909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334C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К-во</w:t>
            </w:r>
          </w:p>
        </w:tc>
      </w:tr>
      <w:tr w:rsidR="00E07909" w:rsidRPr="003334CE" w:rsidTr="00590509">
        <w:trPr>
          <w:trHeight w:val="417"/>
        </w:trPr>
        <w:tc>
          <w:tcPr>
            <w:tcW w:w="8897" w:type="dxa"/>
            <w:gridSpan w:val="3"/>
            <w:tcBorders>
              <w:right w:val="single" w:sz="4" w:space="0" w:color="auto"/>
            </w:tcBorders>
          </w:tcPr>
          <w:p w:rsidR="00E07909" w:rsidRPr="003334CE" w:rsidRDefault="00E07909" w:rsidP="00E0790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334C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 четверть.16ч.</w:t>
            </w:r>
          </w:p>
          <w:p w:rsidR="00E07909" w:rsidRPr="003334CE" w:rsidRDefault="00E07909" w:rsidP="00E0790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334C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Введение </w:t>
            </w:r>
            <w:r w:rsidRPr="003334C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1ч</w:t>
            </w:r>
            <w:r w:rsidRPr="003334C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Первобытность.6 ч.Древний мир 1 ч. Древний Восток- 8 ч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07909" w:rsidRPr="003334CE" w:rsidRDefault="00E07909" w:rsidP="00E0790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E07909" w:rsidRPr="003334CE" w:rsidTr="00590509">
        <w:trPr>
          <w:trHeight w:val="144"/>
        </w:trPr>
        <w:tc>
          <w:tcPr>
            <w:tcW w:w="637" w:type="dxa"/>
          </w:tcPr>
          <w:p w:rsidR="00E07909" w:rsidRPr="003334CE" w:rsidRDefault="00E07909" w:rsidP="00E07909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6" w:type="dxa"/>
          </w:tcPr>
          <w:p w:rsidR="00E07909" w:rsidRPr="003334CE" w:rsidRDefault="00E07909" w:rsidP="00E07909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Введение.</w:t>
            </w:r>
          </w:p>
        </w:tc>
        <w:tc>
          <w:tcPr>
            <w:tcW w:w="6804" w:type="dxa"/>
            <w:tcBorders>
              <w:right w:val="single" w:sz="4" w:space="0" w:color="auto"/>
            </w:tcBorders>
          </w:tcPr>
          <w:p w:rsidR="00E07909" w:rsidRPr="003334CE" w:rsidRDefault="00E07909" w:rsidP="00E07909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 xml:space="preserve">Что изучает история. Древний мир: понятие и хронология. Карта Древнего мира. Историческая карта. Источники исторических знаний. Вспомогательные исторические науки. История </w:t>
            </w:r>
            <w:proofErr w:type="gramStart"/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Отечества-часть</w:t>
            </w:r>
            <w:proofErr w:type="gramEnd"/>
            <w:r w:rsidRPr="003334CE">
              <w:rPr>
                <w:rFonts w:ascii="Times New Roman" w:hAnsi="Times New Roman" w:cs="Times New Roman"/>
                <w:sz w:val="24"/>
                <w:szCs w:val="24"/>
              </w:rPr>
              <w:t xml:space="preserve"> Всемирной истории.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07909" w:rsidRPr="003334CE" w:rsidRDefault="00E07909" w:rsidP="00E07909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rPr>
          <w:trHeight w:val="144"/>
        </w:trPr>
        <w:tc>
          <w:tcPr>
            <w:tcW w:w="637" w:type="dxa"/>
          </w:tcPr>
          <w:p w:rsidR="00E07909" w:rsidRPr="003334CE" w:rsidRDefault="00E07909" w:rsidP="00E07909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6" w:type="dxa"/>
            <w:vMerge w:val="restart"/>
          </w:tcPr>
          <w:p w:rsidR="00E07909" w:rsidRPr="003334CE" w:rsidRDefault="00E07909" w:rsidP="00E07909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3334C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Первобытность.</w:t>
            </w:r>
          </w:p>
        </w:tc>
        <w:tc>
          <w:tcPr>
            <w:tcW w:w="6804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34C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Древнейшие люди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3334C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Первобытность. 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Расселение древнейшего человека. Человек разумный. Условия жизни и занятия первобытных людей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. Первобытное общество. Орудия труда.</w:t>
            </w:r>
          </w:p>
        </w:tc>
        <w:tc>
          <w:tcPr>
            <w:tcW w:w="709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334C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E07909" w:rsidRPr="003334CE" w:rsidTr="00590509">
        <w:trPr>
          <w:trHeight w:val="144"/>
        </w:trPr>
        <w:tc>
          <w:tcPr>
            <w:tcW w:w="637" w:type="dxa"/>
          </w:tcPr>
          <w:p w:rsidR="00E07909" w:rsidRPr="003334CE" w:rsidRDefault="00E07909" w:rsidP="00E07909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56" w:type="dxa"/>
            <w:vMerge/>
          </w:tcPr>
          <w:p w:rsidR="00E07909" w:rsidRPr="003334CE" w:rsidRDefault="00E07909" w:rsidP="00E07909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3334C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Родовые общины охотников и собирателей.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Представления об окружающем мире, верования первобытных людей. 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Родоплеменные отношения.</w:t>
            </w:r>
          </w:p>
        </w:tc>
        <w:tc>
          <w:tcPr>
            <w:tcW w:w="709" w:type="dxa"/>
          </w:tcPr>
          <w:p w:rsidR="00E07909" w:rsidRPr="003334CE" w:rsidRDefault="00E07909" w:rsidP="00E07909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rPr>
          <w:trHeight w:val="144"/>
        </w:trPr>
        <w:tc>
          <w:tcPr>
            <w:tcW w:w="637" w:type="dxa"/>
          </w:tcPr>
          <w:p w:rsidR="00E07909" w:rsidRPr="003334CE" w:rsidRDefault="00E07909" w:rsidP="00E07909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56" w:type="dxa"/>
            <w:vMerge/>
          </w:tcPr>
          <w:p w:rsidR="00E07909" w:rsidRPr="003334CE" w:rsidRDefault="00E07909" w:rsidP="00E07909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34C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Возникновение искусства и религиозных верований.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От родовой общины </w:t>
            </w:r>
            <w:proofErr w:type="gramStart"/>
            <w:r w:rsidRPr="003334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3334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соседской. Появление ремёсел и торговли. Возникновение древнейших цивилизаций.</w:t>
            </w:r>
          </w:p>
        </w:tc>
        <w:tc>
          <w:tcPr>
            <w:tcW w:w="709" w:type="dxa"/>
          </w:tcPr>
          <w:p w:rsidR="00E07909" w:rsidRPr="003334CE" w:rsidRDefault="00E07909" w:rsidP="00E07909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rPr>
          <w:trHeight w:val="144"/>
        </w:trPr>
        <w:tc>
          <w:tcPr>
            <w:tcW w:w="637" w:type="dxa"/>
          </w:tcPr>
          <w:p w:rsidR="00E07909" w:rsidRPr="003334CE" w:rsidRDefault="00E07909" w:rsidP="00E07909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56" w:type="dxa"/>
            <w:vMerge/>
          </w:tcPr>
          <w:p w:rsidR="00E07909" w:rsidRPr="003334CE" w:rsidRDefault="00E07909" w:rsidP="00E07909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334C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Возникновение земледелия и скотоводства.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Древнейшие земледельцы и скотоводы: трудовая деятельность, изобретения.</w:t>
            </w:r>
          </w:p>
        </w:tc>
        <w:tc>
          <w:tcPr>
            <w:tcW w:w="709" w:type="dxa"/>
          </w:tcPr>
          <w:p w:rsidR="00E07909" w:rsidRPr="003334CE" w:rsidRDefault="00E07909" w:rsidP="00E07909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rPr>
          <w:trHeight w:val="144"/>
        </w:trPr>
        <w:tc>
          <w:tcPr>
            <w:tcW w:w="637" w:type="dxa"/>
          </w:tcPr>
          <w:p w:rsidR="00E07909" w:rsidRPr="003334CE" w:rsidRDefault="00E07909" w:rsidP="00E07909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56" w:type="dxa"/>
            <w:vMerge/>
          </w:tcPr>
          <w:p w:rsidR="00E07909" w:rsidRPr="003334CE" w:rsidRDefault="00E07909" w:rsidP="00E07909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334C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Появление неравенства и знати.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Появление ремёсел и торговли. Возникновение древнейших цивилизаций.</w:t>
            </w:r>
          </w:p>
        </w:tc>
        <w:tc>
          <w:tcPr>
            <w:tcW w:w="709" w:type="dxa"/>
          </w:tcPr>
          <w:p w:rsidR="00E07909" w:rsidRPr="003334CE" w:rsidRDefault="00E07909" w:rsidP="00E07909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rPr>
          <w:trHeight w:val="144"/>
        </w:trPr>
        <w:tc>
          <w:tcPr>
            <w:tcW w:w="637" w:type="dxa"/>
          </w:tcPr>
          <w:p w:rsidR="00E07909" w:rsidRPr="003334CE" w:rsidRDefault="00E07909" w:rsidP="00E07909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56" w:type="dxa"/>
            <w:vMerge/>
          </w:tcPr>
          <w:p w:rsidR="00E07909" w:rsidRPr="003334CE" w:rsidRDefault="00E07909" w:rsidP="00E07909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Какой опыт, наследие дала   человечеству   эпоха   первобытности.  </w:t>
            </w:r>
          </w:p>
        </w:tc>
        <w:tc>
          <w:tcPr>
            <w:tcW w:w="709" w:type="dxa"/>
          </w:tcPr>
          <w:p w:rsidR="00E07909" w:rsidRPr="003334CE" w:rsidRDefault="00E07909" w:rsidP="00E07909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rPr>
          <w:trHeight w:val="144"/>
        </w:trPr>
        <w:tc>
          <w:tcPr>
            <w:tcW w:w="637" w:type="dxa"/>
          </w:tcPr>
          <w:p w:rsidR="00E07909" w:rsidRPr="003334CE" w:rsidRDefault="00E07909" w:rsidP="00E07909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56" w:type="dxa"/>
          </w:tcPr>
          <w:p w:rsidR="00E07909" w:rsidRPr="003334CE" w:rsidRDefault="00E07909" w:rsidP="00E07909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34C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Древний </w:t>
            </w:r>
            <w:r w:rsidRPr="003334C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мир</w:t>
            </w:r>
          </w:p>
        </w:tc>
        <w:tc>
          <w:tcPr>
            <w:tcW w:w="6804" w:type="dxa"/>
          </w:tcPr>
          <w:p w:rsidR="00E07909" w:rsidRPr="003334CE" w:rsidRDefault="00E07909" w:rsidP="00E0790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Историческая хронология (счет лет «до н. э.» и «н. э.»).</w:t>
            </w:r>
          </w:p>
        </w:tc>
        <w:tc>
          <w:tcPr>
            <w:tcW w:w="709" w:type="dxa"/>
          </w:tcPr>
          <w:p w:rsidR="00E07909" w:rsidRPr="003334CE" w:rsidRDefault="00E07909" w:rsidP="00E07909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rPr>
          <w:trHeight w:val="144"/>
        </w:trPr>
        <w:tc>
          <w:tcPr>
            <w:tcW w:w="637" w:type="dxa"/>
          </w:tcPr>
          <w:p w:rsidR="00E07909" w:rsidRPr="003334CE" w:rsidRDefault="00E07909" w:rsidP="00E07909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456" w:type="dxa"/>
            <w:vMerge w:val="restart"/>
          </w:tcPr>
          <w:p w:rsidR="00E07909" w:rsidRPr="003334CE" w:rsidRDefault="00E07909" w:rsidP="00E07909">
            <w:pPr>
              <w:widowControl w:val="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334C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Древний Восток</w:t>
            </w:r>
          </w:p>
        </w:tc>
        <w:tc>
          <w:tcPr>
            <w:tcW w:w="6804" w:type="dxa"/>
          </w:tcPr>
          <w:p w:rsidR="00E07909" w:rsidRPr="003334CE" w:rsidRDefault="00E07909" w:rsidP="00E07909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Древний Восток.</w:t>
            </w:r>
            <w:r w:rsidRPr="003334C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Государство на берегах Нила.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Древний Египет. Условия жизни и занятия 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населения.</w:t>
            </w:r>
            <w:r w:rsidRPr="003334C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Возникновение государства.</w:t>
            </w:r>
          </w:p>
        </w:tc>
        <w:tc>
          <w:tcPr>
            <w:tcW w:w="709" w:type="dxa"/>
          </w:tcPr>
          <w:p w:rsidR="00E07909" w:rsidRPr="003334CE" w:rsidRDefault="00E07909" w:rsidP="00E07909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rPr>
          <w:trHeight w:val="144"/>
        </w:trPr>
        <w:tc>
          <w:tcPr>
            <w:tcW w:w="637" w:type="dxa"/>
          </w:tcPr>
          <w:p w:rsidR="00E07909" w:rsidRPr="003334CE" w:rsidRDefault="00E07909" w:rsidP="00E07909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56" w:type="dxa"/>
            <w:vMerge/>
          </w:tcPr>
          <w:p w:rsidR="00E07909" w:rsidRPr="003334CE" w:rsidRDefault="00E07909" w:rsidP="00E07909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E07909" w:rsidRPr="003334CE" w:rsidRDefault="00E07909" w:rsidP="00E07909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34C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Как жили земледельцы и ремесленники в Египте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Условия жизни и занятия населения.</w:t>
            </w:r>
          </w:p>
        </w:tc>
        <w:tc>
          <w:tcPr>
            <w:tcW w:w="709" w:type="dxa"/>
          </w:tcPr>
          <w:p w:rsidR="00E07909" w:rsidRPr="003334CE" w:rsidRDefault="00E07909" w:rsidP="00E07909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rPr>
          <w:trHeight w:val="144"/>
        </w:trPr>
        <w:tc>
          <w:tcPr>
            <w:tcW w:w="637" w:type="dxa"/>
          </w:tcPr>
          <w:p w:rsidR="00E07909" w:rsidRPr="003334CE" w:rsidRDefault="00E07909" w:rsidP="00E07909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56" w:type="dxa"/>
            <w:vMerge/>
          </w:tcPr>
          <w:p w:rsidR="00E07909" w:rsidRPr="003334CE" w:rsidRDefault="00E07909" w:rsidP="00E07909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334C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Жизнь египетского вельможи.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Управление государством (фараон, чиновники). </w:t>
            </w:r>
          </w:p>
        </w:tc>
        <w:tc>
          <w:tcPr>
            <w:tcW w:w="709" w:type="dxa"/>
          </w:tcPr>
          <w:p w:rsidR="00E07909" w:rsidRPr="003334CE" w:rsidRDefault="00E07909" w:rsidP="00E07909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rPr>
          <w:trHeight w:val="144"/>
        </w:trPr>
        <w:tc>
          <w:tcPr>
            <w:tcW w:w="637" w:type="dxa"/>
          </w:tcPr>
          <w:p w:rsidR="00E07909" w:rsidRPr="003334CE" w:rsidRDefault="00E07909" w:rsidP="00E07909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56" w:type="dxa"/>
            <w:vMerge/>
          </w:tcPr>
          <w:p w:rsidR="00E07909" w:rsidRPr="003334CE" w:rsidRDefault="00E07909" w:rsidP="00E07909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334C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Военные походы фараонов.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Военные походы. Рабы.</w:t>
            </w:r>
          </w:p>
        </w:tc>
        <w:tc>
          <w:tcPr>
            <w:tcW w:w="709" w:type="dxa"/>
          </w:tcPr>
          <w:p w:rsidR="00E07909" w:rsidRPr="003334CE" w:rsidRDefault="00E07909" w:rsidP="00E07909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rPr>
          <w:trHeight w:val="144"/>
        </w:trPr>
        <w:tc>
          <w:tcPr>
            <w:tcW w:w="637" w:type="dxa"/>
          </w:tcPr>
          <w:p w:rsidR="00E07909" w:rsidRPr="003334CE" w:rsidRDefault="00E07909" w:rsidP="00E07909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56" w:type="dxa"/>
            <w:vMerge/>
          </w:tcPr>
          <w:p w:rsidR="00E07909" w:rsidRPr="003334CE" w:rsidRDefault="00E07909" w:rsidP="00E07909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34C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Религия древних египтян.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Религиозные верования египтян. Жрецы.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 Фараон-реформатор </w:t>
            </w:r>
            <w:proofErr w:type="spellStart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Эхнатон</w:t>
            </w:r>
            <w:proofErr w:type="gramStart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.М</w:t>
            </w:r>
            <w:proofErr w:type="gramEnd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ир</w:t>
            </w:r>
            <w:proofErr w:type="spellEnd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 человека древности в зеркале мифов и легенд.</w:t>
            </w:r>
          </w:p>
        </w:tc>
        <w:tc>
          <w:tcPr>
            <w:tcW w:w="709" w:type="dxa"/>
          </w:tcPr>
          <w:p w:rsidR="00E07909" w:rsidRPr="003334CE" w:rsidRDefault="00E07909" w:rsidP="00E07909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rPr>
          <w:trHeight w:val="144"/>
        </w:trPr>
        <w:tc>
          <w:tcPr>
            <w:tcW w:w="637" w:type="dxa"/>
          </w:tcPr>
          <w:p w:rsidR="00E07909" w:rsidRPr="003334CE" w:rsidRDefault="00E07909" w:rsidP="00E07909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56" w:type="dxa"/>
            <w:vMerge/>
          </w:tcPr>
          <w:p w:rsidR="00E07909" w:rsidRPr="003334CE" w:rsidRDefault="00E07909" w:rsidP="00E07909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34C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Искусство древнего Египта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Познания древних египтян. Храмы и пирамиды.</w:t>
            </w:r>
          </w:p>
        </w:tc>
        <w:tc>
          <w:tcPr>
            <w:tcW w:w="709" w:type="dxa"/>
          </w:tcPr>
          <w:p w:rsidR="00E07909" w:rsidRPr="003334CE" w:rsidRDefault="00E07909" w:rsidP="00E07909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rPr>
          <w:trHeight w:val="144"/>
        </w:trPr>
        <w:tc>
          <w:tcPr>
            <w:tcW w:w="637" w:type="dxa"/>
          </w:tcPr>
          <w:p w:rsidR="00E07909" w:rsidRPr="003334CE" w:rsidRDefault="00E07909" w:rsidP="00E07909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56" w:type="dxa"/>
            <w:vMerge/>
          </w:tcPr>
          <w:p w:rsidR="00E07909" w:rsidRPr="003334CE" w:rsidRDefault="00E07909" w:rsidP="00E07909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34C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Письменность и знания древних египтян.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Познания древних египтян. Письменность.</w:t>
            </w:r>
          </w:p>
        </w:tc>
        <w:tc>
          <w:tcPr>
            <w:tcW w:w="709" w:type="dxa"/>
          </w:tcPr>
          <w:p w:rsidR="00E07909" w:rsidRPr="003334CE" w:rsidRDefault="00E07909" w:rsidP="00E07909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rPr>
          <w:trHeight w:val="144"/>
        </w:trPr>
        <w:tc>
          <w:tcPr>
            <w:tcW w:w="637" w:type="dxa"/>
          </w:tcPr>
          <w:p w:rsidR="00E07909" w:rsidRPr="003334CE" w:rsidRDefault="00E07909" w:rsidP="00E07909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56" w:type="dxa"/>
            <w:vMerge/>
          </w:tcPr>
          <w:p w:rsidR="00E07909" w:rsidRPr="003334CE" w:rsidRDefault="00E07909" w:rsidP="00E07909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34C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Древнее </w:t>
            </w:r>
            <w:proofErr w:type="spellStart"/>
            <w:r w:rsidRPr="003334C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Двуречье</w:t>
            </w:r>
            <w:proofErr w:type="spellEnd"/>
            <w:r w:rsidRPr="003334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Древние цивилизации Месопотамии. Условия жизни и занятия населения. Города-государства. Мифы и сказания. Письменность. </w:t>
            </w:r>
          </w:p>
        </w:tc>
        <w:tc>
          <w:tcPr>
            <w:tcW w:w="709" w:type="dxa"/>
          </w:tcPr>
          <w:p w:rsidR="00E07909" w:rsidRPr="003334CE" w:rsidRDefault="00E07909" w:rsidP="00E07909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rPr>
          <w:trHeight w:val="144"/>
        </w:trPr>
        <w:tc>
          <w:tcPr>
            <w:tcW w:w="8897" w:type="dxa"/>
            <w:gridSpan w:val="3"/>
          </w:tcPr>
          <w:p w:rsidR="00E07909" w:rsidRPr="003334CE" w:rsidRDefault="00E07909" w:rsidP="00E0790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34C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 четверть.14ч. Древний Восток 11 часов. Древняя Греция 3 ч.</w:t>
            </w:r>
          </w:p>
        </w:tc>
        <w:tc>
          <w:tcPr>
            <w:tcW w:w="709" w:type="dxa"/>
          </w:tcPr>
          <w:p w:rsidR="00E07909" w:rsidRPr="003334CE" w:rsidRDefault="00E07909" w:rsidP="00E0790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07909" w:rsidRPr="003334CE" w:rsidTr="00590509">
        <w:trPr>
          <w:trHeight w:val="144"/>
        </w:trPr>
        <w:tc>
          <w:tcPr>
            <w:tcW w:w="637" w:type="dxa"/>
          </w:tcPr>
          <w:p w:rsidR="00E07909" w:rsidRPr="003334CE" w:rsidRDefault="00E07909" w:rsidP="00E07909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56" w:type="dxa"/>
            <w:vMerge w:val="restart"/>
          </w:tcPr>
          <w:p w:rsidR="00E07909" w:rsidRPr="003334CE" w:rsidRDefault="00E07909" w:rsidP="00E07909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34C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Вавилонский царь Хаммурапи и его законы.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Древний Вавилон. Законы Хаммурапи.</w:t>
            </w:r>
          </w:p>
        </w:tc>
        <w:tc>
          <w:tcPr>
            <w:tcW w:w="709" w:type="dxa"/>
          </w:tcPr>
          <w:p w:rsidR="00E07909" w:rsidRPr="003334CE" w:rsidRDefault="00E07909" w:rsidP="00E07909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rPr>
          <w:trHeight w:val="144"/>
        </w:trPr>
        <w:tc>
          <w:tcPr>
            <w:tcW w:w="637" w:type="dxa"/>
          </w:tcPr>
          <w:p w:rsidR="00E07909" w:rsidRPr="003334CE" w:rsidRDefault="00E07909" w:rsidP="00E07909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56" w:type="dxa"/>
            <w:vMerge/>
          </w:tcPr>
          <w:p w:rsidR="00E07909" w:rsidRPr="003334CE" w:rsidRDefault="00E07909" w:rsidP="00E07909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334C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Финикийские мореплаватели.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Восточное Средиземноморье в древности. Финикия: природные условия, занятия жителей. Развитие ремесел и торговли. Финикийский алфавит</w:t>
            </w:r>
          </w:p>
        </w:tc>
        <w:tc>
          <w:tcPr>
            <w:tcW w:w="709" w:type="dxa"/>
          </w:tcPr>
          <w:p w:rsidR="00E07909" w:rsidRPr="003334CE" w:rsidRDefault="00E07909" w:rsidP="00E07909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rPr>
          <w:trHeight w:val="144"/>
        </w:trPr>
        <w:tc>
          <w:tcPr>
            <w:tcW w:w="637" w:type="dxa"/>
          </w:tcPr>
          <w:p w:rsidR="00E07909" w:rsidRPr="003334CE" w:rsidRDefault="00E07909" w:rsidP="00E07909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56" w:type="dxa"/>
            <w:vMerge/>
          </w:tcPr>
          <w:p w:rsidR="00E07909" w:rsidRPr="003334CE" w:rsidRDefault="00E07909" w:rsidP="00E07909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34C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Библейские сказания</w:t>
            </w:r>
            <w:proofErr w:type="gramStart"/>
            <w:r w:rsidRPr="003334C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3334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Палестина: расселение евреев, Израильское царство.  Религиозные верования. Ветхозаветные сказания.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Занятия населения</w:t>
            </w:r>
          </w:p>
        </w:tc>
        <w:tc>
          <w:tcPr>
            <w:tcW w:w="709" w:type="dxa"/>
          </w:tcPr>
          <w:p w:rsidR="00E07909" w:rsidRPr="003334CE" w:rsidRDefault="00E07909" w:rsidP="00E07909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rPr>
          <w:trHeight w:val="144"/>
        </w:trPr>
        <w:tc>
          <w:tcPr>
            <w:tcW w:w="637" w:type="dxa"/>
          </w:tcPr>
          <w:p w:rsidR="00E07909" w:rsidRPr="003334CE" w:rsidRDefault="00E07909" w:rsidP="00E07909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56" w:type="dxa"/>
            <w:vMerge/>
          </w:tcPr>
          <w:p w:rsidR="00E07909" w:rsidRPr="003334CE" w:rsidRDefault="00E07909" w:rsidP="00E07909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34C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Древнееврейское царство.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Палестина: расселение евреев, Израильское царство. </w:t>
            </w:r>
          </w:p>
        </w:tc>
        <w:tc>
          <w:tcPr>
            <w:tcW w:w="709" w:type="dxa"/>
          </w:tcPr>
          <w:p w:rsidR="00E07909" w:rsidRPr="003334CE" w:rsidRDefault="00E07909" w:rsidP="00E07909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rPr>
          <w:trHeight w:val="144"/>
        </w:trPr>
        <w:tc>
          <w:tcPr>
            <w:tcW w:w="637" w:type="dxa"/>
          </w:tcPr>
          <w:p w:rsidR="00E07909" w:rsidRPr="003334CE" w:rsidRDefault="00E07909" w:rsidP="00E07909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56" w:type="dxa"/>
            <w:vMerge/>
          </w:tcPr>
          <w:p w:rsidR="00E07909" w:rsidRPr="003334CE" w:rsidRDefault="00E07909" w:rsidP="00E07909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34C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Ассирийская держава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Ассирия: завоевания ассирийцев, культурные сокровища Ниневии, гибель империи.</w:t>
            </w:r>
          </w:p>
        </w:tc>
        <w:tc>
          <w:tcPr>
            <w:tcW w:w="709" w:type="dxa"/>
          </w:tcPr>
          <w:p w:rsidR="00E07909" w:rsidRPr="003334CE" w:rsidRDefault="00E07909" w:rsidP="00E07909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rPr>
          <w:trHeight w:val="144"/>
        </w:trPr>
        <w:tc>
          <w:tcPr>
            <w:tcW w:w="637" w:type="dxa"/>
          </w:tcPr>
          <w:p w:rsidR="00E07909" w:rsidRPr="003334CE" w:rsidRDefault="00E07909" w:rsidP="00E07909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56" w:type="dxa"/>
            <w:vMerge/>
          </w:tcPr>
          <w:p w:rsidR="00E07909" w:rsidRPr="003334CE" w:rsidRDefault="00E07909" w:rsidP="00E07909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334C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Персидская держава «царя царей</w:t>
            </w:r>
            <w:proofErr w:type="gramStart"/>
            <w:r w:rsidRPr="003334C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».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proofErr w:type="gramEnd"/>
            <w:r w:rsidRPr="003334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Нововавилонское</w:t>
            </w:r>
            <w:proofErr w:type="spellEnd"/>
            <w:r w:rsidRPr="003334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царство: завоевания, легендарные памятники города Вавилона. Персидская держава: военные походы, управление империей.</w:t>
            </w:r>
          </w:p>
        </w:tc>
        <w:tc>
          <w:tcPr>
            <w:tcW w:w="709" w:type="dxa"/>
          </w:tcPr>
          <w:p w:rsidR="00E07909" w:rsidRPr="003334CE" w:rsidRDefault="00E07909" w:rsidP="00E07909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rPr>
          <w:trHeight w:val="144"/>
        </w:trPr>
        <w:tc>
          <w:tcPr>
            <w:tcW w:w="637" w:type="dxa"/>
          </w:tcPr>
          <w:p w:rsidR="00E07909" w:rsidRPr="003334CE" w:rsidRDefault="00E07909" w:rsidP="00E07909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56" w:type="dxa"/>
            <w:vMerge/>
          </w:tcPr>
          <w:p w:rsidR="00E07909" w:rsidRPr="003334CE" w:rsidRDefault="00E07909" w:rsidP="00E07909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334C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Природа и люди Древней Индии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Древняя Индия. Природные условия, занятия населения. Древние города-государства.</w:t>
            </w:r>
          </w:p>
        </w:tc>
        <w:tc>
          <w:tcPr>
            <w:tcW w:w="709" w:type="dxa"/>
          </w:tcPr>
          <w:p w:rsidR="00E07909" w:rsidRPr="003334CE" w:rsidRDefault="00E07909" w:rsidP="00E07909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rPr>
          <w:trHeight w:val="144"/>
        </w:trPr>
        <w:tc>
          <w:tcPr>
            <w:tcW w:w="637" w:type="dxa"/>
          </w:tcPr>
          <w:p w:rsidR="00E07909" w:rsidRPr="003334CE" w:rsidRDefault="00E07909" w:rsidP="00E07909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56" w:type="dxa"/>
            <w:vMerge/>
          </w:tcPr>
          <w:p w:rsidR="00E07909" w:rsidRPr="003334CE" w:rsidRDefault="00E07909" w:rsidP="00E07909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334C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Индийские касты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Общественное устройство, </w:t>
            </w:r>
            <w:proofErr w:type="spellStart"/>
            <w:r w:rsidRPr="003334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варны</w:t>
            </w:r>
            <w:proofErr w:type="spellEnd"/>
            <w:r w:rsidRPr="003334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Религиозные верования, легенды и сказания. Возникновение буддизма. Культурное наследие Древней Индии</w:t>
            </w:r>
          </w:p>
        </w:tc>
        <w:tc>
          <w:tcPr>
            <w:tcW w:w="709" w:type="dxa"/>
          </w:tcPr>
          <w:p w:rsidR="00E07909" w:rsidRPr="003334CE" w:rsidRDefault="00E07909" w:rsidP="00E07909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rPr>
          <w:trHeight w:val="144"/>
        </w:trPr>
        <w:tc>
          <w:tcPr>
            <w:tcW w:w="637" w:type="dxa"/>
          </w:tcPr>
          <w:p w:rsidR="00E07909" w:rsidRPr="003334CE" w:rsidRDefault="00E07909" w:rsidP="00E07909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56" w:type="dxa"/>
            <w:vMerge/>
          </w:tcPr>
          <w:p w:rsidR="00E07909" w:rsidRPr="003334CE" w:rsidRDefault="00E07909" w:rsidP="00E07909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34C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Чему учил китайский мудрец Конфуций.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Древний Китай. Условия жизни и хозяйственная деятельность населения. Создание объединенного государства. Империи </w:t>
            </w:r>
            <w:proofErr w:type="spellStart"/>
            <w:r w:rsidRPr="003334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Цинь</w:t>
            </w:r>
            <w:proofErr w:type="spellEnd"/>
            <w:r w:rsidRPr="003334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3334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Хань</w:t>
            </w:r>
            <w:proofErr w:type="spellEnd"/>
            <w:r w:rsidRPr="003334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Религиозно-философские учения (конфуцианство). Научные знания и изобретения.</w:t>
            </w:r>
          </w:p>
        </w:tc>
        <w:tc>
          <w:tcPr>
            <w:tcW w:w="709" w:type="dxa"/>
          </w:tcPr>
          <w:p w:rsidR="00E07909" w:rsidRPr="003334CE" w:rsidRDefault="00E07909" w:rsidP="00E07909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rPr>
          <w:trHeight w:val="144"/>
        </w:trPr>
        <w:tc>
          <w:tcPr>
            <w:tcW w:w="637" w:type="dxa"/>
          </w:tcPr>
          <w:p w:rsidR="00E07909" w:rsidRPr="003334CE" w:rsidRDefault="00E07909" w:rsidP="00E07909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56" w:type="dxa"/>
            <w:vMerge/>
          </w:tcPr>
          <w:p w:rsidR="00E07909" w:rsidRPr="003334CE" w:rsidRDefault="00E07909" w:rsidP="00E07909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34C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Первый властелин единого </w:t>
            </w:r>
            <w:proofErr w:type="spellStart"/>
            <w:r w:rsidRPr="003334C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Китая</w:t>
            </w:r>
            <w:proofErr w:type="gramStart"/>
            <w:r w:rsidRPr="003334C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оздание</w:t>
            </w:r>
            <w:proofErr w:type="spellEnd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объединенного государства. Империи </w:t>
            </w:r>
            <w:proofErr w:type="spellStart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Цинь</w:t>
            </w:r>
            <w:proofErr w:type="spellEnd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Хань</w:t>
            </w:r>
            <w:proofErr w:type="spellEnd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Жизнь в империи: правители и подданные, положение различных групп населения. Развитие ремесел и торговли. Великий шелковый путь. Научные знания и изобретения. Храмы. Великая Китайская стена.</w:t>
            </w:r>
          </w:p>
        </w:tc>
        <w:tc>
          <w:tcPr>
            <w:tcW w:w="709" w:type="dxa"/>
          </w:tcPr>
          <w:p w:rsidR="00E07909" w:rsidRPr="003334CE" w:rsidRDefault="00E07909" w:rsidP="00E07909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rPr>
          <w:trHeight w:val="144"/>
        </w:trPr>
        <w:tc>
          <w:tcPr>
            <w:tcW w:w="637" w:type="dxa"/>
          </w:tcPr>
          <w:p w:rsidR="00E07909" w:rsidRPr="003334CE" w:rsidRDefault="00E07909" w:rsidP="00E07909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1456" w:type="dxa"/>
            <w:vMerge/>
          </w:tcPr>
          <w:p w:rsidR="00E07909" w:rsidRPr="003334CE" w:rsidRDefault="00E07909" w:rsidP="00E07909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Вклад народов Древнего Востока в мировую историю и культуру</w:t>
            </w:r>
          </w:p>
        </w:tc>
        <w:tc>
          <w:tcPr>
            <w:tcW w:w="709" w:type="dxa"/>
          </w:tcPr>
          <w:p w:rsidR="00E07909" w:rsidRPr="003334CE" w:rsidRDefault="00E07909" w:rsidP="00E07909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rPr>
          <w:trHeight w:val="144"/>
        </w:trPr>
        <w:tc>
          <w:tcPr>
            <w:tcW w:w="637" w:type="dxa"/>
          </w:tcPr>
          <w:p w:rsidR="00E07909" w:rsidRPr="003334CE" w:rsidRDefault="00E07909" w:rsidP="00E07909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56" w:type="dxa"/>
            <w:vMerge/>
          </w:tcPr>
          <w:p w:rsidR="00E07909" w:rsidRPr="003334CE" w:rsidRDefault="00E07909" w:rsidP="00E07909">
            <w:pPr>
              <w:widowControl w:val="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E07909" w:rsidRPr="003334CE" w:rsidRDefault="00E07909" w:rsidP="00E07909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Древняя Греция. Греки и </w:t>
            </w:r>
            <w:proofErr w:type="spellStart"/>
            <w:r w:rsidRPr="003334C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критяне</w:t>
            </w:r>
            <w:proofErr w:type="gramStart"/>
            <w:r w:rsidRPr="003334C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3334C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</w:t>
            </w:r>
            <w:proofErr w:type="gramEnd"/>
            <w:r w:rsidRPr="003334C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нтичный</w:t>
            </w:r>
            <w:proofErr w:type="spellEnd"/>
            <w:r w:rsidRPr="003334C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мир: 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понятие. Карта античного мира. 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Население Древней Греции: условия жизни и занятия. Древнейшие государства на Крите.</w:t>
            </w:r>
          </w:p>
        </w:tc>
        <w:tc>
          <w:tcPr>
            <w:tcW w:w="709" w:type="dxa"/>
          </w:tcPr>
          <w:p w:rsidR="00E07909" w:rsidRPr="003334CE" w:rsidRDefault="00E07909" w:rsidP="00E07909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rPr>
          <w:trHeight w:val="144"/>
        </w:trPr>
        <w:tc>
          <w:tcPr>
            <w:tcW w:w="637" w:type="dxa"/>
          </w:tcPr>
          <w:p w:rsidR="00E07909" w:rsidRPr="003334CE" w:rsidRDefault="00E07909" w:rsidP="00E07909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56" w:type="dxa"/>
            <w:vMerge/>
          </w:tcPr>
          <w:p w:rsidR="00E07909" w:rsidRPr="003334CE" w:rsidRDefault="00E07909" w:rsidP="00E07909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34C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Микены и </w:t>
            </w:r>
            <w:proofErr w:type="spellStart"/>
            <w:r w:rsidRPr="003334C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Троя</w:t>
            </w:r>
            <w:proofErr w:type="gramStart"/>
            <w:r w:rsidRPr="003334C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Г</w:t>
            </w:r>
            <w:proofErr w:type="gramEnd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осударства</w:t>
            </w:r>
            <w:proofErr w:type="spellEnd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 ахейской Греции (Микены, </w:t>
            </w:r>
            <w:proofErr w:type="spellStart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Тиринф</w:t>
            </w:r>
            <w:proofErr w:type="spellEnd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 и др.).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Троянская война.</w:t>
            </w:r>
          </w:p>
        </w:tc>
        <w:tc>
          <w:tcPr>
            <w:tcW w:w="709" w:type="dxa"/>
          </w:tcPr>
          <w:p w:rsidR="00E07909" w:rsidRPr="003334CE" w:rsidRDefault="00E07909" w:rsidP="00E07909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rPr>
          <w:trHeight w:val="144"/>
        </w:trPr>
        <w:tc>
          <w:tcPr>
            <w:tcW w:w="637" w:type="dxa"/>
          </w:tcPr>
          <w:p w:rsidR="00E07909" w:rsidRPr="003334CE" w:rsidRDefault="00E07909" w:rsidP="00E07909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56" w:type="dxa"/>
            <w:vMerge/>
          </w:tcPr>
          <w:p w:rsidR="00E07909" w:rsidRPr="003334CE" w:rsidRDefault="00E07909" w:rsidP="00E07909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34C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Поэма Гомера «Илиада».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«Илиада» и «Одиссея». Верования древних греков. Сказания о богах и героях.</w:t>
            </w:r>
          </w:p>
        </w:tc>
        <w:tc>
          <w:tcPr>
            <w:tcW w:w="709" w:type="dxa"/>
          </w:tcPr>
          <w:p w:rsidR="00E07909" w:rsidRPr="003334CE" w:rsidRDefault="00E07909" w:rsidP="00E07909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rPr>
          <w:trHeight w:val="144"/>
        </w:trPr>
        <w:tc>
          <w:tcPr>
            <w:tcW w:w="8897" w:type="dxa"/>
            <w:gridSpan w:val="3"/>
          </w:tcPr>
          <w:p w:rsidR="00E07909" w:rsidRPr="003334CE" w:rsidRDefault="00E07909" w:rsidP="00E0790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34C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 четверть. 22ч</w:t>
            </w:r>
            <w:proofErr w:type="gramStart"/>
            <w:r w:rsidRPr="003334C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.Д</w:t>
            </w:r>
            <w:proofErr w:type="gramEnd"/>
            <w:r w:rsidRPr="003334C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ревняя Греция 18 ч. Древний Рим 4 ч.</w:t>
            </w:r>
          </w:p>
        </w:tc>
        <w:tc>
          <w:tcPr>
            <w:tcW w:w="709" w:type="dxa"/>
          </w:tcPr>
          <w:p w:rsidR="00E07909" w:rsidRPr="003334CE" w:rsidRDefault="00E07909" w:rsidP="00E0790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07909" w:rsidRPr="003334CE" w:rsidTr="00590509">
        <w:trPr>
          <w:trHeight w:val="144"/>
        </w:trPr>
        <w:tc>
          <w:tcPr>
            <w:tcW w:w="637" w:type="dxa"/>
          </w:tcPr>
          <w:p w:rsidR="00E07909" w:rsidRPr="003334CE" w:rsidRDefault="00E07909" w:rsidP="00E07909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56" w:type="dxa"/>
            <w:vMerge w:val="restart"/>
          </w:tcPr>
          <w:p w:rsidR="00E07909" w:rsidRPr="003334CE" w:rsidRDefault="00E07909" w:rsidP="00E07909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34C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Поэма Гомера «Одиссея».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«Илиада» и «Одиссея». Верования древних греков. Сказания о богах и героях.</w:t>
            </w:r>
          </w:p>
        </w:tc>
        <w:tc>
          <w:tcPr>
            <w:tcW w:w="709" w:type="dxa"/>
          </w:tcPr>
          <w:p w:rsidR="00E07909" w:rsidRPr="003334CE" w:rsidRDefault="00E07909" w:rsidP="00E07909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rPr>
          <w:trHeight w:val="144"/>
        </w:trPr>
        <w:tc>
          <w:tcPr>
            <w:tcW w:w="637" w:type="dxa"/>
          </w:tcPr>
          <w:p w:rsidR="00E07909" w:rsidRPr="003334CE" w:rsidRDefault="00E07909" w:rsidP="00E07909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56" w:type="dxa"/>
            <w:vMerge/>
          </w:tcPr>
          <w:p w:rsidR="00E07909" w:rsidRPr="003334CE" w:rsidRDefault="00E07909" w:rsidP="00E07909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334C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Религия древних греков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Верования древних греков. Сказания о богах и героях.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 Мир человека древности в зеркале мифов и легенд.</w:t>
            </w:r>
          </w:p>
        </w:tc>
        <w:tc>
          <w:tcPr>
            <w:tcW w:w="709" w:type="dxa"/>
          </w:tcPr>
          <w:p w:rsidR="00E07909" w:rsidRPr="003334CE" w:rsidRDefault="00E07909" w:rsidP="00E07909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rPr>
          <w:trHeight w:val="144"/>
        </w:trPr>
        <w:tc>
          <w:tcPr>
            <w:tcW w:w="637" w:type="dxa"/>
          </w:tcPr>
          <w:p w:rsidR="00E07909" w:rsidRPr="003334CE" w:rsidRDefault="00E07909" w:rsidP="00E07909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56" w:type="dxa"/>
            <w:vMerge/>
          </w:tcPr>
          <w:p w:rsidR="00E07909" w:rsidRPr="003334CE" w:rsidRDefault="00E07909" w:rsidP="00E07909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334C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Земледельцы Аттики теряют землю и свободу.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Греческие города-государства: политический строй, аристократия и демос. Развитие земледелия и ремесла</w:t>
            </w:r>
          </w:p>
        </w:tc>
        <w:tc>
          <w:tcPr>
            <w:tcW w:w="709" w:type="dxa"/>
          </w:tcPr>
          <w:p w:rsidR="00E07909" w:rsidRPr="003334CE" w:rsidRDefault="00E07909" w:rsidP="00E07909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rPr>
          <w:trHeight w:val="144"/>
        </w:trPr>
        <w:tc>
          <w:tcPr>
            <w:tcW w:w="637" w:type="dxa"/>
          </w:tcPr>
          <w:p w:rsidR="00E07909" w:rsidRPr="003334CE" w:rsidRDefault="00E07909" w:rsidP="00E07909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56" w:type="dxa"/>
            <w:vMerge/>
          </w:tcPr>
          <w:p w:rsidR="00E07909" w:rsidRPr="003334CE" w:rsidRDefault="00E07909" w:rsidP="00E07909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34C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Зарождение демократии в Афинах.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Афины: утверждение демократии. Законы Солона, 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реформы </w:t>
            </w:r>
            <w:proofErr w:type="spellStart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Клисфена</w:t>
            </w:r>
            <w:proofErr w:type="spellEnd"/>
          </w:p>
        </w:tc>
        <w:tc>
          <w:tcPr>
            <w:tcW w:w="709" w:type="dxa"/>
          </w:tcPr>
          <w:p w:rsidR="00E07909" w:rsidRPr="003334CE" w:rsidRDefault="00E07909" w:rsidP="00E07909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rPr>
          <w:trHeight w:val="144"/>
        </w:trPr>
        <w:tc>
          <w:tcPr>
            <w:tcW w:w="637" w:type="dxa"/>
          </w:tcPr>
          <w:p w:rsidR="00E07909" w:rsidRPr="003334CE" w:rsidRDefault="00E07909" w:rsidP="00E07909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56" w:type="dxa"/>
            <w:vMerge/>
          </w:tcPr>
          <w:p w:rsidR="00E07909" w:rsidRPr="003334CE" w:rsidRDefault="00E07909" w:rsidP="00E07909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3334C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Древняя Спарта</w:t>
            </w:r>
            <w:proofErr w:type="gramStart"/>
            <w:r w:rsidRPr="003334C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End"/>
            <w:r w:rsidRPr="003334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Спарта: основные группы населения, политическое устройство. Спартанское воспитание. Организация военного дела. 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Свободные и рабы.</w:t>
            </w:r>
          </w:p>
        </w:tc>
        <w:tc>
          <w:tcPr>
            <w:tcW w:w="709" w:type="dxa"/>
          </w:tcPr>
          <w:p w:rsidR="00E07909" w:rsidRPr="003334CE" w:rsidRDefault="00E07909" w:rsidP="00E07909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rPr>
          <w:trHeight w:val="144"/>
        </w:trPr>
        <w:tc>
          <w:tcPr>
            <w:tcW w:w="637" w:type="dxa"/>
          </w:tcPr>
          <w:p w:rsidR="00E07909" w:rsidRPr="003334CE" w:rsidRDefault="00E07909" w:rsidP="00E07909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56" w:type="dxa"/>
            <w:vMerge/>
          </w:tcPr>
          <w:p w:rsidR="00E07909" w:rsidRPr="003334CE" w:rsidRDefault="00E07909" w:rsidP="00E07909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34C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Греческие колонии на берегах Средиземного и Черного морей.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Великая греческая колонизация</w:t>
            </w:r>
          </w:p>
        </w:tc>
        <w:tc>
          <w:tcPr>
            <w:tcW w:w="709" w:type="dxa"/>
          </w:tcPr>
          <w:p w:rsidR="00E07909" w:rsidRPr="003334CE" w:rsidRDefault="00E07909" w:rsidP="00E07909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rPr>
          <w:trHeight w:val="144"/>
        </w:trPr>
        <w:tc>
          <w:tcPr>
            <w:tcW w:w="637" w:type="dxa"/>
          </w:tcPr>
          <w:p w:rsidR="00E07909" w:rsidRPr="003334CE" w:rsidRDefault="00E07909" w:rsidP="00E07909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56" w:type="dxa"/>
            <w:vMerge/>
          </w:tcPr>
          <w:p w:rsidR="00E07909" w:rsidRPr="003334CE" w:rsidRDefault="00E07909" w:rsidP="00E07909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34C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Олимпийские игры в древности.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Спортивные состязания; Олимпийские игры</w:t>
            </w:r>
          </w:p>
        </w:tc>
        <w:tc>
          <w:tcPr>
            <w:tcW w:w="709" w:type="dxa"/>
          </w:tcPr>
          <w:p w:rsidR="00E07909" w:rsidRPr="003334CE" w:rsidRDefault="00E07909" w:rsidP="00E07909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rPr>
          <w:trHeight w:val="144"/>
        </w:trPr>
        <w:tc>
          <w:tcPr>
            <w:tcW w:w="637" w:type="dxa"/>
          </w:tcPr>
          <w:p w:rsidR="00E07909" w:rsidRPr="003334CE" w:rsidRDefault="00E07909" w:rsidP="00E07909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456" w:type="dxa"/>
            <w:vMerge/>
          </w:tcPr>
          <w:p w:rsidR="00E07909" w:rsidRPr="003334CE" w:rsidRDefault="00E07909" w:rsidP="00E07909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E07909" w:rsidRPr="003334CE" w:rsidRDefault="00E07909" w:rsidP="00E07909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34C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Победа греков над персами в Марафонской битве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Классическая Греция. Греко-персидские войны: причины, участники, крупнейшие сражения, герои. Причины победы греков. </w:t>
            </w:r>
          </w:p>
        </w:tc>
        <w:tc>
          <w:tcPr>
            <w:tcW w:w="709" w:type="dxa"/>
          </w:tcPr>
          <w:p w:rsidR="00E07909" w:rsidRPr="003334CE" w:rsidRDefault="00E07909" w:rsidP="00E07909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rPr>
          <w:trHeight w:val="144"/>
        </w:trPr>
        <w:tc>
          <w:tcPr>
            <w:tcW w:w="637" w:type="dxa"/>
          </w:tcPr>
          <w:p w:rsidR="00E07909" w:rsidRPr="003334CE" w:rsidRDefault="00E07909" w:rsidP="00E07909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456" w:type="dxa"/>
            <w:vMerge/>
          </w:tcPr>
          <w:p w:rsidR="00E07909" w:rsidRPr="003334CE" w:rsidRDefault="00E07909" w:rsidP="00E07909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34C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Нашествие персидских войск на Элладу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Греко-персидские войны: причины, участники, крупнейшие сражения, герои. Причины победы греков.</w:t>
            </w:r>
          </w:p>
        </w:tc>
        <w:tc>
          <w:tcPr>
            <w:tcW w:w="709" w:type="dxa"/>
          </w:tcPr>
          <w:p w:rsidR="00E07909" w:rsidRPr="003334CE" w:rsidRDefault="00E07909" w:rsidP="00E07909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rPr>
          <w:trHeight w:val="144"/>
        </w:trPr>
        <w:tc>
          <w:tcPr>
            <w:tcW w:w="637" w:type="dxa"/>
          </w:tcPr>
          <w:p w:rsidR="00E07909" w:rsidRPr="003334CE" w:rsidRDefault="00E07909" w:rsidP="00E07909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56" w:type="dxa"/>
            <w:vMerge/>
          </w:tcPr>
          <w:p w:rsidR="00E07909" w:rsidRPr="003334CE" w:rsidRDefault="00E07909" w:rsidP="00E07909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334C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В гаванях афинского порта Пирей.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Хозяйственная жизнь в древнегреческом обществе. </w:t>
            </w:r>
            <w:proofErr w:type="spellStart"/>
            <w:r w:rsidRPr="003334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РабствоБыт</w:t>
            </w:r>
            <w:proofErr w:type="spellEnd"/>
            <w:r w:rsidRPr="003334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досуг древних греков.</w:t>
            </w:r>
          </w:p>
        </w:tc>
        <w:tc>
          <w:tcPr>
            <w:tcW w:w="709" w:type="dxa"/>
          </w:tcPr>
          <w:p w:rsidR="00E07909" w:rsidRPr="003334CE" w:rsidRDefault="00E07909" w:rsidP="00E07909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rPr>
          <w:trHeight w:val="144"/>
        </w:trPr>
        <w:tc>
          <w:tcPr>
            <w:tcW w:w="637" w:type="dxa"/>
          </w:tcPr>
          <w:p w:rsidR="00E07909" w:rsidRPr="003334CE" w:rsidRDefault="00E07909" w:rsidP="00E07909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456" w:type="dxa"/>
            <w:vMerge/>
          </w:tcPr>
          <w:p w:rsidR="00E07909" w:rsidRPr="003334CE" w:rsidRDefault="00E07909" w:rsidP="00E07909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E07909" w:rsidRPr="003334CE" w:rsidRDefault="00E07909" w:rsidP="00E07909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Pr="003334C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 городе богини Афины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Хозяйственная жизнь в древнегреческом обществе. Рабство. Быт и досуг древних </w:t>
            </w:r>
            <w:proofErr w:type="spellStart"/>
            <w:r w:rsidRPr="003334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греков</w:t>
            </w:r>
            <w:proofErr w:type="gramStart"/>
            <w:r w:rsidRPr="003334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3334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рхитектура</w:t>
            </w:r>
            <w:proofErr w:type="spellEnd"/>
            <w:r w:rsidRPr="003334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скульптура..</w:t>
            </w:r>
          </w:p>
        </w:tc>
        <w:tc>
          <w:tcPr>
            <w:tcW w:w="709" w:type="dxa"/>
          </w:tcPr>
          <w:p w:rsidR="00E07909" w:rsidRPr="003334CE" w:rsidRDefault="00E07909" w:rsidP="00E07909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rPr>
          <w:trHeight w:val="144"/>
        </w:trPr>
        <w:tc>
          <w:tcPr>
            <w:tcW w:w="637" w:type="dxa"/>
          </w:tcPr>
          <w:p w:rsidR="00E07909" w:rsidRPr="003334CE" w:rsidRDefault="00E07909" w:rsidP="00E07909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456" w:type="dxa"/>
            <w:vMerge/>
          </w:tcPr>
          <w:p w:rsidR="00E07909" w:rsidRPr="003334CE" w:rsidRDefault="00E07909" w:rsidP="00E07909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34C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В афинских школах и </w:t>
            </w:r>
            <w:proofErr w:type="spellStart"/>
            <w:r w:rsidRPr="003334C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гимнасиях</w:t>
            </w:r>
            <w:proofErr w:type="spellEnd"/>
            <w:r w:rsidRPr="003334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Культура Древней Греции. Развитие наук. Греческая философия. Школа и образование. Литература. Архитектура и скульптура</w:t>
            </w:r>
            <w:proofErr w:type="gramStart"/>
            <w:r w:rsidRPr="003334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..</w:t>
            </w:r>
            <w:proofErr w:type="gramEnd"/>
          </w:p>
        </w:tc>
        <w:tc>
          <w:tcPr>
            <w:tcW w:w="709" w:type="dxa"/>
          </w:tcPr>
          <w:p w:rsidR="00E07909" w:rsidRPr="003334CE" w:rsidRDefault="00E07909" w:rsidP="00E07909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rPr>
          <w:trHeight w:val="144"/>
        </w:trPr>
        <w:tc>
          <w:tcPr>
            <w:tcW w:w="637" w:type="dxa"/>
          </w:tcPr>
          <w:p w:rsidR="00E07909" w:rsidRPr="003334CE" w:rsidRDefault="00E07909" w:rsidP="00E07909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456" w:type="dxa"/>
            <w:vMerge/>
          </w:tcPr>
          <w:p w:rsidR="00E07909" w:rsidRPr="003334CE" w:rsidRDefault="00E07909" w:rsidP="00E07909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34C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 афинском театре.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Быт и досуг древних греков. Театр</w:t>
            </w:r>
          </w:p>
        </w:tc>
        <w:tc>
          <w:tcPr>
            <w:tcW w:w="709" w:type="dxa"/>
          </w:tcPr>
          <w:p w:rsidR="00E07909" w:rsidRPr="003334CE" w:rsidRDefault="00E07909" w:rsidP="00E07909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rPr>
          <w:trHeight w:val="144"/>
        </w:trPr>
        <w:tc>
          <w:tcPr>
            <w:tcW w:w="637" w:type="dxa"/>
          </w:tcPr>
          <w:p w:rsidR="00E07909" w:rsidRPr="003334CE" w:rsidRDefault="00E07909" w:rsidP="00E07909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456" w:type="dxa"/>
            <w:vMerge/>
          </w:tcPr>
          <w:p w:rsidR="00E07909" w:rsidRPr="003334CE" w:rsidRDefault="00E07909" w:rsidP="00E07909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334C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Афинская демократия при Перикле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709" w:type="dxa"/>
          </w:tcPr>
          <w:p w:rsidR="00E07909" w:rsidRPr="003334CE" w:rsidRDefault="00E07909" w:rsidP="00E07909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rPr>
          <w:trHeight w:val="144"/>
        </w:trPr>
        <w:tc>
          <w:tcPr>
            <w:tcW w:w="637" w:type="dxa"/>
          </w:tcPr>
          <w:p w:rsidR="00E07909" w:rsidRPr="003334CE" w:rsidRDefault="00E07909" w:rsidP="00E07909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56" w:type="dxa"/>
            <w:vMerge/>
          </w:tcPr>
          <w:p w:rsidR="00E07909" w:rsidRPr="003334CE" w:rsidRDefault="00E07909" w:rsidP="00E07909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334C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Города Эллады подчиняются Македонии.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Пелопоннесская война. Возвышение Македонии</w:t>
            </w:r>
          </w:p>
        </w:tc>
        <w:tc>
          <w:tcPr>
            <w:tcW w:w="709" w:type="dxa"/>
          </w:tcPr>
          <w:p w:rsidR="00E07909" w:rsidRPr="003334CE" w:rsidRDefault="00E07909" w:rsidP="00E07909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rPr>
          <w:trHeight w:val="144"/>
        </w:trPr>
        <w:tc>
          <w:tcPr>
            <w:tcW w:w="637" w:type="dxa"/>
          </w:tcPr>
          <w:p w:rsidR="00E07909" w:rsidRPr="003334CE" w:rsidRDefault="00E07909" w:rsidP="00E07909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456" w:type="dxa"/>
            <w:vMerge/>
          </w:tcPr>
          <w:p w:rsidR="00E07909" w:rsidRPr="003334CE" w:rsidRDefault="00E07909" w:rsidP="00E07909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34C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Поход Александра Македонского на Восток.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Период эллинизма. Македонские завоевания.</w:t>
            </w:r>
          </w:p>
        </w:tc>
        <w:tc>
          <w:tcPr>
            <w:tcW w:w="709" w:type="dxa"/>
          </w:tcPr>
          <w:p w:rsidR="00E07909" w:rsidRPr="003334CE" w:rsidRDefault="00E07909" w:rsidP="00E07909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rPr>
          <w:trHeight w:val="144"/>
        </w:trPr>
        <w:tc>
          <w:tcPr>
            <w:tcW w:w="637" w:type="dxa"/>
          </w:tcPr>
          <w:p w:rsidR="00E07909" w:rsidRPr="003334CE" w:rsidRDefault="00E07909" w:rsidP="00E07909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456" w:type="dxa"/>
            <w:vMerge/>
          </w:tcPr>
          <w:p w:rsidR="00E07909" w:rsidRPr="003334CE" w:rsidRDefault="00E07909" w:rsidP="00E07909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34C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 Александрии Египетской</w:t>
            </w:r>
            <w:proofErr w:type="gramStart"/>
            <w:r w:rsidRPr="003334C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End"/>
            <w:r w:rsidRPr="003334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Держава Александра Македонского и ее распад. Эллинистические государства 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Востока. Культура эллинистического мира</w:t>
            </w:r>
          </w:p>
        </w:tc>
        <w:tc>
          <w:tcPr>
            <w:tcW w:w="709" w:type="dxa"/>
          </w:tcPr>
          <w:p w:rsidR="00E07909" w:rsidRPr="003334CE" w:rsidRDefault="00E07909" w:rsidP="00E07909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E07909" w:rsidRPr="003334CE" w:rsidTr="00590509">
        <w:trPr>
          <w:trHeight w:val="144"/>
        </w:trPr>
        <w:tc>
          <w:tcPr>
            <w:tcW w:w="637" w:type="dxa"/>
          </w:tcPr>
          <w:p w:rsidR="00E07909" w:rsidRPr="003334CE" w:rsidRDefault="00E07909" w:rsidP="00E07909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1456" w:type="dxa"/>
            <w:vMerge/>
          </w:tcPr>
          <w:p w:rsidR="00E07909" w:rsidRPr="003334CE" w:rsidRDefault="00E07909" w:rsidP="00E07909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Вклад древних эллинов в мировую культуру. Условия складывания и своеобразие эллинистической культуры. Управление обществом в странах Древнего Востока и в Афинском полисе. Особенности афинской демократии.</w:t>
            </w:r>
          </w:p>
        </w:tc>
        <w:tc>
          <w:tcPr>
            <w:tcW w:w="709" w:type="dxa"/>
          </w:tcPr>
          <w:p w:rsidR="00E07909" w:rsidRPr="003334CE" w:rsidRDefault="00E07909" w:rsidP="00E07909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rPr>
          <w:trHeight w:val="144"/>
        </w:trPr>
        <w:tc>
          <w:tcPr>
            <w:tcW w:w="637" w:type="dxa"/>
          </w:tcPr>
          <w:p w:rsidR="00E07909" w:rsidRPr="003334CE" w:rsidRDefault="00E07909" w:rsidP="00E07909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456" w:type="dxa"/>
            <w:vMerge w:val="restart"/>
          </w:tcPr>
          <w:p w:rsidR="00E07909" w:rsidRPr="003334CE" w:rsidRDefault="00E07909" w:rsidP="00E07909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34C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Древний Рим </w:t>
            </w:r>
          </w:p>
          <w:p w:rsidR="00E07909" w:rsidRPr="003334CE" w:rsidRDefault="00E07909" w:rsidP="00E07909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34C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Региональный компонент</w:t>
            </w:r>
          </w:p>
        </w:tc>
        <w:tc>
          <w:tcPr>
            <w:tcW w:w="6804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334C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Древний Рим.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Население Древней Италии: условия жизни и занятия. Этруски. Легенды об основании Рима. Рим эпохи царей. Патриции и плебеи. Управление и законы. Верования древних римлян.</w:t>
            </w:r>
          </w:p>
        </w:tc>
        <w:tc>
          <w:tcPr>
            <w:tcW w:w="709" w:type="dxa"/>
          </w:tcPr>
          <w:p w:rsidR="00E07909" w:rsidRPr="003334CE" w:rsidRDefault="00E07909" w:rsidP="00E07909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rPr>
          <w:trHeight w:val="144"/>
        </w:trPr>
        <w:tc>
          <w:tcPr>
            <w:tcW w:w="637" w:type="dxa"/>
          </w:tcPr>
          <w:p w:rsidR="00E07909" w:rsidRPr="003334CE" w:rsidRDefault="00E07909" w:rsidP="00E07909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56" w:type="dxa"/>
            <w:vMerge/>
          </w:tcPr>
          <w:p w:rsidR="00E07909" w:rsidRPr="003334CE" w:rsidRDefault="00E07909" w:rsidP="00E07909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34C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Завоевание Римом </w:t>
            </w:r>
            <w:proofErr w:type="spellStart"/>
            <w:r w:rsidRPr="003334C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Италии</w:t>
            </w:r>
            <w:proofErr w:type="gramStart"/>
            <w:r w:rsidRPr="003334C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3334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имская</w:t>
            </w:r>
            <w:proofErr w:type="spellEnd"/>
            <w:r w:rsidRPr="003334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армия.</w:t>
            </w:r>
          </w:p>
        </w:tc>
        <w:tc>
          <w:tcPr>
            <w:tcW w:w="709" w:type="dxa"/>
          </w:tcPr>
          <w:p w:rsidR="00E07909" w:rsidRPr="003334CE" w:rsidRDefault="00E07909" w:rsidP="00E07909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rPr>
          <w:trHeight w:val="144"/>
        </w:trPr>
        <w:tc>
          <w:tcPr>
            <w:tcW w:w="637" w:type="dxa"/>
          </w:tcPr>
          <w:p w:rsidR="00E07909" w:rsidRPr="003334CE" w:rsidRDefault="00E07909" w:rsidP="00E07909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456" w:type="dxa"/>
            <w:vMerge/>
          </w:tcPr>
          <w:p w:rsidR="00E07909" w:rsidRPr="003334CE" w:rsidRDefault="00E07909" w:rsidP="00E07909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334C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Устройство Римской республики.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Римская республика. Патриции и плебеи Управление и законы. Римская армия</w:t>
            </w:r>
          </w:p>
        </w:tc>
        <w:tc>
          <w:tcPr>
            <w:tcW w:w="709" w:type="dxa"/>
          </w:tcPr>
          <w:p w:rsidR="00E07909" w:rsidRPr="003334CE" w:rsidRDefault="00E07909" w:rsidP="00E07909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rPr>
          <w:trHeight w:val="144"/>
        </w:trPr>
        <w:tc>
          <w:tcPr>
            <w:tcW w:w="637" w:type="dxa"/>
          </w:tcPr>
          <w:p w:rsidR="00E07909" w:rsidRPr="003334CE" w:rsidRDefault="00E07909" w:rsidP="00E07909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456" w:type="dxa"/>
            <w:vMerge/>
          </w:tcPr>
          <w:p w:rsidR="00E07909" w:rsidRPr="003334CE" w:rsidRDefault="00E07909" w:rsidP="00E07909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34C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Вторая война Рима с Карфагеном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Войны с Карфагеном; Ганнибал. Римская армия..</w:t>
            </w:r>
          </w:p>
        </w:tc>
        <w:tc>
          <w:tcPr>
            <w:tcW w:w="709" w:type="dxa"/>
          </w:tcPr>
          <w:p w:rsidR="00E07909" w:rsidRPr="003334CE" w:rsidRDefault="00E07909" w:rsidP="00E07909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rPr>
          <w:trHeight w:val="144"/>
        </w:trPr>
        <w:tc>
          <w:tcPr>
            <w:tcW w:w="8897" w:type="dxa"/>
            <w:gridSpan w:val="3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334C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 четверть Древний Рим + региональный компонент. 18 ч.</w:t>
            </w:r>
          </w:p>
        </w:tc>
        <w:tc>
          <w:tcPr>
            <w:tcW w:w="709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07909" w:rsidRPr="003334CE" w:rsidTr="00590509">
        <w:trPr>
          <w:trHeight w:val="144"/>
        </w:trPr>
        <w:tc>
          <w:tcPr>
            <w:tcW w:w="637" w:type="dxa"/>
          </w:tcPr>
          <w:p w:rsidR="00E07909" w:rsidRPr="003334CE" w:rsidRDefault="00E07909" w:rsidP="00E07909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456" w:type="dxa"/>
          </w:tcPr>
          <w:p w:rsidR="00E07909" w:rsidRPr="003334CE" w:rsidRDefault="00E07909" w:rsidP="00E07909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34C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Установление господства Рима во всем восточном Средиземноморье.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Установление господства Рима в Средиземноморье.</w:t>
            </w:r>
          </w:p>
        </w:tc>
        <w:tc>
          <w:tcPr>
            <w:tcW w:w="709" w:type="dxa"/>
          </w:tcPr>
          <w:p w:rsidR="00E07909" w:rsidRPr="003334CE" w:rsidRDefault="00E07909" w:rsidP="00E07909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rPr>
          <w:trHeight w:val="144"/>
        </w:trPr>
        <w:tc>
          <w:tcPr>
            <w:tcW w:w="637" w:type="dxa"/>
          </w:tcPr>
          <w:p w:rsidR="00E07909" w:rsidRPr="003334CE" w:rsidRDefault="00E07909" w:rsidP="00E07909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456" w:type="dxa"/>
          </w:tcPr>
          <w:p w:rsidR="00E07909" w:rsidRPr="003334CE" w:rsidRDefault="00E07909" w:rsidP="00E07909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34C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Рабство в древнем Риме.</w:t>
            </w:r>
          </w:p>
        </w:tc>
        <w:tc>
          <w:tcPr>
            <w:tcW w:w="709" w:type="dxa"/>
          </w:tcPr>
          <w:p w:rsidR="00E07909" w:rsidRPr="003334CE" w:rsidRDefault="00E07909" w:rsidP="00E07909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rPr>
          <w:trHeight w:val="144"/>
        </w:trPr>
        <w:tc>
          <w:tcPr>
            <w:tcW w:w="637" w:type="dxa"/>
          </w:tcPr>
          <w:p w:rsidR="00E07909" w:rsidRPr="003334CE" w:rsidRDefault="00E07909" w:rsidP="00E07909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456" w:type="dxa"/>
            <w:vMerge w:val="restart"/>
          </w:tcPr>
          <w:p w:rsidR="00E07909" w:rsidRPr="003334CE" w:rsidRDefault="00E07909" w:rsidP="00E07909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E07909" w:rsidRPr="003334CE" w:rsidRDefault="00E07909" w:rsidP="00E07909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07909" w:rsidRPr="003334CE" w:rsidRDefault="00E07909" w:rsidP="00E07909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3334C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Земельный закон братьев </w:t>
            </w:r>
            <w:proofErr w:type="spellStart"/>
            <w:r w:rsidRPr="003334C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Гракхов</w:t>
            </w:r>
            <w:proofErr w:type="spellEnd"/>
            <w:r w:rsidRPr="003334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Реформы </w:t>
            </w:r>
            <w:proofErr w:type="spellStart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Гракхов</w:t>
            </w:r>
            <w:proofErr w:type="spellEnd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. 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 республики к империи. Гражданские войны в Риме.</w:t>
            </w:r>
          </w:p>
        </w:tc>
        <w:tc>
          <w:tcPr>
            <w:tcW w:w="709" w:type="dxa"/>
          </w:tcPr>
          <w:p w:rsidR="00E07909" w:rsidRPr="003334CE" w:rsidRDefault="00E07909" w:rsidP="00E07909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rPr>
          <w:trHeight w:val="144"/>
        </w:trPr>
        <w:tc>
          <w:tcPr>
            <w:tcW w:w="637" w:type="dxa"/>
          </w:tcPr>
          <w:p w:rsidR="00E07909" w:rsidRPr="003334CE" w:rsidRDefault="00E07909" w:rsidP="00E07909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456" w:type="dxa"/>
            <w:vMerge/>
          </w:tcPr>
          <w:p w:rsidR="00E07909" w:rsidRPr="003334CE" w:rsidRDefault="00E07909" w:rsidP="00E07909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34C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Восстание Спартака.</w:t>
            </w:r>
          </w:p>
        </w:tc>
        <w:tc>
          <w:tcPr>
            <w:tcW w:w="709" w:type="dxa"/>
          </w:tcPr>
          <w:p w:rsidR="00E07909" w:rsidRPr="003334CE" w:rsidRDefault="00E07909" w:rsidP="00E07909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rPr>
          <w:trHeight w:val="144"/>
        </w:trPr>
        <w:tc>
          <w:tcPr>
            <w:tcW w:w="637" w:type="dxa"/>
          </w:tcPr>
          <w:p w:rsidR="00E07909" w:rsidRPr="003334CE" w:rsidRDefault="00E07909" w:rsidP="00E07909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456" w:type="dxa"/>
            <w:vMerge/>
          </w:tcPr>
          <w:p w:rsidR="00E07909" w:rsidRPr="003334CE" w:rsidRDefault="00E07909" w:rsidP="00E07909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34C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Единовластие Цезаря.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 республики к империи. Гражданские войны в Риме. 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Гай Юлий Цезарь.</w:t>
            </w:r>
          </w:p>
        </w:tc>
        <w:tc>
          <w:tcPr>
            <w:tcW w:w="709" w:type="dxa"/>
          </w:tcPr>
          <w:p w:rsidR="00E07909" w:rsidRPr="003334CE" w:rsidRDefault="00E07909" w:rsidP="00E07909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rPr>
          <w:trHeight w:val="144"/>
        </w:trPr>
        <w:tc>
          <w:tcPr>
            <w:tcW w:w="637" w:type="dxa"/>
          </w:tcPr>
          <w:p w:rsidR="00E07909" w:rsidRPr="003334CE" w:rsidRDefault="00E07909" w:rsidP="00E07909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456" w:type="dxa"/>
            <w:vMerge/>
          </w:tcPr>
          <w:p w:rsidR="00E07909" w:rsidRPr="003334CE" w:rsidRDefault="00E07909" w:rsidP="00E07909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334C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Установление империи.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Установление императорской власти; </w:t>
            </w:r>
            <w:proofErr w:type="spellStart"/>
            <w:r w:rsidRPr="003334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Октавиан</w:t>
            </w:r>
            <w:proofErr w:type="spellEnd"/>
            <w:r w:rsidRPr="003334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Август. Римская империя: территория, управление.</w:t>
            </w:r>
          </w:p>
        </w:tc>
        <w:tc>
          <w:tcPr>
            <w:tcW w:w="709" w:type="dxa"/>
          </w:tcPr>
          <w:p w:rsidR="00E07909" w:rsidRPr="003334CE" w:rsidRDefault="00E07909" w:rsidP="00E07909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rPr>
          <w:trHeight w:val="144"/>
        </w:trPr>
        <w:tc>
          <w:tcPr>
            <w:tcW w:w="637" w:type="dxa"/>
          </w:tcPr>
          <w:p w:rsidR="00E07909" w:rsidRPr="003334CE" w:rsidRDefault="00E07909" w:rsidP="00E07909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456" w:type="dxa"/>
            <w:vMerge/>
          </w:tcPr>
          <w:p w:rsidR="00E07909" w:rsidRPr="003334CE" w:rsidRDefault="00E07909" w:rsidP="00E07909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334C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Соседи Римской империи.</w:t>
            </w:r>
          </w:p>
        </w:tc>
        <w:tc>
          <w:tcPr>
            <w:tcW w:w="709" w:type="dxa"/>
          </w:tcPr>
          <w:p w:rsidR="00E07909" w:rsidRPr="003334CE" w:rsidRDefault="00E07909" w:rsidP="00E07909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rPr>
          <w:trHeight w:val="144"/>
        </w:trPr>
        <w:tc>
          <w:tcPr>
            <w:tcW w:w="637" w:type="dxa"/>
          </w:tcPr>
          <w:p w:rsidR="00E07909" w:rsidRPr="003334CE" w:rsidRDefault="00E07909" w:rsidP="00E07909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56" w:type="dxa"/>
            <w:vMerge/>
          </w:tcPr>
          <w:p w:rsidR="00E07909" w:rsidRPr="003334CE" w:rsidRDefault="00E07909" w:rsidP="00E07909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34C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Рим при императоре Нероне.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709" w:type="dxa"/>
          </w:tcPr>
          <w:p w:rsidR="00E07909" w:rsidRPr="003334CE" w:rsidRDefault="00E07909" w:rsidP="00E07909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rPr>
          <w:trHeight w:val="144"/>
        </w:trPr>
        <w:tc>
          <w:tcPr>
            <w:tcW w:w="637" w:type="dxa"/>
          </w:tcPr>
          <w:p w:rsidR="00E07909" w:rsidRPr="003334CE" w:rsidRDefault="00E07909" w:rsidP="00E07909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456" w:type="dxa"/>
            <w:vMerge/>
          </w:tcPr>
          <w:p w:rsidR="00E07909" w:rsidRPr="003334CE" w:rsidRDefault="00E07909" w:rsidP="00E07909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E07909" w:rsidRPr="003334CE" w:rsidRDefault="00E07909" w:rsidP="00E07909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34C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Первые христиане и их учение.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Возникновение и распространение христианства.</w:t>
            </w:r>
          </w:p>
        </w:tc>
        <w:tc>
          <w:tcPr>
            <w:tcW w:w="709" w:type="dxa"/>
          </w:tcPr>
          <w:p w:rsidR="00E07909" w:rsidRPr="003334CE" w:rsidRDefault="00E07909" w:rsidP="00E07909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rPr>
          <w:trHeight w:val="144"/>
        </w:trPr>
        <w:tc>
          <w:tcPr>
            <w:tcW w:w="637" w:type="dxa"/>
          </w:tcPr>
          <w:p w:rsidR="00E07909" w:rsidRPr="003334CE" w:rsidRDefault="00E07909" w:rsidP="00E07909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456" w:type="dxa"/>
            <w:vMerge/>
          </w:tcPr>
          <w:p w:rsidR="00E07909" w:rsidRPr="003334CE" w:rsidRDefault="00E07909" w:rsidP="00E07909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34C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Расцвет римской империи во </w:t>
            </w:r>
            <w:r w:rsidRPr="003334CE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3334C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веке н.э.</w:t>
            </w:r>
          </w:p>
        </w:tc>
        <w:tc>
          <w:tcPr>
            <w:tcW w:w="709" w:type="dxa"/>
          </w:tcPr>
          <w:p w:rsidR="00E07909" w:rsidRPr="003334CE" w:rsidRDefault="00E07909" w:rsidP="00E07909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rPr>
          <w:trHeight w:val="144"/>
        </w:trPr>
        <w:tc>
          <w:tcPr>
            <w:tcW w:w="637" w:type="dxa"/>
          </w:tcPr>
          <w:p w:rsidR="00E07909" w:rsidRPr="003334CE" w:rsidRDefault="00E07909" w:rsidP="00E07909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456" w:type="dxa"/>
            <w:vMerge/>
          </w:tcPr>
          <w:p w:rsidR="00E07909" w:rsidRPr="003334CE" w:rsidRDefault="00E07909" w:rsidP="00E07909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334C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Вечный город и его жители.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Культура Древнего Рима. Римская литература, золотой век поэзии. Ораторское искусство; Цицерон. Развитие наук. Архитектура и скульптура. Пантеон. Быт и досуг римлян.</w:t>
            </w:r>
          </w:p>
        </w:tc>
        <w:tc>
          <w:tcPr>
            <w:tcW w:w="709" w:type="dxa"/>
          </w:tcPr>
          <w:p w:rsidR="00E07909" w:rsidRPr="003334CE" w:rsidRDefault="00E07909" w:rsidP="00E07909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rPr>
          <w:trHeight w:val="144"/>
        </w:trPr>
        <w:tc>
          <w:tcPr>
            <w:tcW w:w="637" w:type="dxa"/>
          </w:tcPr>
          <w:p w:rsidR="00E07909" w:rsidRPr="003334CE" w:rsidRDefault="00E07909" w:rsidP="00E07909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456" w:type="dxa"/>
            <w:vMerge/>
          </w:tcPr>
          <w:p w:rsidR="00E07909" w:rsidRPr="003334CE" w:rsidRDefault="00E07909" w:rsidP="00E07909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34C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Римская империи при Константине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Архитектура и скульптура.</w:t>
            </w:r>
          </w:p>
        </w:tc>
        <w:tc>
          <w:tcPr>
            <w:tcW w:w="709" w:type="dxa"/>
          </w:tcPr>
          <w:p w:rsidR="00E07909" w:rsidRPr="003334CE" w:rsidRDefault="00E07909" w:rsidP="00E07909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rPr>
          <w:trHeight w:val="144"/>
        </w:trPr>
        <w:tc>
          <w:tcPr>
            <w:tcW w:w="637" w:type="dxa"/>
          </w:tcPr>
          <w:p w:rsidR="00E07909" w:rsidRPr="003334CE" w:rsidRDefault="00E07909" w:rsidP="00E07909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456" w:type="dxa"/>
            <w:vMerge/>
          </w:tcPr>
          <w:p w:rsidR="00E07909" w:rsidRPr="003334CE" w:rsidRDefault="00E07909" w:rsidP="00E07909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E07909" w:rsidRPr="003334CE" w:rsidRDefault="00E07909" w:rsidP="00E07909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34C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Взятие Рима варварами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Разделение Римской империи на Западную и Восточную части. Рим и варвары. Падение Западной Римской империи. </w:t>
            </w:r>
          </w:p>
        </w:tc>
        <w:tc>
          <w:tcPr>
            <w:tcW w:w="709" w:type="dxa"/>
          </w:tcPr>
          <w:p w:rsidR="00E07909" w:rsidRPr="003334CE" w:rsidRDefault="00E07909" w:rsidP="00E07909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rPr>
          <w:trHeight w:val="144"/>
        </w:trPr>
        <w:tc>
          <w:tcPr>
            <w:tcW w:w="637" w:type="dxa"/>
          </w:tcPr>
          <w:p w:rsidR="00E07909" w:rsidRPr="003334CE" w:rsidRDefault="00E07909" w:rsidP="00E07909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456" w:type="dxa"/>
            <w:vMerge/>
          </w:tcPr>
          <w:p w:rsidR="00E07909" w:rsidRPr="003334CE" w:rsidRDefault="00E07909" w:rsidP="00E07909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E07909" w:rsidRPr="003334CE" w:rsidRDefault="00E07909" w:rsidP="00E07909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 xml:space="preserve"> Итоговая контрольная работа.</w:t>
            </w:r>
          </w:p>
        </w:tc>
        <w:tc>
          <w:tcPr>
            <w:tcW w:w="709" w:type="dxa"/>
          </w:tcPr>
          <w:p w:rsidR="00E07909" w:rsidRPr="003334CE" w:rsidRDefault="00E07909" w:rsidP="00E07909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rPr>
          <w:trHeight w:val="144"/>
        </w:trPr>
        <w:tc>
          <w:tcPr>
            <w:tcW w:w="637" w:type="dxa"/>
          </w:tcPr>
          <w:p w:rsidR="00E07909" w:rsidRPr="003334CE" w:rsidRDefault="00E07909" w:rsidP="00E07909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456" w:type="dxa"/>
            <w:vMerge/>
          </w:tcPr>
          <w:p w:rsidR="00E07909" w:rsidRPr="003334CE" w:rsidRDefault="00E07909" w:rsidP="00E07909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E07909" w:rsidRPr="003334CE" w:rsidRDefault="00E07909" w:rsidP="00E0790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 xml:space="preserve">Древнейшие люди на берегах Волги и Камы. Народы и государства на территории нашей страны в древности Заселение территории нашей страны человеком. Каменный век. Особенности перехода от присваивающего хозяйства к </w:t>
            </w:r>
            <w:proofErr w:type="gramStart"/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производящему</w:t>
            </w:r>
            <w:proofErr w:type="gramEnd"/>
            <w:r w:rsidRPr="003334CE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Северной Евразии. Ареалы древнейшего земледелия и скотоводства. Появление металлических орудий и их влияние на первобытное общество. Центры древнейшей металлургии в Северной Евразии.</w:t>
            </w:r>
          </w:p>
        </w:tc>
        <w:tc>
          <w:tcPr>
            <w:tcW w:w="709" w:type="dxa"/>
          </w:tcPr>
          <w:p w:rsidR="00E07909" w:rsidRPr="003334CE" w:rsidRDefault="00E07909" w:rsidP="00E07909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rPr>
          <w:trHeight w:val="144"/>
        </w:trPr>
        <w:tc>
          <w:tcPr>
            <w:tcW w:w="637" w:type="dxa"/>
          </w:tcPr>
          <w:p w:rsidR="00E07909" w:rsidRPr="003334CE" w:rsidRDefault="00E07909" w:rsidP="00E07909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456" w:type="dxa"/>
            <w:vMerge/>
          </w:tcPr>
          <w:p w:rsidR="00E07909" w:rsidRPr="003334CE" w:rsidRDefault="00E07909" w:rsidP="00E07909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E07909" w:rsidRPr="003334CE" w:rsidRDefault="00E07909" w:rsidP="00E0790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334C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Хуннская</w:t>
            </w:r>
            <w:proofErr w:type="spellEnd"/>
            <w:r w:rsidRPr="003334C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держава в </w:t>
            </w:r>
            <w:proofErr w:type="spellStart"/>
            <w:r w:rsidRPr="003334C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Азии</w:t>
            </w:r>
            <w:proofErr w:type="gramStart"/>
            <w:r w:rsidRPr="003334C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.К</w:t>
            </w:r>
            <w:proofErr w:type="gramEnd"/>
            <w:r w:rsidRPr="003334C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очевые</w:t>
            </w:r>
            <w:proofErr w:type="spellEnd"/>
            <w:r w:rsidRPr="003334C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общества евразийских степей </w:t>
            </w:r>
            <w:r w:rsidRPr="003334C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>в эпоху бронзы и раннем железном веке. Степь и ее роль в распространении культурных взаимовлияний.</w:t>
            </w:r>
          </w:p>
        </w:tc>
        <w:tc>
          <w:tcPr>
            <w:tcW w:w="709" w:type="dxa"/>
          </w:tcPr>
          <w:p w:rsidR="00E07909" w:rsidRPr="003334CE" w:rsidRDefault="00E07909" w:rsidP="00E07909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E07909" w:rsidRPr="003334CE" w:rsidTr="00590509">
        <w:trPr>
          <w:trHeight w:val="144"/>
        </w:trPr>
        <w:tc>
          <w:tcPr>
            <w:tcW w:w="637" w:type="dxa"/>
          </w:tcPr>
          <w:p w:rsidR="00E07909" w:rsidRPr="003334CE" w:rsidRDefault="00E07909" w:rsidP="00E07909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69</w:t>
            </w:r>
          </w:p>
        </w:tc>
        <w:tc>
          <w:tcPr>
            <w:tcW w:w="1456" w:type="dxa"/>
            <w:vMerge/>
          </w:tcPr>
          <w:p w:rsidR="00E07909" w:rsidRPr="003334CE" w:rsidRDefault="00E07909" w:rsidP="00E07909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E07909" w:rsidRPr="003334CE" w:rsidRDefault="00E07909" w:rsidP="00E0790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 xml:space="preserve">Империя гуннов в Европе. Кочевые общества евразийских степей в эпоху бронзы и раннем железном </w:t>
            </w:r>
            <w:proofErr w:type="gramStart"/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веке</w:t>
            </w:r>
            <w:proofErr w:type="gramEnd"/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. Степь и ее роль в распространении культурных взаимовлияний.</w:t>
            </w:r>
          </w:p>
        </w:tc>
        <w:tc>
          <w:tcPr>
            <w:tcW w:w="709" w:type="dxa"/>
          </w:tcPr>
          <w:p w:rsidR="00E07909" w:rsidRPr="003334CE" w:rsidRDefault="00E07909" w:rsidP="00E07909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rPr>
          <w:trHeight w:val="144"/>
        </w:trPr>
        <w:tc>
          <w:tcPr>
            <w:tcW w:w="637" w:type="dxa"/>
          </w:tcPr>
          <w:p w:rsidR="00E07909" w:rsidRPr="003334CE" w:rsidRDefault="00E07909" w:rsidP="00E07909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456" w:type="dxa"/>
            <w:vMerge/>
          </w:tcPr>
          <w:p w:rsidR="00E07909" w:rsidRPr="003334CE" w:rsidRDefault="00E07909" w:rsidP="00E07909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E07909" w:rsidRPr="003334CE" w:rsidRDefault="00E07909" w:rsidP="00E0790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Историческое и культурное наследие древних цивилизаций</w:t>
            </w:r>
          </w:p>
        </w:tc>
        <w:tc>
          <w:tcPr>
            <w:tcW w:w="709" w:type="dxa"/>
          </w:tcPr>
          <w:p w:rsidR="00E07909" w:rsidRPr="003334CE" w:rsidRDefault="00E07909" w:rsidP="00E07909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07909" w:rsidRPr="003334CE" w:rsidRDefault="00E07909" w:rsidP="00E07909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07909" w:rsidRPr="003334CE" w:rsidRDefault="00E07909" w:rsidP="00E07909">
      <w:p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E07909" w:rsidRPr="003334CE" w:rsidRDefault="00E07909" w:rsidP="00590509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334CE">
        <w:rPr>
          <w:rFonts w:ascii="Times New Roman" w:eastAsia="Calibri" w:hAnsi="Times New Roman" w:cs="Times New Roman"/>
          <w:b/>
          <w:sz w:val="24"/>
          <w:szCs w:val="24"/>
        </w:rPr>
        <w:t>6 класс</w:t>
      </w:r>
    </w:p>
    <w:tbl>
      <w:tblPr>
        <w:tblStyle w:val="42"/>
        <w:tblW w:w="9606" w:type="dxa"/>
        <w:tblLook w:val="04A0" w:firstRow="1" w:lastRow="0" w:firstColumn="1" w:lastColumn="0" w:noHBand="0" w:noVBand="1"/>
      </w:tblPr>
      <w:tblGrid>
        <w:gridCol w:w="597"/>
        <w:gridCol w:w="1826"/>
        <w:gridCol w:w="6616"/>
        <w:gridCol w:w="567"/>
      </w:tblGrid>
      <w:tr w:rsidR="00E07909" w:rsidRPr="003334CE" w:rsidTr="00590509">
        <w:tc>
          <w:tcPr>
            <w:tcW w:w="597" w:type="dxa"/>
          </w:tcPr>
          <w:p w:rsidR="00E07909" w:rsidRPr="003334CE" w:rsidRDefault="00E07909" w:rsidP="00E07909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334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№ п/п</w:t>
            </w:r>
          </w:p>
        </w:tc>
        <w:tc>
          <w:tcPr>
            <w:tcW w:w="1826" w:type="dxa"/>
          </w:tcPr>
          <w:p w:rsidR="00E07909" w:rsidRPr="003334CE" w:rsidRDefault="00E07909" w:rsidP="00E07909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334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Раздел </w:t>
            </w:r>
          </w:p>
        </w:tc>
        <w:tc>
          <w:tcPr>
            <w:tcW w:w="6616" w:type="dxa"/>
          </w:tcPr>
          <w:p w:rsidR="00E07909" w:rsidRPr="003334CE" w:rsidRDefault="00E07909" w:rsidP="00E07909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334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Основное содер</w:t>
            </w:r>
            <w:r w:rsidRPr="003334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ж</w:t>
            </w:r>
            <w:r w:rsidRPr="003334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ание по темам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334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К-во</w:t>
            </w:r>
          </w:p>
        </w:tc>
      </w:tr>
      <w:tr w:rsidR="00E07909" w:rsidRPr="003334CE" w:rsidTr="00590509">
        <w:tc>
          <w:tcPr>
            <w:tcW w:w="9039" w:type="dxa"/>
            <w:gridSpan w:val="3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четверть16ч. Введение 1 час. Раннее средневековье 7 часов. Зрелое средневековье 8 ч.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07909" w:rsidRPr="003334CE" w:rsidTr="00590509">
        <w:tc>
          <w:tcPr>
            <w:tcW w:w="597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6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История средних веков: введение в курс</w:t>
            </w:r>
          </w:p>
        </w:tc>
        <w:tc>
          <w:tcPr>
            <w:tcW w:w="6616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История средних веков. Средние века: понятие и хронологические рамки.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597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6" w:type="dxa"/>
            <w:vMerge w:val="restart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Раннее средневековье.</w:t>
            </w:r>
          </w:p>
        </w:tc>
        <w:tc>
          <w:tcPr>
            <w:tcW w:w="6616" w:type="dxa"/>
          </w:tcPr>
          <w:p w:rsidR="00E07909" w:rsidRPr="003334CE" w:rsidRDefault="00E07909" w:rsidP="00E0790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Образование варварских королевств. Государство франков и христианская церковь в VI—VIII вв. </w:t>
            </w: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Начало Средневековья. Великое переселение народов. Образование варварских королевств. Народы Европы в раннее Средневековье. Франки: расселение, занятия, общественное устройство. Законы франков; «Салическая правда»</w:t>
            </w:r>
            <w:proofErr w:type="gramStart"/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кладывание феодальных отношений в странах Европы.   Светские правители и папы. Христианизация Европы. </w:t>
            </w:r>
            <w:r w:rsidRPr="003334C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Образование двух ветвей христианства.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597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26" w:type="dxa"/>
            <w:vMerge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16" w:type="dxa"/>
          </w:tcPr>
          <w:p w:rsidR="00E07909" w:rsidRPr="003334CE" w:rsidRDefault="00E07909" w:rsidP="00E0790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Возникновение и распад империи Карла Великого. </w:t>
            </w: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Держава Каролингов: этапы формирования, короли и подданные. Карл Великий. Распад Каролингской империи. Складывание феодальных отношений в странах Европы. Культура раннего Средневековья.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597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26" w:type="dxa"/>
            <w:vMerge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16" w:type="dxa"/>
          </w:tcPr>
          <w:p w:rsidR="00E07909" w:rsidRPr="003334CE" w:rsidRDefault="00E07909" w:rsidP="00E0790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Феодальная раздробленность Западной Европы в IX—XI веках. </w:t>
            </w: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Складывание феодальных отношений в странах Европы. Образование государств во Франции, Германии, </w:t>
            </w:r>
            <w:proofErr w:type="spellStart"/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Италии</w:t>
            </w:r>
            <w:proofErr w:type="gramStart"/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вященная</w:t>
            </w:r>
            <w:proofErr w:type="spellEnd"/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Римская империя.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597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26" w:type="dxa"/>
            <w:vMerge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16" w:type="dxa"/>
          </w:tcPr>
          <w:p w:rsidR="00E07909" w:rsidRPr="003334CE" w:rsidRDefault="00E07909" w:rsidP="00E0790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Англия в раннее Средневековье. </w:t>
            </w: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Британия и Ирландия в раннее Средневековье. Норманны: общественный строй, завоевания.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597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26" w:type="dxa"/>
            <w:vMerge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16" w:type="dxa"/>
          </w:tcPr>
          <w:p w:rsidR="00E07909" w:rsidRPr="003334CE" w:rsidRDefault="00E07909" w:rsidP="00E0790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Византия при Юстиниане. Борьба империи с внешними врагами. Культура Византии.  </w:t>
            </w:r>
          </w:p>
          <w:p w:rsidR="00E07909" w:rsidRPr="003334CE" w:rsidRDefault="00E07909" w:rsidP="00E0790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Византийская империя в </w:t>
            </w: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XI</w:t>
            </w: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 вв.: территория, хозяйство, управление. Византийские императоры; Юстиниан. Кодификация законов. Власть императора и церковь. Внешняя политика Византии: отношения с соседями, вторжения славян и арабов. Культура Византии.</w:t>
            </w:r>
          </w:p>
          <w:p w:rsidR="00E07909" w:rsidRPr="003334CE" w:rsidRDefault="00E07909" w:rsidP="00E0790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597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26" w:type="dxa"/>
            <w:vMerge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16" w:type="dxa"/>
          </w:tcPr>
          <w:p w:rsidR="00E07909" w:rsidRPr="003334CE" w:rsidRDefault="00E07909" w:rsidP="00E0790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Образование славянских государств.</w:t>
            </w: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Ранние славянские государства.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597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26" w:type="dxa"/>
            <w:vMerge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16" w:type="dxa"/>
          </w:tcPr>
          <w:p w:rsidR="00E07909" w:rsidRPr="003334CE" w:rsidRDefault="00E07909" w:rsidP="00E0790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Возникновение ислама. Арабский халифат и его распад. Культура стран халифата.</w:t>
            </w: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Арабы в </w:t>
            </w: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—Х</w:t>
            </w: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вв.: племена,  расселение, занятия. Возникновение и распространение ислама. Мухаммед. Завоевания арабов. Арабский халифат, </w:t>
            </w: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его расцвет и распад. Арабская культура.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E07909" w:rsidRPr="003334CE" w:rsidTr="00590509">
        <w:tc>
          <w:tcPr>
            <w:tcW w:w="597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826" w:type="dxa"/>
            <w:vMerge w:val="restart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Зрелое средневековье.</w:t>
            </w:r>
          </w:p>
        </w:tc>
        <w:tc>
          <w:tcPr>
            <w:tcW w:w="6616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Средневековая деревня и её обитатели. В рыцарском замке. 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Средневековое европейское общество. Аграрное производство. Феодальное землевладение. Феодальная иерархия. Знать и рыцарство: социальный статус, образ жизни. 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Вассалитет.</w:t>
            </w:r>
          </w:p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Крестьянство: феодальная зависимость, повинности, условия жизни. Крестьянская община.</w:t>
            </w:r>
          </w:p>
          <w:p w:rsidR="00E07909" w:rsidRPr="003334CE" w:rsidRDefault="00E07909" w:rsidP="00E0790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E07909" w:rsidRPr="003334CE" w:rsidRDefault="00E07909" w:rsidP="00E0790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597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26" w:type="dxa"/>
            <w:vMerge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16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Формирование средневековых городов.  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Города — центры ремесла, торговли, культуры. Городские сословия. Цехи и гильдии. Городское управление. Борьба городов и сеньоров. Средневековые города-республики. Облик средневековых городов. Быт </w:t>
            </w:r>
            <w:proofErr w:type="spellStart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горожан</w:t>
            </w:r>
            <w:proofErr w:type="gramStart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</w:t>
            </w:r>
            <w:proofErr w:type="gramEnd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ословный</w:t>
            </w:r>
            <w:proofErr w:type="spellEnd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строй в Западной Европе</w:t>
            </w:r>
          </w:p>
          <w:p w:rsidR="00E07909" w:rsidRPr="003334CE" w:rsidRDefault="00E07909" w:rsidP="00E0790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Горожане и их образ жизни.  Торговля в Средние </w:t>
            </w:r>
            <w:proofErr w:type="spellStart"/>
            <w:r w:rsidRPr="003334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века</w:t>
            </w:r>
            <w:proofErr w:type="gramStart"/>
            <w:r w:rsidRPr="003334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End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орода</w:t>
            </w:r>
            <w:proofErr w:type="spellEnd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— центры ремесла, торговли, культуры. Городские сословия. Цехи и гильдии. Облик средневековых городов. Быт горожан.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597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26" w:type="dxa"/>
            <w:vMerge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16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Могущество папской власти. Католическая церковь и еретики. 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Церковь и духовенство. Разделение христианства на католицизм и православие. Отношения светской власти и церкви. 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Ереси: причины возникновения и распространения. Преследование еретиков. Власть духовная и светская.</w:t>
            </w:r>
          </w:p>
          <w:p w:rsidR="00E07909" w:rsidRPr="003334CE" w:rsidRDefault="00E07909" w:rsidP="00E0790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07909" w:rsidRPr="003334CE" w:rsidRDefault="00E07909" w:rsidP="00E0790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Крестовые походы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цели, участники, результаты. Духовно-рыцарские ордены. 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Католицизм, православие и ислам в эпоху крестовых походов.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597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26" w:type="dxa"/>
            <w:vMerge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16" w:type="dxa"/>
          </w:tcPr>
          <w:p w:rsidR="00E07909" w:rsidRPr="003334CE" w:rsidRDefault="00E07909" w:rsidP="00E0790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Образование централизованных госуда</w:t>
            </w:r>
            <w:proofErr w:type="gramStart"/>
            <w:r w:rsidRPr="003334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рств в З</w:t>
            </w:r>
            <w:proofErr w:type="gramEnd"/>
            <w:r w:rsidRPr="003334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ападной Европе (XI—XV вв.) Как происходило объединение Франции. 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Государства Европы в XII—ХV вв. 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Экономическое и социальное развитие европейских стран.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597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26" w:type="dxa"/>
            <w:vMerge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16" w:type="dxa"/>
          </w:tcPr>
          <w:p w:rsidR="00E07909" w:rsidRPr="003334CE" w:rsidRDefault="00E07909" w:rsidP="00E0790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Что англичане считают началом своих свобод. 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Государства Европы в XII—ХV вв. Усиление королевской власти в странах Западной Европы. Сословно-представительная монархия. Образование централизованных государств в Англии, Франции Экономическое и социальное развитие европейских стран. 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Кризис европейского средневекового общества 14-15 в.</w:t>
            </w:r>
            <w:proofErr w:type="gramStart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</w:t>
            </w:r>
            <w:proofErr w:type="gramEnd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</w:p>
          <w:p w:rsidR="00E07909" w:rsidRPr="003334CE" w:rsidRDefault="00E07909" w:rsidP="00E07909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Столетняя война.</w:t>
            </w: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Ж. </w:t>
            </w:r>
            <w:proofErr w:type="spellStart"/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д’Арк</w:t>
            </w:r>
            <w:proofErr w:type="spellEnd"/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. Обострение социальных противоречий в X</w:t>
            </w: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 в</w:t>
            </w:r>
            <w:proofErr w:type="gramStart"/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рестьянские восстания. (Жакерия, восстание </w:t>
            </w:r>
            <w:proofErr w:type="spellStart"/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УотаТайлера</w:t>
            </w:r>
            <w:proofErr w:type="spellEnd"/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597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26" w:type="dxa"/>
            <w:vMerge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16" w:type="dxa"/>
          </w:tcPr>
          <w:p w:rsidR="00E07909" w:rsidRPr="003334CE" w:rsidRDefault="00E07909" w:rsidP="00E0790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Усиление королевской власти в конце XV в. во Франции и в Англии.</w:t>
            </w: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Образование централизованных государств в Англии, Франции. Экономическое и социальное развитие европейских стран.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597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26" w:type="dxa"/>
            <w:vMerge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16" w:type="dxa"/>
          </w:tcPr>
          <w:p w:rsidR="00E07909" w:rsidRPr="003334CE" w:rsidRDefault="00E07909" w:rsidP="00E0790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Реконкиста и образование централизованных государств на Пиренейском полуострове.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597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26" w:type="dxa"/>
            <w:vMerge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16" w:type="dxa"/>
          </w:tcPr>
          <w:p w:rsidR="00E07909" w:rsidRPr="003334CE" w:rsidRDefault="00E07909" w:rsidP="00E0790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Государства, оставшиеся раздробленными: Германия и Италия в XII—XV вв. Расцвет торговли и итальянских </w:t>
            </w:r>
            <w:r w:rsidRPr="003334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городов.  </w:t>
            </w: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Германские государства в </w:t>
            </w: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XII</w:t>
            </w: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XV</w:t>
            </w: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вв. Итальянские республики в </w:t>
            </w: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XII</w:t>
            </w: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XV</w:t>
            </w: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 вв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. Экономическое и социальное развитие европейских стран.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E07909" w:rsidRPr="003334CE" w:rsidTr="00590509">
        <w:tc>
          <w:tcPr>
            <w:tcW w:w="9039" w:type="dxa"/>
            <w:gridSpan w:val="3"/>
          </w:tcPr>
          <w:p w:rsidR="00E07909" w:rsidRPr="003334CE" w:rsidRDefault="00E07909" w:rsidP="00E0790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 четверть. 14ч</w:t>
            </w:r>
          </w:p>
          <w:p w:rsidR="00E07909" w:rsidRPr="003334CE" w:rsidRDefault="00E07909" w:rsidP="00E0790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Зрелое средневековье 2 ч. Страны Востока 2 ч. Государства доколумбовой Америки 1. Раннее Средневековье 1. Зрелое Средневековье 1. Контрольное тестирование 1ч. От Древней Руси к Российскому государству.  Введение 1. Народы и государства на территории нашей страны в древности .1 ч. Восточная Европа в середине 1 тысячелетия нашей эры. 1ч. Образование государства Русь. 2 ч. Русь в конце 10-нач. 12 века. 1 час. 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07909" w:rsidRPr="003334CE" w:rsidTr="00590509">
        <w:tc>
          <w:tcPr>
            <w:tcW w:w="597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26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16" w:type="dxa"/>
          </w:tcPr>
          <w:p w:rsidR="00E07909" w:rsidRPr="003334CE" w:rsidRDefault="00E07909" w:rsidP="00E0790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Гуситское движение в Чехии. 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Экономическое и социальное развитие европейских стран. 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597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26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16" w:type="dxa"/>
          </w:tcPr>
          <w:p w:rsidR="00E07909" w:rsidRPr="003334CE" w:rsidRDefault="00E07909" w:rsidP="00E0790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Завоевание турками-османами Балканского полуострова</w:t>
            </w: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Византийская империя и славянские государства в XII—XV вв. Экспансия турок-османов и падение Византии. 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597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26" w:type="dxa"/>
            <w:vMerge w:val="restart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Страны Востока</w:t>
            </w:r>
          </w:p>
        </w:tc>
        <w:tc>
          <w:tcPr>
            <w:tcW w:w="6616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Страны Востока в Средние </w:t>
            </w:r>
            <w:proofErr w:type="spellStart"/>
            <w:r w:rsidRPr="003334C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века</w:t>
            </w:r>
            <w:proofErr w:type="gramStart"/>
            <w:r w:rsidRPr="003334C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  <w:r w:rsidRPr="003334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proofErr w:type="gramEnd"/>
            <w:r w:rsidRPr="003334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редневековая</w:t>
            </w:r>
            <w:proofErr w:type="spellEnd"/>
            <w:r w:rsidRPr="003334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Азия: Китай, Индия, </w:t>
            </w:r>
            <w:proofErr w:type="spellStart"/>
            <w:r w:rsidRPr="003334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Япония</w:t>
            </w:r>
            <w:proofErr w:type="gramStart"/>
            <w:r w:rsidRPr="003334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proofErr w:type="gramEnd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онгольская</w:t>
            </w:r>
            <w:proofErr w:type="spellEnd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века. Индия: раздробленность индийских княжеств, вторжение мусульман, 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Делийский султанат.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Османская империя: завоевания турок-османов, управление империей, положение покоренных народов.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597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26" w:type="dxa"/>
            <w:vMerge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16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Культура народов Востока. Литература. Архитектура. Традиционные искусства и ремесла.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597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26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Государства доколумбовой Америки</w:t>
            </w:r>
          </w:p>
        </w:tc>
        <w:tc>
          <w:tcPr>
            <w:tcW w:w="6616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Государства и народы Африки и доколумбовой Америки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.  Государства доколумбовой Америки. Общественный строй. Религиозные верования населения. Культура.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597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26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Раннее средневековье культура</w:t>
            </w:r>
          </w:p>
        </w:tc>
        <w:tc>
          <w:tcPr>
            <w:tcW w:w="6616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Образование и философия. Средневековая литература. Культура средневековой Европы.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597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26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Зрелое средневековье культура</w:t>
            </w:r>
          </w:p>
        </w:tc>
        <w:tc>
          <w:tcPr>
            <w:tcW w:w="6616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Средневековое искусство. Культура раннего Возрождения в Италии.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Романский и готический стили в художественной культуре. Развитие знаний о природе и человеке. Гуманизм. Раннее Возрождение: художники и их творения</w:t>
            </w:r>
          </w:p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Научные открытия и изобретения.  Развитие знаний о природе и человеке. Наследие Средних веков в истории человечества. Историческое и культурное наследие Средневековья. Духовный мир европейского средневекового человека.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597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26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16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Итоговый тест по истории средних веков.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597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26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Древней Руси к Российскому государству Введение. </w:t>
            </w:r>
          </w:p>
        </w:tc>
        <w:tc>
          <w:tcPr>
            <w:tcW w:w="6616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От Древней Руси к Российскому государству.</w:t>
            </w:r>
          </w:p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Роль и место России в мировой истории. Проблемы периодизации российской истории. Источники по истории России. Основные этапы развития исторической мысли в России.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597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26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Народы и </w:t>
            </w: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государства на территории нашей страны в древности.</w:t>
            </w:r>
          </w:p>
        </w:tc>
        <w:tc>
          <w:tcPr>
            <w:tcW w:w="6616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334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Первобытнаяэпоха</w:t>
            </w:r>
            <w:r w:rsidRPr="003334C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Народы</w:t>
            </w:r>
            <w:proofErr w:type="spellEnd"/>
            <w:r w:rsidRPr="003334C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и государства на территории </w:t>
            </w:r>
            <w:r w:rsidRPr="003334C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нашей страны в древности </w:t>
            </w:r>
          </w:p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Заселение территории нашей страны человеком. Каменный век. 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Особенности перехода от присваивающего хозяйства к </w:t>
            </w:r>
            <w:proofErr w:type="gramStart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производящему</w:t>
            </w:r>
            <w:proofErr w:type="gramEnd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на территории Северной Евразии. Ареалы древнейшего земледелия и скотоводства. Появление металлических орудий и их влияние на первобытное общество. Центры древнейшей металлургии в Северной Евразии. Кочевые общества евразийских степей в эпоху бронзы и раннем железном </w:t>
            </w:r>
            <w:proofErr w:type="gramStart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веке</w:t>
            </w:r>
            <w:proofErr w:type="gramEnd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 Степь и ее роль в распространении культурных взаимовлияний.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Народы, проживавшие на этой территории до середины I тысячелетия до н.э. 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Античные города-государства Северного Причерноморья. </w:t>
            </w:r>
            <w:proofErr w:type="spellStart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Боспорское</w:t>
            </w:r>
            <w:proofErr w:type="spellEnd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царство. Скифское царство. Дербент.  Первые поселения в крае.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E07909" w:rsidRPr="003334CE" w:rsidTr="00590509">
        <w:tc>
          <w:tcPr>
            <w:tcW w:w="597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1826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Восточная Европа в середине I тыс. н.э. </w:t>
            </w:r>
          </w:p>
        </w:tc>
        <w:tc>
          <w:tcPr>
            <w:tcW w:w="6616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Восточная Европа в середине I тыс. н.э. 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– восточных, западных и южных. Славянские общности Восточной Европы. Их соседи – </w:t>
            </w:r>
            <w:proofErr w:type="spellStart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балты</w:t>
            </w:r>
            <w:proofErr w:type="spellEnd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финно-</w:t>
            </w:r>
            <w:proofErr w:type="spellStart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угры</w:t>
            </w:r>
            <w:proofErr w:type="spellEnd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Хозяйство восточных славян, их общественный строй и политическая организация. Возникновение княжеской власти. Традиционные верования. Страны и народы Восточной Европы, Сибири и Дальнего Востока. Тюркский каганат. Хазарский каганат. Волжская </w:t>
            </w:r>
            <w:proofErr w:type="spellStart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Булгария</w:t>
            </w:r>
            <w:proofErr w:type="spellEnd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597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26" w:type="dxa"/>
            <w:vMerge w:val="restart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Образование государства Русь.</w:t>
            </w:r>
          </w:p>
        </w:tc>
        <w:tc>
          <w:tcPr>
            <w:tcW w:w="6616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Образование государства Русь.  Исторические условия складывания русской государственности: природно-климатический фактор и политические процессы в Европе в конце I тыс. н. э. Формирование новой политической и этнической карты континента. </w:t>
            </w:r>
          </w:p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Государства Центральной и Западной Европы. Первые известия о Руси. Проблема образования Древнерусского государства. Начало династии Рюриковичей.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597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26" w:type="dxa"/>
            <w:vMerge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16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</w:t>
            </w:r>
            <w:proofErr w:type="gramStart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из</w:t>
            </w:r>
            <w:proofErr w:type="gramEnd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варяг в греки. Волжский торговый путь. </w:t>
            </w:r>
          </w:p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Принятие христианства и его значение. Византийское наследие на Руси. Появление и развитие государства на Средней Волге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597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26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Русь в конце X – начале XII в.  </w:t>
            </w:r>
          </w:p>
        </w:tc>
        <w:tc>
          <w:tcPr>
            <w:tcW w:w="6616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Русь в конце X – начале XII в. Территория и население государства Русь/Русская земля.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9039" w:type="dxa"/>
            <w:gridSpan w:val="3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четверть. 22ч</w:t>
            </w:r>
          </w:p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Русь в конце 10-начале 12 века 7 ч. Культурное пространство 5 ч. Русь в середине 12-начале 13 веков. 5 ч. Русские земли в середине 13-14 веков. 5 ч.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07909" w:rsidRPr="003334CE" w:rsidTr="00590509">
        <w:tc>
          <w:tcPr>
            <w:tcW w:w="597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26" w:type="dxa"/>
            <w:vMerge w:val="restart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16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Крупнейшие города Руси. Новгород как центр освоения Севера Восточной Европы, колонизация Русской равнины.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597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26" w:type="dxa"/>
            <w:vMerge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16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Территориально-политическая структура Руси: волости. Органы власти: князь, посадник, тысяцкий, вече. Внутриполитическое развитие.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597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1826" w:type="dxa"/>
            <w:vMerge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16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Борьба за власть между сыновьями Владимира Святого. Ярослав Мудрый. Древнерусское право: </w:t>
            </w:r>
            <w:proofErr w:type="gramStart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Русская</w:t>
            </w:r>
            <w:proofErr w:type="gramEnd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Правда, церковные уставы.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597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26" w:type="dxa"/>
            <w:vMerge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16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Русь при Ярославичах. Владимир Мономах.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597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26" w:type="dxa"/>
            <w:vMerge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16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Русская церковь. </w:t>
            </w:r>
          </w:p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597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26" w:type="dxa"/>
            <w:vMerge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16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597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26" w:type="dxa"/>
            <w:vMerge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16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Русь в социально-политическом контексте Евразии. Внешняя политика и международные связи: отношения с Византией, печенегами, половцами (</w:t>
            </w:r>
            <w:proofErr w:type="spellStart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Дешт</w:t>
            </w:r>
            <w:proofErr w:type="spellEnd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-и-Кипчак), странами Центральной, Западной и Северной Европы.</w:t>
            </w:r>
          </w:p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Волжская </w:t>
            </w:r>
            <w:proofErr w:type="spellStart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Булгария</w:t>
            </w:r>
            <w:proofErr w:type="spellEnd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: хозяйство, культура.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597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826" w:type="dxa"/>
            <w:vMerge w:val="restart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Культурное пространство.</w:t>
            </w:r>
          </w:p>
        </w:tc>
        <w:tc>
          <w:tcPr>
            <w:tcW w:w="6616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Культурное пространство.  Русь в культурном контексте Евразии.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597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826" w:type="dxa"/>
            <w:vMerge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16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Картина мира средневекового человека. Повседневная жизнь, сельский и городской быт. Положение женщины. Дети и их воспитание.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597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26" w:type="dxa"/>
            <w:vMerge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16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Календарь и хронология. Древнерусская культура.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597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826" w:type="dxa"/>
            <w:vMerge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16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«Новгородская 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597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826" w:type="dxa"/>
            <w:vMerge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16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597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826" w:type="dxa"/>
            <w:vMerge w:val="restart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Русь в середине XII – начале XIII в. </w:t>
            </w:r>
          </w:p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16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Русь в середине XII – начале XIII в. 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597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826" w:type="dxa"/>
            <w:vMerge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16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Земли Южной Руси. 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Эволюция общественного строя и права. Внешняя политика русских земель в евразийском контексте. 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597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826" w:type="dxa"/>
            <w:vMerge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16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Юго-Западная Русь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597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826" w:type="dxa"/>
            <w:vMerge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16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Новгородская земля </w:t>
            </w:r>
          </w:p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597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826" w:type="dxa"/>
            <w:vMerge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16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597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826" w:type="dxa"/>
            <w:vMerge w:val="restart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Русские земли в середине XIII 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- XIV в. </w:t>
            </w:r>
          </w:p>
        </w:tc>
        <w:tc>
          <w:tcPr>
            <w:tcW w:w="6616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Монгольское нашествие на Русь </w:t>
            </w:r>
            <w:r w:rsidRPr="003334C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Русские земли в середине XIII - XIV в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 Возникновение Монгольской империи. 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(т.н. «ордынское иго»). Нашествие монголо-татар на </w:t>
            </w:r>
            <w:proofErr w:type="spellStart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ВолжскуюБулгарию</w:t>
            </w:r>
            <w:proofErr w:type="spellEnd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E07909" w:rsidRPr="003334CE" w:rsidTr="00590509">
        <w:tc>
          <w:tcPr>
            <w:tcW w:w="597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1826" w:type="dxa"/>
            <w:vMerge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16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Южные и западные русские земли. Возникновение Литовского государства и включение в его состав части русских земель.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597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26" w:type="dxa"/>
            <w:vMerge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16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Северо-западные земли: Новгородская и Псковская. Политический строй Новгорода и Пскова. Роль вече и князя. Новгород в системе балтийских связей. </w:t>
            </w:r>
          </w:p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Ордена крестоносцев и борьба с их экспансией на </w:t>
            </w:r>
            <w:proofErr w:type="gramStart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запад-</w:t>
            </w:r>
            <w:proofErr w:type="spellStart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ных</w:t>
            </w:r>
            <w:proofErr w:type="spellEnd"/>
            <w:proofErr w:type="gramEnd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границах Руси. Александр Невский: его взаимоотношения с Ордой.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597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826" w:type="dxa"/>
            <w:vMerge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16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Княжества Северо-Восточной Руси. Борьба за великое княжение Владимирское. Противостояние Твери и Москвы. Усиление Московского княжества.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597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826" w:type="dxa"/>
            <w:vMerge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16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Дмитрий Донской. Куликовская битва.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9039" w:type="dxa"/>
            <w:gridSpan w:val="3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четверть.18ч</w:t>
            </w:r>
          </w:p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Русские земли в середине 13-14 в. 3 ч. Народы государства и степной зоны Восточной Европы и Сибири 13-15 веков 2 ч. Культурное пространство 8ч. Формирование единого Русского государства 5 ч.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07909" w:rsidRPr="003334CE" w:rsidTr="00590509">
        <w:tc>
          <w:tcPr>
            <w:tcW w:w="597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826" w:type="dxa"/>
            <w:vMerge w:val="restart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16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Закрепление первенствующего положения московских князей. </w:t>
            </w:r>
          </w:p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Перенос митрополичьей кафедры в Москву. Роль </w:t>
            </w:r>
            <w:proofErr w:type="gramStart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право-славной</w:t>
            </w:r>
            <w:proofErr w:type="gramEnd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церкви в ордынский период русской истории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597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826" w:type="dxa"/>
            <w:vMerge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16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Перенос митрополичьей кафедры в Москву. Роль </w:t>
            </w:r>
            <w:proofErr w:type="gramStart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право-славной</w:t>
            </w:r>
            <w:proofErr w:type="gramEnd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церкви в ордынский период русской истории. Сергий Радонежский.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597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826" w:type="dxa"/>
            <w:vMerge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16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Расцвет раннемосковского искусства. Соборы Кремля. Золотая Орда. Булгарские земли в составе Золотой Орды.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597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826" w:type="dxa"/>
            <w:vMerge w:val="restart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Народы и государства степной зоны Восточной Европы и Сибири в XIII-XV вв. </w:t>
            </w:r>
          </w:p>
        </w:tc>
        <w:tc>
          <w:tcPr>
            <w:tcW w:w="6616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Народы и государства степной зоны Восточной Европы и Сибири в XIII-XV вв. </w:t>
            </w:r>
          </w:p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Золотая орда: государственный строй, население, </w:t>
            </w:r>
            <w:proofErr w:type="spellStart"/>
            <w:proofErr w:type="gramStart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экономи</w:t>
            </w:r>
            <w:proofErr w:type="spellEnd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-ка</w:t>
            </w:r>
            <w:proofErr w:type="gramEnd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культура. Города и кочевые степи. Принятие ислама. Ослабление государства во второй половине XIV в., </w:t>
            </w:r>
            <w:proofErr w:type="gramStart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наше-</w:t>
            </w:r>
            <w:proofErr w:type="spellStart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ствие</w:t>
            </w:r>
            <w:proofErr w:type="spellEnd"/>
            <w:proofErr w:type="gramEnd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Тимура.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597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826" w:type="dxa"/>
            <w:vMerge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16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Распад Золотой орды, образование татарских ханств. Казанское ханство. Сибирское ханство. Астраханское ханство. Ногайская орда. Крымское ханство. </w:t>
            </w:r>
            <w:proofErr w:type="spellStart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Касимовское</w:t>
            </w:r>
            <w:proofErr w:type="spellEnd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ханство.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Дикое поле. Народы Северного Кавказа. 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Итальянские фактории Причерноморья (</w:t>
            </w:r>
            <w:proofErr w:type="spellStart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Каффа</w:t>
            </w:r>
            <w:proofErr w:type="spellEnd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Тана</w:t>
            </w:r>
            <w:proofErr w:type="spellEnd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Солдайя</w:t>
            </w:r>
            <w:proofErr w:type="spellEnd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и </w:t>
            </w:r>
            <w:proofErr w:type="spellStart"/>
            <w:proofErr w:type="gramStart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др</w:t>
            </w:r>
            <w:proofErr w:type="spellEnd"/>
            <w:proofErr w:type="gramEnd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) и их роль в системе торговых и политических связей Руси с Западом и Востоком.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597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826" w:type="dxa"/>
            <w:vMerge w:val="restart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Культурное пространство.</w:t>
            </w:r>
          </w:p>
        </w:tc>
        <w:tc>
          <w:tcPr>
            <w:tcW w:w="6616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Культурное пространство. </w:t>
            </w:r>
          </w:p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Изменения </w:t>
            </w:r>
            <w:proofErr w:type="gramStart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в представлениях о картине мира в Евразии в связи с завершением</w:t>
            </w:r>
            <w:proofErr w:type="gramEnd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597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826" w:type="dxa"/>
            <w:vMerge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16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Летописание. Памятники Куликовского цикла. Жития. </w:t>
            </w:r>
            <w:proofErr w:type="spellStart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Епифаний</w:t>
            </w:r>
            <w:proofErr w:type="spellEnd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Премудрый.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E07909" w:rsidRPr="003334CE" w:rsidTr="00590509">
        <w:tc>
          <w:tcPr>
            <w:tcW w:w="597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1826" w:type="dxa"/>
            <w:vMerge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16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Архитектура. Изобразительное искусство. Феофан Грек. Андрей Рублев.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597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826" w:type="dxa"/>
            <w:vMerge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16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Повседневная жизнь горожан и сельских жителей в древнерусский и раннемосковский периоды. Культура края.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597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826" w:type="dxa"/>
            <w:vMerge w:val="restart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единого Русского государства в XV веке.</w:t>
            </w:r>
          </w:p>
        </w:tc>
        <w:tc>
          <w:tcPr>
            <w:tcW w:w="6616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единого Русского государства в XV веке. </w:t>
            </w:r>
          </w:p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Борьба за русские земли между Литовским и Московским государствами. Объединение русских земель вокруг Москвы.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597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826" w:type="dxa"/>
            <w:vMerge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16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Междоусобная война в Московском княжестве второй четверти XV в. Василий Темный.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597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826" w:type="dxa"/>
            <w:vMerge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16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Новгород и Псков в XV в.: политический строй, отношения с Москвой, Ливонским орденом, Ганзой, Великим княжеством Литовским.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597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826" w:type="dxa"/>
            <w:vMerge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16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Падение Византии и рост церковно-политической роли Москвы в православном мире. Теория «Москва – третий Рим». Иван III. Присоединение Новгорода и Твери. Ликвидация зависимости от Орды. Расширение международных связей Московского государства.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597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826" w:type="dxa"/>
            <w:vMerge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16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 Край в 15 веке.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rPr>
          <w:trHeight w:val="1932"/>
        </w:trPr>
        <w:tc>
          <w:tcPr>
            <w:tcW w:w="597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vMerge w:val="restart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Культурное пространство.</w:t>
            </w:r>
          </w:p>
        </w:tc>
        <w:tc>
          <w:tcPr>
            <w:tcW w:w="6616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Культурное пространство.  Изменения восприятия мира. Сакрализация великокняжеской власти. Флорентийская уния. Установление автокефалии русской церкви. Внутри-церковная борьба (иосифляне и </w:t>
            </w:r>
            <w:proofErr w:type="spellStart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нестяжатели</w:t>
            </w:r>
            <w:proofErr w:type="spellEnd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, ереси).</w:t>
            </w:r>
          </w:p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культуры единого Русского государства. Летописание: общерусское и региональное. Житийная литература. «</w:t>
            </w:r>
            <w:proofErr w:type="spellStart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Хожение</w:t>
            </w:r>
            <w:proofErr w:type="spellEnd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 три моря» Афанасия Никитина.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597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826" w:type="dxa"/>
            <w:vMerge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16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Архитектура. Изобразительное искусство.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597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826" w:type="dxa"/>
            <w:vMerge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16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по истории России.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597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826" w:type="dxa"/>
            <w:vMerge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16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Повседневная жизнь горожан и сельских жителей в древнерусский и раннемосковский периоды. Культура края.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07909" w:rsidRPr="003334CE" w:rsidRDefault="00E07909" w:rsidP="00E07909">
      <w:p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E07909" w:rsidRPr="003334CE" w:rsidRDefault="00E07909" w:rsidP="00590509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334CE">
        <w:rPr>
          <w:rFonts w:ascii="Times New Roman" w:eastAsia="Calibri" w:hAnsi="Times New Roman" w:cs="Times New Roman"/>
          <w:b/>
          <w:sz w:val="24"/>
          <w:szCs w:val="24"/>
        </w:rPr>
        <w:t>7 класс</w:t>
      </w:r>
    </w:p>
    <w:tbl>
      <w:tblPr>
        <w:tblStyle w:val="42"/>
        <w:tblW w:w="9606" w:type="dxa"/>
        <w:tblLook w:val="04A0" w:firstRow="1" w:lastRow="0" w:firstColumn="1" w:lastColumn="0" w:noHBand="0" w:noVBand="1"/>
      </w:tblPr>
      <w:tblGrid>
        <w:gridCol w:w="499"/>
        <w:gridCol w:w="6"/>
        <w:gridCol w:w="1672"/>
        <w:gridCol w:w="6862"/>
        <w:gridCol w:w="567"/>
      </w:tblGrid>
      <w:tr w:rsidR="00E07909" w:rsidRPr="003334CE" w:rsidTr="00590509">
        <w:tc>
          <w:tcPr>
            <w:tcW w:w="499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78" w:type="dxa"/>
            <w:gridSpan w:val="2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6862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Основное содержание по темам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К-во</w:t>
            </w:r>
            <w:proofErr w:type="gramEnd"/>
          </w:p>
        </w:tc>
      </w:tr>
      <w:tr w:rsidR="00E07909" w:rsidRPr="003334CE" w:rsidTr="00590509">
        <w:tc>
          <w:tcPr>
            <w:tcW w:w="9039" w:type="dxa"/>
            <w:gridSpan w:val="4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четверть.16ч</w:t>
            </w:r>
          </w:p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История Нового времени. 1ч</w:t>
            </w:r>
            <w:proofErr w:type="gramStart"/>
            <w:r w:rsidRPr="003334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.Е</w:t>
            </w:r>
            <w:proofErr w:type="gramEnd"/>
            <w:r w:rsidRPr="003334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вропа в конце ХV— начале XVII в.14 ч.Страны Европы и Северной Америки в середине XVII—ХVIII в.1 ч.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07909" w:rsidRPr="003334CE" w:rsidTr="00590509">
        <w:tc>
          <w:tcPr>
            <w:tcW w:w="499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8" w:type="dxa"/>
            <w:gridSpan w:val="2"/>
          </w:tcPr>
          <w:p w:rsidR="00E07909" w:rsidRPr="003334CE" w:rsidRDefault="00E07909" w:rsidP="00E07909">
            <w:pPr>
              <w:tabs>
                <w:tab w:val="left" w:pos="318"/>
              </w:tabs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История Нового времени.</w:t>
            </w:r>
          </w:p>
        </w:tc>
        <w:tc>
          <w:tcPr>
            <w:tcW w:w="6862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Новое время: понятие и хронологические рамки. </w:t>
            </w:r>
          </w:p>
          <w:p w:rsidR="00E07909" w:rsidRPr="003334CE" w:rsidRDefault="00E07909" w:rsidP="00E07909">
            <w:pPr>
              <w:tabs>
                <w:tab w:val="left" w:pos="318"/>
              </w:tabs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499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8" w:type="dxa"/>
            <w:gridSpan w:val="2"/>
            <w:vMerge w:val="restart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Европа в конце Х</w:t>
            </w:r>
            <w:proofErr w:type="gramStart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V</w:t>
            </w:r>
            <w:proofErr w:type="gramEnd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— начале XVII в.</w:t>
            </w:r>
          </w:p>
        </w:tc>
        <w:tc>
          <w:tcPr>
            <w:tcW w:w="6862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Великие географические открытия: предпосылки, участники, результаты. Политические, экономические и культурные последствия географических открытий. Старый и Новый Свет.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499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78" w:type="dxa"/>
            <w:gridSpan w:val="2"/>
            <w:vMerge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62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Экономическое и социальное развитие европейских стран в XVI — начале XVII в. Возникновение мануфактур. Развитие товарного производства. Расширение внутреннего и мирового рынка.</w:t>
            </w:r>
          </w:p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499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678" w:type="dxa"/>
            <w:gridSpan w:val="2"/>
            <w:vMerge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62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Абсолютные монархии. Англия, Франция, монархия Габсбургов в XVI — начале XVII в.: внутреннее развитие.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499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78" w:type="dxa"/>
            <w:gridSpan w:val="2"/>
            <w:vMerge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62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Абсолютные монархии. Англия, Франция, монархия Габсбургов в XVI — начале XVII </w:t>
            </w:r>
            <w:proofErr w:type="spellStart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в.</w:t>
            </w:r>
            <w:proofErr w:type="gramStart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:в</w:t>
            </w:r>
            <w:proofErr w:type="gramEnd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нешняя</w:t>
            </w:r>
            <w:proofErr w:type="spellEnd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политика.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499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78" w:type="dxa"/>
            <w:gridSpan w:val="2"/>
            <w:vMerge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62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Образование национальных государств в Европе.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499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78" w:type="dxa"/>
            <w:gridSpan w:val="2"/>
            <w:vMerge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62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Начало Реформации; М. Лютер. 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499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78" w:type="dxa"/>
            <w:gridSpan w:val="2"/>
            <w:vMerge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62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Реформации и Крестьянская война в Германии.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499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78" w:type="dxa"/>
            <w:gridSpan w:val="2"/>
            <w:vMerge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62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Распространение протестантизма в Европе. Борьба католической церкви против реформационного движения. Ж. Кальвин.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499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78" w:type="dxa"/>
            <w:gridSpan w:val="2"/>
            <w:vMerge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62" w:type="dxa"/>
          </w:tcPr>
          <w:p w:rsidR="00E07909" w:rsidRPr="003334CE" w:rsidRDefault="00E07909" w:rsidP="00E07909">
            <w:pPr>
              <w:contextualSpacing/>
              <w:rPr>
                <w:rFonts w:ascii="Times New Roman" w:hAnsi="Times New Roman" w:cs="Times New Roman"/>
                <w:spacing w:val="4"/>
                <w:sz w:val="24"/>
                <w:szCs w:val="24"/>
                <w:shd w:val="clear" w:color="auto" w:fill="FFFFFF"/>
              </w:rPr>
            </w:pPr>
            <w:r w:rsidRPr="003334CE">
              <w:rPr>
                <w:rFonts w:ascii="Times New Roman" w:hAnsi="Times New Roman" w:cs="Times New Roman"/>
                <w:b/>
                <w:spacing w:val="4"/>
                <w:sz w:val="24"/>
                <w:szCs w:val="24"/>
                <w:shd w:val="clear" w:color="auto" w:fill="FFFFFF"/>
              </w:rPr>
              <w:t xml:space="preserve">Королевская власть и Реформация в Англии. Борьба за господство на море. 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Распространение протестантизма в Европе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499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78" w:type="dxa"/>
            <w:gridSpan w:val="2"/>
            <w:vMerge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62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Религиозные войны и укрепление абсолютной монархии во Франции.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Распространение протестантизма в Европе. Религиозные войны. 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Утверждение абсолютизма.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499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78" w:type="dxa"/>
            <w:gridSpan w:val="2"/>
            <w:vMerge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62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Нидерландская революция: цели, участники, формы борьбы. Итоги и значение революции.</w:t>
            </w:r>
          </w:p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499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78" w:type="dxa"/>
            <w:gridSpan w:val="2"/>
            <w:vMerge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62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Международные отношения в раннее Новое время. Военные конфликты между европейскими державами. Османская экспансия.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499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78" w:type="dxa"/>
            <w:gridSpan w:val="2"/>
            <w:vMerge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62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Тридцатилетняя война; Вестфальский мир.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499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78" w:type="dxa"/>
            <w:gridSpan w:val="2"/>
            <w:vMerge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62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Влияние Реформации на историю европейских стран.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499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78" w:type="dxa"/>
            <w:gridSpan w:val="2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Страны Европы и Северной Америки в середине XVII—ХVIII в.</w:t>
            </w:r>
          </w:p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862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Английская революция XVII в.: причины, участники, этапы. О. Кромвель.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9039" w:type="dxa"/>
            <w:gridSpan w:val="4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четверть.14ч</w:t>
            </w:r>
          </w:p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Страны Европы и Северной Америки в середине XVII—ХVIII в. 4 ч</w:t>
            </w:r>
            <w:proofErr w:type="gramStart"/>
            <w:r w:rsidRPr="003334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.С</w:t>
            </w:r>
            <w:proofErr w:type="gramEnd"/>
            <w:r w:rsidRPr="003334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траны Востока в XVI—XVIII вв. 4 ч.От великого княжества к царству.1 ч.Россия в XVI – XVII вв.: от великого княжества к царству. 5 ч.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07909" w:rsidRPr="003334CE" w:rsidTr="00590509">
        <w:tc>
          <w:tcPr>
            <w:tcW w:w="505" w:type="dxa"/>
            <w:gridSpan w:val="2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672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62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Итоги и значение Английской революции.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505" w:type="dxa"/>
            <w:gridSpan w:val="2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72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62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Экономическое и социальное развитие Европы в XVII—ХVIII вв.: начало промышленного переворота, развитие мануфактурного производства, положение </w:t>
            </w:r>
            <w:proofErr w:type="spellStart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сословий</w:t>
            </w:r>
            <w:proofErr w:type="gramStart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.А</w:t>
            </w:r>
            <w:proofErr w:type="gramEnd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бсолютизм</w:t>
            </w:r>
            <w:proofErr w:type="spellEnd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: «старый порядок» и новые веяния.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499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78" w:type="dxa"/>
            <w:gridSpan w:val="2"/>
            <w:vMerge w:val="restart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62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Европейская культура XVI—XVIII вв. Развитие науки: переворот в естествознании, возникновение новой картины мира; выдающиеся ученые и изобретатели.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499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78" w:type="dxa"/>
            <w:gridSpan w:val="2"/>
            <w:vMerge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62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Высокое Возрождение: художники и их произведения. Мир человека в литературе раннего Нового времени. Стили художественной культуры XVII—XVIII вв. (барокко, классицизм). Становление театра.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499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678" w:type="dxa"/>
            <w:gridSpan w:val="2"/>
            <w:vMerge w:val="restart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Страны Востока в XVI—XVIII вв.</w:t>
            </w:r>
          </w:p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62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Османская империя: от могущества к упадку. Индия: держава Великих Моголов, начало проникновения англичан, британские завоевания.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499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78" w:type="dxa"/>
            <w:gridSpan w:val="2"/>
            <w:vMerge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62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Империя Цин в Китае. 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Образование централизованного 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 xml:space="preserve">государства и установление </w:t>
            </w:r>
            <w:proofErr w:type="spellStart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сегунатаТокугава</w:t>
            </w:r>
            <w:proofErr w:type="spellEnd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в Японии.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E07909" w:rsidRPr="003334CE" w:rsidTr="00590509">
        <w:tc>
          <w:tcPr>
            <w:tcW w:w="499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1678" w:type="dxa"/>
            <w:gridSpan w:val="2"/>
            <w:vMerge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62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Повседневная жизнь различных слоев населения в эпоху Нового времени.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499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678" w:type="dxa"/>
            <w:gridSpan w:val="2"/>
            <w:vMerge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62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Итоговое тестирование по истории Нового времени.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499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78" w:type="dxa"/>
            <w:gridSpan w:val="2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История России.</w:t>
            </w:r>
          </w:p>
        </w:tc>
        <w:tc>
          <w:tcPr>
            <w:tcW w:w="6862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От великого княжества к царству.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499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678" w:type="dxa"/>
            <w:gridSpan w:val="2"/>
            <w:vMerge w:val="restart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Россия</w:t>
            </w:r>
            <w:proofErr w:type="gramStart"/>
            <w:r w:rsidRPr="003334C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</w:t>
            </w:r>
            <w:proofErr w:type="gramEnd"/>
            <w:r w:rsidRPr="003334C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XVI – XVII вв.: от великого княжества к царству. Россия в XVI веке. </w:t>
            </w:r>
          </w:p>
          <w:p w:rsidR="00E07909" w:rsidRPr="003334CE" w:rsidRDefault="00E07909" w:rsidP="00E07909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62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Княжение Василия III.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XVI в.: война с Великим княжеством Литовским, отношения с Крымским и Казанским ханствами, посольства в европейские государства.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499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678" w:type="dxa"/>
            <w:gridSpan w:val="2"/>
            <w:vMerge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62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Органы государственной власти. Приказная система: формирование первых приказных учреждений. Боярская дума, ее роль в управлении государством. 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«Малая дума».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Местничество. Местное управление: наместники и волостели, система кормлений. Государство и церковь.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499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678" w:type="dxa"/>
            <w:gridSpan w:val="2"/>
            <w:vMerge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62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Регентство Елены Глинской. Сопротивление удельных князей великокняжеской власти. 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Мятеж князя Андрея Старицкого.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Унификация денежной системы. 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Стародубская война с Польшей и Литвой.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499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678" w:type="dxa"/>
            <w:gridSpan w:val="2"/>
            <w:vMerge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62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Период боярского правления. Борьба за власть между боярскими кланами Шуйских, Бельских и Глинских. Губная реформа. Московское восстание 1547 г. 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Ереси Матвея </w:t>
            </w:r>
            <w:proofErr w:type="spellStart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Башкина</w:t>
            </w:r>
            <w:proofErr w:type="spellEnd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и Феодосия Косого. 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499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78" w:type="dxa"/>
            <w:gridSpan w:val="2"/>
            <w:vMerge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62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Принятие Иваном IV царского титула. Реформы середины XVI в. «Избранная рада»: ее состав и значение. Появление Земских соборов: 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дискуссии о характере народного представительства.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Отмена кормлений. Система налогообложения. Судебник 1550 г. Стоглавый собор. Земская реформа – формирование органов местного самоуправления. 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9039" w:type="dxa"/>
            <w:gridSpan w:val="4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четверть.22ч</w:t>
            </w:r>
          </w:p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Россия</w:t>
            </w:r>
            <w:proofErr w:type="gramStart"/>
            <w:r w:rsidRPr="003334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</w:t>
            </w:r>
            <w:proofErr w:type="gramEnd"/>
            <w:r w:rsidRPr="003334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XVI – XVII вв.: от великого княжества к царству. Россия в XVI веке. 6 ч. Смута в России . 9 ч. Россия в XVII веке. 7 ч.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07909" w:rsidRPr="003334CE" w:rsidTr="00590509">
        <w:tc>
          <w:tcPr>
            <w:tcW w:w="499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678" w:type="dxa"/>
            <w:gridSpan w:val="2"/>
            <w:vMerge w:val="restart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62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Внешняя политика России в XVI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Набег </w:t>
            </w:r>
            <w:proofErr w:type="spellStart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Девлет-Гирея</w:t>
            </w:r>
            <w:proofErr w:type="spellEnd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1571 г. и сожжение Москвы. Битва при Молодях.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499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678" w:type="dxa"/>
            <w:gridSpan w:val="2"/>
            <w:vMerge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62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Ливонская война: причины и характер. Ликвидация Ливонского ордена. Причины и результаты поражения России в Ливонской войне.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499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678" w:type="dxa"/>
            <w:gridSpan w:val="2"/>
            <w:vMerge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62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Поход Ермака Тимофеевича на Сибирское ханство. Начало присоединения к России Западной Сибири. 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499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678" w:type="dxa"/>
            <w:gridSpan w:val="2"/>
            <w:vMerge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62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Социальная структура российского общества. Дворянство. 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Служилые и неслужилые люди. Формирование Государева двора и «служилых городов».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Торгово-ремесленное население городов. Духовенство. Начало закрепощения крестьян: указ о «заповедных летах». Формирование вольного казачества.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499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678" w:type="dxa"/>
            <w:gridSpan w:val="2"/>
            <w:vMerge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62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Многонациональный состав населения Русского государства. 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Финно-угорские народы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Народы Поволжья после присоединения к России. 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Служилые татары. Выходцы из стран Европы на государевой службе. Сосуществование религий в Российском государстве.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Русская Православная церковь. 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Мусульманское духовенство.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E07909" w:rsidRPr="003334CE" w:rsidTr="00590509">
        <w:tc>
          <w:tcPr>
            <w:tcW w:w="499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1678" w:type="dxa"/>
            <w:gridSpan w:val="2"/>
            <w:vMerge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62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Россия в конце XVI в. Опричнина, дискуссия о ее причинах и характере. Опричный террор. Разгром Новгорода и Пскова. 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Московские казни 1570 г. 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Результаты и последствия опричнины. Противоречивость личности Ивана Грозного и проводимых им преобразований. Цена реформ. 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499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678" w:type="dxa"/>
            <w:gridSpan w:val="2"/>
            <w:vMerge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62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Царь Федор Иванович.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499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678" w:type="dxa"/>
            <w:gridSpan w:val="2"/>
            <w:vMerge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62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Борьба за власть в боярском окружении. Правление Бориса Годунова. Учреждение патриаршества. </w:t>
            </w:r>
            <w:proofErr w:type="spellStart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Тявзинский</w:t>
            </w:r>
            <w:proofErr w:type="spellEnd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мирный договор со Швецией: восстановление позиций России в Прибалтике.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Противостояние с Крымским ханством. 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Отражение набега Гази-</w:t>
            </w:r>
            <w:proofErr w:type="spellStart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Гирея</w:t>
            </w:r>
            <w:proofErr w:type="spellEnd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в 1591 г.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 Управление Казанским краем во второй половине XVI в.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499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678" w:type="dxa"/>
            <w:gridSpan w:val="2"/>
            <w:vMerge w:val="restart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Смута в России.</w:t>
            </w:r>
          </w:p>
        </w:tc>
        <w:tc>
          <w:tcPr>
            <w:tcW w:w="6862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Династический кризис. Земский собор 1598 г. и избрание на царство Бориса Годунова. Политика Бориса Годунова, 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 т. ч. в отношении боярства. Опала семейства Романовых.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Голод 1601-1603 гг. и обострение социально-экономического кризиса. 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499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678" w:type="dxa"/>
            <w:gridSpan w:val="2"/>
            <w:vMerge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62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Смутное время начала XVII в., дискуссия о его причинах. Самозванцы и самозванство. Личность Лжедмитрия I и его политика. Восстание 1606 г. и убийство самозванца. 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499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678" w:type="dxa"/>
            <w:gridSpan w:val="2"/>
            <w:vMerge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62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Царь Василий </w:t>
            </w:r>
            <w:proofErr w:type="spellStart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ШуйскийЛжедмитрий</w:t>
            </w:r>
            <w:proofErr w:type="spellEnd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II. Вторжение на территорию России польско-литовских отрядов. Тушинский лагерь самозванца под Москвой. Оборона Троице-Сергиева монастыря. 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Выборгский договор между Россией и Швецией. 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Поход войска М.В. Скопина-Шуйского и Я.-П. </w:t>
            </w:r>
            <w:proofErr w:type="spellStart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Делагарди</w:t>
            </w:r>
            <w:proofErr w:type="spellEnd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распад тушинского лагеря. Открытое вступление в войну против России Речи </w:t>
            </w:r>
            <w:proofErr w:type="spellStart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Посполитой</w:t>
            </w:r>
            <w:proofErr w:type="spellEnd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Оборона Смоленска. 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499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678" w:type="dxa"/>
            <w:gridSpan w:val="2"/>
            <w:vMerge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62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Восстание Ивана </w:t>
            </w:r>
            <w:proofErr w:type="spellStart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Болотникова</w:t>
            </w:r>
            <w:proofErr w:type="spellEnd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. Перерастание внутреннего кризиса в гражданскую войну.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499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678" w:type="dxa"/>
            <w:gridSpan w:val="2"/>
            <w:vMerge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62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</w:t>
            </w:r>
            <w:proofErr w:type="spellStart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Гермоген</w:t>
            </w:r>
            <w:proofErr w:type="spellEnd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. Московское восстание 1611 г. и сожжение города оккупантами.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499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678" w:type="dxa"/>
            <w:gridSpan w:val="2"/>
            <w:vMerge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62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Первое и второе ополчения. Захват Новгорода шведскими войсками. «Совет всей земли». Освобождение Москвы в 1612 г. 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499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678" w:type="dxa"/>
            <w:gridSpan w:val="2"/>
            <w:vMerge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62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Земский собор 1613 г. и его роль в укреплении государственности. Избрание на царство Михаила Федоровича Романова. 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Борьба с казачьими выступлениями против центральной власти.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499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678" w:type="dxa"/>
            <w:gridSpan w:val="2"/>
            <w:vMerge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62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Столбовский</w:t>
            </w:r>
            <w:proofErr w:type="spellEnd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мир со Швецией: утрата выхода к Балтийскому морю. 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Продолжение войны с Речью </w:t>
            </w:r>
            <w:proofErr w:type="spellStart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Посполитой</w:t>
            </w:r>
            <w:proofErr w:type="spellEnd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 Поход принца Владислава на Москву.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Заключение </w:t>
            </w:r>
            <w:proofErr w:type="spellStart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Деулинского</w:t>
            </w:r>
            <w:proofErr w:type="spellEnd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перемирия с Речью </w:t>
            </w:r>
            <w:proofErr w:type="spellStart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Посполитой</w:t>
            </w:r>
            <w:proofErr w:type="spellEnd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499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1678" w:type="dxa"/>
            <w:gridSpan w:val="2"/>
            <w:vMerge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62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Итоги и последствия Смутного времени.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499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678" w:type="dxa"/>
            <w:gridSpan w:val="2"/>
            <w:vMerge w:val="restart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Россия в XVII веке </w:t>
            </w:r>
          </w:p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62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Россия при первых Романовых. Царствование Михаила Федоровича. Восстановление экономического потенциала страны. 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Продолжение закрепощения крестьян.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Земские соборы. Роль патриарха Филарета в управлении государством. 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499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678" w:type="dxa"/>
            <w:gridSpan w:val="2"/>
            <w:vMerge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62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Царь Алексей Михайлович. Укрепление самодержавия. Ослабление роли Боярской думы в управлении государством.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499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678" w:type="dxa"/>
            <w:gridSpan w:val="2"/>
            <w:vMerge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62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приказного строя. 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Приказ Тайных дел.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Усиление воеводской власти в уездах и постепенная ликвидация земского самоуправления. Затухание деятельности Земских соборов. 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Правительство Б.И. Морозова и И.Д. Милославского: итоги его деятельности.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499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678" w:type="dxa"/>
            <w:gridSpan w:val="2"/>
            <w:vMerge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62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Патриарх Никон. Раскол в Церкви. Протопоп Аввакум, формирование религиозной традиции старообрядчества. 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499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678" w:type="dxa"/>
            <w:gridSpan w:val="2"/>
            <w:vMerge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62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Царь Федор Алексеевич. Отмена местничества. Налоговая (податная) реформа. 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499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  <w:gridSpan w:val="2"/>
            <w:vMerge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62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четверть.18ч</w:t>
            </w:r>
          </w:p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Россия в XVII веке. 9 ч.  Культурное пространство 9 ч.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</w:p>
        </w:tc>
      </w:tr>
      <w:tr w:rsidR="00E07909" w:rsidRPr="003334CE" w:rsidTr="00590509">
        <w:tc>
          <w:tcPr>
            <w:tcW w:w="499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678" w:type="dxa"/>
            <w:gridSpan w:val="2"/>
            <w:vMerge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62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Экономическое развитие России в XVII в. Первые мануфактуры. Ярмарки. Укрепление внутренних торговых связей и развитие хозяйственной специализации регионов Российского государства. 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Торговый и Новоторговый уставы.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Торговля с европейскими странами, Прибалтикой, Востоком.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499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678" w:type="dxa"/>
            <w:gridSpan w:val="2"/>
            <w:vMerge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62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Социальная структура российского общества. </w:t>
            </w:r>
            <w:proofErr w:type="gramStart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Государев двор, служилый город, духовенство, торговые люди, посадское население, стрельцы, служилые иноземцы, казаки, крестьяне, холопы. </w:t>
            </w:r>
            <w:proofErr w:type="gramEnd"/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499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678" w:type="dxa"/>
            <w:gridSpan w:val="2"/>
            <w:vMerge w:val="restart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Россия в XVII веке.   </w:t>
            </w:r>
          </w:p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62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Русская деревня в XVII в.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499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678" w:type="dxa"/>
            <w:gridSpan w:val="2"/>
            <w:vMerge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62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Городские восстания середины XVII в. Соляной бунт в Москве. Псковско-Новгородское восстание. 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Денежная реформа 1654 г.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Медный бунт.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499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678" w:type="dxa"/>
            <w:gridSpan w:val="2"/>
            <w:vMerge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62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Соборное уложение 1649 г. Юридическое оформление крепостного права и территория его распространения. Русский Север, Дон и Сибирь как регионы, свободные от крепостничества.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499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678" w:type="dxa"/>
            <w:gridSpan w:val="2"/>
            <w:vMerge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62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Побеги крестьян на Дон и в Сибирь. Восстание Степана Разина. 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499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678" w:type="dxa"/>
            <w:gridSpan w:val="2"/>
            <w:vMerge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62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Народы Среднего Поволжья в движении Степана Разина. Религиозная политика царизма в Среднем Поволжье в </w:t>
            </w: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XVII</w:t>
            </w:r>
            <w:proofErr w:type="gramStart"/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499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678" w:type="dxa"/>
            <w:gridSpan w:val="2"/>
            <w:vMerge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62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Внешняя политика России в XVII в. Возобновление дипломатических контактов со странами Европы и Азии после Смуты. Смоленская война. </w:t>
            </w:r>
            <w:proofErr w:type="spellStart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Поляновский</w:t>
            </w:r>
            <w:proofErr w:type="spellEnd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мир. 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Контакты с православным населением Речи </w:t>
            </w:r>
            <w:proofErr w:type="spellStart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Посполитой</w:t>
            </w:r>
            <w:proofErr w:type="spellEnd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: противодействие полонизации, распространению католичества.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Контакты с </w:t>
            </w:r>
            <w:proofErr w:type="spellStart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ЗапорожскойСечью</w:t>
            </w:r>
            <w:proofErr w:type="spellEnd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499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678" w:type="dxa"/>
            <w:gridSpan w:val="2"/>
            <w:vMerge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62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Восстание Богдана Хмельницкого. </w:t>
            </w:r>
            <w:proofErr w:type="spellStart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Переяславская</w:t>
            </w:r>
            <w:proofErr w:type="spellEnd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рада. Вхождение Украины в состав России. Война между Россией и Речью </w:t>
            </w:r>
            <w:proofErr w:type="spellStart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Посполитой</w:t>
            </w:r>
            <w:proofErr w:type="spellEnd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1654-1667 гг. </w:t>
            </w:r>
            <w:proofErr w:type="spellStart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Андрусовское</w:t>
            </w:r>
            <w:proofErr w:type="spellEnd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перемирие. Русско-шведская война 1656-1658 гг. и ее результаты. Конфликты с Османской империей. «Азовское осадное сидение». «Чигиринская война» и Бахчисарайский мирный договор. 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Отношения России со странами Западной Европы. Военные столкновения с </w:t>
            </w:r>
            <w:proofErr w:type="spellStart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манчжурами</w:t>
            </w:r>
            <w:proofErr w:type="spellEnd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и империей Цин.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499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1678" w:type="dxa"/>
            <w:gridSpan w:val="2"/>
            <w:vMerge w:val="restart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Культурное пространство </w:t>
            </w:r>
          </w:p>
        </w:tc>
        <w:tc>
          <w:tcPr>
            <w:tcW w:w="6862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</w:t>
            </w:r>
            <w:proofErr w:type="spellStart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Коч</w:t>
            </w:r>
            <w:proofErr w:type="spellEnd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– корабль русских первопроходцев.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Освоение Поволжья, Урала и Сибири. Калмыцкое ханство. Ясачное налогообложение. Переселение русских на новые земли. 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Миссионерство и христианизация. Межэтнические отношения. 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многонациональной элиты. 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499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678" w:type="dxa"/>
            <w:gridSpan w:val="2"/>
            <w:vMerge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62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Изменения в картине мира человека в XVI–XVII вв. и повседневная жизнь.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Жилище и предметы быта. Семья и семейные отношения. Религия и суеверия. Синтез европейской и восточной культур в быту высших слоев населения страны.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499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678" w:type="dxa"/>
            <w:gridSpan w:val="2"/>
            <w:vMerge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62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Архитектура. Дворцово-храмовый ансамбль Соборной площади в Москве. Шатровый стиль в архитектуре. 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Антонио </w:t>
            </w:r>
            <w:proofErr w:type="spellStart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Солари</w:t>
            </w:r>
            <w:proofErr w:type="spellEnd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АлевизФрязин</w:t>
            </w:r>
            <w:proofErr w:type="spellEnd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Петрок</w:t>
            </w:r>
            <w:proofErr w:type="spellEnd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Малой. 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Собор Покрова на Рву. Монастырские ансамбли (Кирилло-Белозерский, Соловецкий, Новый Иерусалим). Крепости (Китай-город, Смоленский, Казанский, Тобольский Астраханский, Ростовский кремли). Федор Конь. 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Приказ каменных дел.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Деревянное зодчество. 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499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678" w:type="dxa"/>
            <w:gridSpan w:val="2"/>
            <w:vMerge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62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Изобразительное искусство. Симон Ушаков. Ярославская школа иконописи. </w:t>
            </w:r>
            <w:proofErr w:type="spellStart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Парсунная</w:t>
            </w:r>
            <w:proofErr w:type="spellEnd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живопись. 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499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678" w:type="dxa"/>
            <w:gridSpan w:val="2"/>
            <w:vMerge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62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Летописание и начало книгопечатания. Лицевой свод. Домострой. 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Переписка Ивана Грозного с князем Андреем Курбским. Публицистика Смутного времени. 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499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678" w:type="dxa"/>
            <w:gridSpan w:val="2"/>
            <w:vMerge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62" w:type="dxa"/>
          </w:tcPr>
          <w:p w:rsidR="00E07909" w:rsidRPr="003334CE" w:rsidRDefault="00E07909" w:rsidP="00E079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Усиление светского начала в российской культуре. </w:t>
            </w:r>
            <w:proofErr w:type="spellStart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Симеон</w:t>
            </w:r>
            <w:proofErr w:type="spellEnd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Полоцкий. Немецкая слобода как проводник европейского культурного влияния. 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Посадская сатира XVII в. 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499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678" w:type="dxa"/>
            <w:gridSpan w:val="2"/>
            <w:vMerge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62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образования и научных знаний. Школы при Аптекарском и Посольском приказах. «Синопсис» Иннокентия </w:t>
            </w:r>
            <w:proofErr w:type="spellStart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Гизеля</w:t>
            </w:r>
            <w:proofErr w:type="spellEnd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первое учебное пособие по истории. Культура края.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499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678" w:type="dxa"/>
            <w:gridSpan w:val="2"/>
            <w:vMerge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62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по истории России.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499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678" w:type="dxa"/>
            <w:gridSpan w:val="2"/>
            <w:vMerge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62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История России XVI в.- XVII в.- интересные факты.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07909" w:rsidRPr="003334CE" w:rsidRDefault="00E07909" w:rsidP="00E07909">
      <w:p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E07909" w:rsidRPr="003334CE" w:rsidRDefault="00E07909" w:rsidP="00E07909">
      <w:p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E07909" w:rsidRPr="003334CE" w:rsidRDefault="00E07909" w:rsidP="00590509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334CE">
        <w:rPr>
          <w:rFonts w:ascii="Times New Roman" w:eastAsia="Calibri" w:hAnsi="Times New Roman" w:cs="Times New Roman"/>
          <w:b/>
          <w:sz w:val="24"/>
          <w:szCs w:val="24"/>
        </w:rPr>
        <w:t>8 класс</w:t>
      </w:r>
    </w:p>
    <w:tbl>
      <w:tblPr>
        <w:tblStyle w:val="42"/>
        <w:tblW w:w="9606" w:type="dxa"/>
        <w:tblLook w:val="04A0" w:firstRow="1" w:lastRow="0" w:firstColumn="1" w:lastColumn="0" w:noHBand="0" w:noVBand="1"/>
      </w:tblPr>
      <w:tblGrid>
        <w:gridCol w:w="503"/>
        <w:gridCol w:w="1933"/>
        <w:gridCol w:w="6603"/>
        <w:gridCol w:w="567"/>
      </w:tblGrid>
      <w:tr w:rsidR="00E07909" w:rsidRPr="00590509" w:rsidTr="00590509">
        <w:tc>
          <w:tcPr>
            <w:tcW w:w="50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3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660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Основное содержание по темам</w:t>
            </w:r>
          </w:p>
        </w:tc>
        <w:tc>
          <w:tcPr>
            <w:tcW w:w="567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К-во</w:t>
            </w:r>
            <w:proofErr w:type="gramEnd"/>
          </w:p>
        </w:tc>
      </w:tr>
      <w:tr w:rsidR="00E07909" w:rsidRPr="00590509" w:rsidTr="00590509">
        <w:trPr>
          <w:trHeight w:val="560"/>
        </w:trPr>
        <w:tc>
          <w:tcPr>
            <w:tcW w:w="9039" w:type="dxa"/>
            <w:gridSpan w:val="3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1 четверть. 16ч</w:t>
            </w:r>
          </w:p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История Нового времени. 1 ч</w:t>
            </w:r>
            <w:proofErr w:type="gramStart"/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траны Европы и Северной Америки в середине XVII—ХVIII в. 15 ч</w:t>
            </w:r>
          </w:p>
        </w:tc>
        <w:tc>
          <w:tcPr>
            <w:tcW w:w="567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909" w:rsidRPr="00590509" w:rsidTr="00590509">
        <w:tc>
          <w:tcPr>
            <w:tcW w:w="50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История Нового времени.</w:t>
            </w:r>
          </w:p>
        </w:tc>
        <w:tc>
          <w:tcPr>
            <w:tcW w:w="660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Мир к началу XVIII в.</w:t>
            </w:r>
          </w:p>
        </w:tc>
        <w:tc>
          <w:tcPr>
            <w:tcW w:w="567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590509" w:rsidTr="00590509">
        <w:tc>
          <w:tcPr>
            <w:tcW w:w="50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3" w:type="dxa"/>
            <w:vMerge w:val="restart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Страны Европы и Северной Америки в середине XVII—ХVIII в.</w:t>
            </w:r>
          </w:p>
        </w:tc>
        <w:tc>
          <w:tcPr>
            <w:tcW w:w="660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 xml:space="preserve">Переход от </w:t>
            </w:r>
            <w:proofErr w:type="gramStart"/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аграрного</w:t>
            </w:r>
            <w:proofErr w:type="gramEnd"/>
            <w:r w:rsidRPr="00590509">
              <w:rPr>
                <w:rFonts w:ascii="Times New Roman" w:hAnsi="Times New Roman" w:cs="Times New Roman"/>
                <w:sz w:val="24"/>
                <w:szCs w:val="24"/>
              </w:rPr>
              <w:t xml:space="preserve"> к индустриальному обществу в Европе.</w:t>
            </w:r>
          </w:p>
        </w:tc>
        <w:tc>
          <w:tcPr>
            <w:tcW w:w="567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590509" w:rsidTr="00590509">
        <w:tc>
          <w:tcPr>
            <w:tcW w:w="50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3" w:type="dxa"/>
            <w:vMerge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На пути к индустриальной эре. Промышленный переворот и его социальные последствия.</w:t>
            </w:r>
          </w:p>
        </w:tc>
        <w:tc>
          <w:tcPr>
            <w:tcW w:w="567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590509" w:rsidTr="00590509">
        <w:tc>
          <w:tcPr>
            <w:tcW w:w="50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33" w:type="dxa"/>
            <w:vMerge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Техническая и социальная сущность промышленного переворота: изобретения</w:t>
            </w:r>
            <w:proofErr w:type="gramStart"/>
            <w:r w:rsidRPr="00590509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590509">
              <w:rPr>
                <w:rFonts w:ascii="Times New Roman" w:hAnsi="Times New Roman" w:cs="Times New Roman"/>
                <w:sz w:val="24"/>
                <w:szCs w:val="24"/>
              </w:rPr>
              <w:t xml:space="preserve"> фабричное производство. Социальные движения.</w:t>
            </w:r>
          </w:p>
        </w:tc>
        <w:tc>
          <w:tcPr>
            <w:tcW w:w="567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590509" w:rsidTr="00590509">
        <w:tc>
          <w:tcPr>
            <w:tcW w:w="50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33" w:type="dxa"/>
            <w:vMerge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Великие просветители Европы. Просветители 18 век</w:t>
            </w:r>
            <w:proofErr w:type="gramStart"/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590509">
              <w:rPr>
                <w:rFonts w:ascii="Times New Roman" w:hAnsi="Times New Roman" w:cs="Times New Roman"/>
                <w:sz w:val="24"/>
                <w:szCs w:val="24"/>
              </w:rPr>
              <w:t xml:space="preserve"> продолжатели дела гуманистов эпохи Возрождения.</w:t>
            </w:r>
          </w:p>
        </w:tc>
        <w:tc>
          <w:tcPr>
            <w:tcW w:w="567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590509" w:rsidTr="00590509">
        <w:tc>
          <w:tcPr>
            <w:tcW w:w="50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33" w:type="dxa"/>
            <w:vMerge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 xml:space="preserve">Мир художественной культуры Просвещения: литература.  </w:t>
            </w:r>
            <w:r w:rsidRPr="005905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Европейская культура XVI—XVIII вв. Мир человека в литературе раннего Нового времени.</w:t>
            </w:r>
          </w:p>
        </w:tc>
        <w:tc>
          <w:tcPr>
            <w:tcW w:w="567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E07909" w:rsidRPr="00590509" w:rsidTr="00590509">
        <w:tc>
          <w:tcPr>
            <w:tcW w:w="50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933" w:type="dxa"/>
            <w:vMerge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Мир художественной культуры Просвещения: Изобразительное искусство.</w:t>
            </w:r>
          </w:p>
        </w:tc>
        <w:tc>
          <w:tcPr>
            <w:tcW w:w="567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590509" w:rsidTr="00590509">
        <w:tc>
          <w:tcPr>
            <w:tcW w:w="50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33" w:type="dxa"/>
            <w:vMerge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Мир художественной культуры Просвещения: музыкальное искусство.</w:t>
            </w:r>
          </w:p>
        </w:tc>
        <w:tc>
          <w:tcPr>
            <w:tcW w:w="567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590509" w:rsidTr="00590509">
        <w:tc>
          <w:tcPr>
            <w:tcW w:w="50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33" w:type="dxa"/>
            <w:vMerge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Мир художественной культуры Просвещения: архитектура.  Стили художественной культуры XVII—XVIII вв. (барокко, классицизм).</w:t>
            </w:r>
          </w:p>
        </w:tc>
        <w:tc>
          <w:tcPr>
            <w:tcW w:w="567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590509" w:rsidTr="00590509">
        <w:tc>
          <w:tcPr>
            <w:tcW w:w="50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33" w:type="dxa"/>
            <w:vMerge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Век Просвещения: развитие естественных наук.</w:t>
            </w:r>
          </w:p>
        </w:tc>
        <w:tc>
          <w:tcPr>
            <w:tcW w:w="567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590509" w:rsidTr="00590509">
        <w:tc>
          <w:tcPr>
            <w:tcW w:w="50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33" w:type="dxa"/>
            <w:vMerge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Эпоха Просвещения</w:t>
            </w:r>
            <w:proofErr w:type="gramStart"/>
            <w:r w:rsidRPr="00590509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590509">
              <w:rPr>
                <w:rFonts w:ascii="Times New Roman" w:hAnsi="Times New Roman" w:cs="Times New Roman"/>
                <w:sz w:val="24"/>
                <w:szCs w:val="24"/>
              </w:rPr>
              <w:t xml:space="preserve"> Великие просветители Европы. Французские просветители XVIII в. вв. </w:t>
            </w:r>
          </w:p>
        </w:tc>
        <w:tc>
          <w:tcPr>
            <w:tcW w:w="567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590509" w:rsidTr="00590509">
        <w:tc>
          <w:tcPr>
            <w:tcW w:w="50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33" w:type="dxa"/>
            <w:vMerge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Международные отношения XVIII в. Международные отношения середины XVII—XVIII в. Европейские конфликты и дипломатия. Семилетняя война. Разделы Речи </w:t>
            </w:r>
            <w:proofErr w:type="spellStart"/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Посполитой</w:t>
            </w:r>
            <w:proofErr w:type="spellEnd"/>
            <w:r w:rsidRPr="00590509">
              <w:rPr>
                <w:rFonts w:ascii="Times New Roman" w:hAnsi="Times New Roman" w:cs="Times New Roman"/>
                <w:sz w:val="24"/>
                <w:szCs w:val="24"/>
              </w:rPr>
              <w:t xml:space="preserve">. Османская империя: от могущества к упадку. </w:t>
            </w:r>
          </w:p>
        </w:tc>
        <w:tc>
          <w:tcPr>
            <w:tcW w:w="567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590509" w:rsidTr="00590509">
        <w:tc>
          <w:tcPr>
            <w:tcW w:w="50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33" w:type="dxa"/>
            <w:vMerge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Колониальные захваты европейских держав.</w:t>
            </w:r>
          </w:p>
        </w:tc>
        <w:tc>
          <w:tcPr>
            <w:tcW w:w="567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590509" w:rsidTr="00590509">
        <w:tc>
          <w:tcPr>
            <w:tcW w:w="50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33" w:type="dxa"/>
            <w:vMerge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Английские колонии в Северной </w:t>
            </w:r>
            <w:proofErr w:type="spellStart"/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Америке</w:t>
            </w:r>
            <w:proofErr w:type="gramStart"/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ойна</w:t>
            </w:r>
            <w:proofErr w:type="spellEnd"/>
            <w:r w:rsidRPr="00590509">
              <w:rPr>
                <w:rFonts w:ascii="Times New Roman" w:hAnsi="Times New Roman" w:cs="Times New Roman"/>
                <w:sz w:val="24"/>
                <w:szCs w:val="24"/>
              </w:rPr>
              <w:t xml:space="preserve"> за независимость. Война североамериканских колоний за независимость. </w:t>
            </w:r>
          </w:p>
        </w:tc>
        <w:tc>
          <w:tcPr>
            <w:tcW w:w="567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590509" w:rsidTr="00590509">
        <w:tc>
          <w:tcPr>
            <w:tcW w:w="50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33" w:type="dxa"/>
            <w:vMerge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Создание Соединённых Штатов Америки. Образование Соединенных Штатов Америки; «отцы-основатели».</w:t>
            </w:r>
          </w:p>
        </w:tc>
        <w:tc>
          <w:tcPr>
            <w:tcW w:w="567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590509" w:rsidTr="00590509">
        <w:tc>
          <w:tcPr>
            <w:tcW w:w="50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33" w:type="dxa"/>
            <w:vMerge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Историческое значение образования США.</w:t>
            </w:r>
          </w:p>
        </w:tc>
        <w:tc>
          <w:tcPr>
            <w:tcW w:w="567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590509" w:rsidTr="00590509">
        <w:tc>
          <w:tcPr>
            <w:tcW w:w="9039" w:type="dxa"/>
            <w:gridSpan w:val="3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2 четверть.14ч Страны Европы и Северной Америки в середине XVII—ХVIII в. 8 часов. История России. 1 час. Россия в эпоху преобразований Петра I. 5 часов.</w:t>
            </w:r>
          </w:p>
        </w:tc>
        <w:tc>
          <w:tcPr>
            <w:tcW w:w="567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909" w:rsidRPr="00590509" w:rsidTr="00590509">
        <w:tc>
          <w:tcPr>
            <w:tcW w:w="50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33" w:type="dxa"/>
            <w:vMerge w:val="restart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Франция в XVIII в. Причины и начало Французской революции. Французская революция XVIII в.: причины, участники. Начало и основные этапы революции.</w:t>
            </w:r>
          </w:p>
        </w:tc>
        <w:tc>
          <w:tcPr>
            <w:tcW w:w="567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590509" w:rsidTr="00590509">
        <w:tc>
          <w:tcPr>
            <w:tcW w:w="50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33" w:type="dxa"/>
            <w:vMerge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 xml:space="preserve">Французская революция. От монархии к </w:t>
            </w:r>
            <w:proofErr w:type="spellStart"/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республике</w:t>
            </w:r>
            <w:proofErr w:type="gramStart"/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олитические</w:t>
            </w:r>
            <w:proofErr w:type="spellEnd"/>
            <w:r w:rsidRPr="00590509">
              <w:rPr>
                <w:rFonts w:ascii="Times New Roman" w:hAnsi="Times New Roman" w:cs="Times New Roman"/>
                <w:sz w:val="24"/>
                <w:szCs w:val="24"/>
              </w:rPr>
              <w:t xml:space="preserve"> течения и деятели революции. Программные и государственные документы.</w:t>
            </w:r>
          </w:p>
        </w:tc>
        <w:tc>
          <w:tcPr>
            <w:tcW w:w="567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590509" w:rsidTr="00590509">
        <w:tc>
          <w:tcPr>
            <w:tcW w:w="50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33" w:type="dxa"/>
            <w:vMerge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Революционные войны.</w:t>
            </w:r>
          </w:p>
        </w:tc>
        <w:tc>
          <w:tcPr>
            <w:tcW w:w="567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590509" w:rsidTr="00590509">
        <w:tc>
          <w:tcPr>
            <w:tcW w:w="50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33" w:type="dxa"/>
            <w:vMerge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Французская революция. От якобинской диктатуры к 18 брюмера Наполеона Бонапарта.</w:t>
            </w:r>
          </w:p>
        </w:tc>
        <w:tc>
          <w:tcPr>
            <w:tcW w:w="567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590509" w:rsidTr="00590509">
        <w:tc>
          <w:tcPr>
            <w:tcW w:w="50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33" w:type="dxa"/>
            <w:vMerge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 xml:space="preserve">Итоги и значение революции. Дискуссия в зарубежной и </w:t>
            </w:r>
            <w:proofErr w:type="spellStart"/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отечественнной</w:t>
            </w:r>
            <w:proofErr w:type="spellEnd"/>
            <w:r w:rsidRPr="00590509">
              <w:rPr>
                <w:rFonts w:ascii="Times New Roman" w:hAnsi="Times New Roman" w:cs="Times New Roman"/>
                <w:sz w:val="24"/>
                <w:szCs w:val="24"/>
              </w:rPr>
              <w:t xml:space="preserve"> историографии о характере, социальной базе и итогах Великой французской революции.</w:t>
            </w:r>
          </w:p>
        </w:tc>
        <w:tc>
          <w:tcPr>
            <w:tcW w:w="567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590509" w:rsidTr="00590509">
        <w:tc>
          <w:tcPr>
            <w:tcW w:w="50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33" w:type="dxa"/>
            <w:vMerge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Европа в период Французской революции.</w:t>
            </w:r>
          </w:p>
        </w:tc>
        <w:tc>
          <w:tcPr>
            <w:tcW w:w="567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590509" w:rsidTr="00590509">
        <w:tc>
          <w:tcPr>
            <w:tcW w:w="50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33" w:type="dxa"/>
            <w:vMerge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Повседневная жизнь европейцев в 18 веке.</w:t>
            </w:r>
          </w:p>
        </w:tc>
        <w:tc>
          <w:tcPr>
            <w:tcW w:w="567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590509" w:rsidTr="00590509">
        <w:tc>
          <w:tcPr>
            <w:tcW w:w="50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33" w:type="dxa"/>
            <w:vMerge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Итоговое тестирование по Всеобщей истории 18 века.</w:t>
            </w:r>
          </w:p>
        </w:tc>
        <w:tc>
          <w:tcPr>
            <w:tcW w:w="567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590509" w:rsidTr="00590509">
        <w:tc>
          <w:tcPr>
            <w:tcW w:w="50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3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История России.</w:t>
            </w:r>
          </w:p>
        </w:tc>
        <w:tc>
          <w:tcPr>
            <w:tcW w:w="660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 xml:space="preserve">Россия в конце XVII - XVIII </w:t>
            </w:r>
            <w:proofErr w:type="spellStart"/>
            <w:proofErr w:type="gramStart"/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spellEnd"/>
            <w:proofErr w:type="gramEnd"/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: от царства к империи.</w:t>
            </w:r>
          </w:p>
        </w:tc>
        <w:tc>
          <w:tcPr>
            <w:tcW w:w="567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590509" w:rsidTr="00590509">
        <w:tc>
          <w:tcPr>
            <w:tcW w:w="50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33" w:type="dxa"/>
            <w:vMerge w:val="restart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Россия в эпоху преобразований Петра I</w:t>
            </w:r>
          </w:p>
        </w:tc>
        <w:tc>
          <w:tcPr>
            <w:tcW w:w="660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Начало правления Петра I.  Россия в эпоху преобразований Петра I.</w:t>
            </w:r>
          </w:p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 xml:space="preserve">Причины и предпосылки преобразований (дискуссии по этому </w:t>
            </w:r>
            <w:proofErr w:type="spellStart"/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вопросу</w:t>
            </w:r>
            <w:proofErr w:type="gramStart"/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реобразования</w:t>
            </w:r>
            <w:proofErr w:type="spellEnd"/>
            <w:r w:rsidRPr="00590509">
              <w:rPr>
                <w:rFonts w:ascii="Times New Roman" w:hAnsi="Times New Roman" w:cs="Times New Roman"/>
                <w:sz w:val="24"/>
                <w:szCs w:val="24"/>
              </w:rPr>
              <w:t xml:space="preserve"> первой четверти 18 века. Россия и Европа в конце XVII века. Модернизация как жизненно важная национальная задача. </w:t>
            </w:r>
          </w:p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 xml:space="preserve">Начало царствования Петра I, борьба за власть. Правление царевны Софьи. Стрелецкие бунты. </w:t>
            </w:r>
            <w:proofErr w:type="spellStart"/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Хованщина</w:t>
            </w:r>
            <w:proofErr w:type="spellEnd"/>
            <w:r w:rsidRPr="00590509">
              <w:rPr>
                <w:rFonts w:ascii="Times New Roman" w:hAnsi="Times New Roman" w:cs="Times New Roman"/>
                <w:sz w:val="24"/>
                <w:szCs w:val="24"/>
              </w:rPr>
              <w:t xml:space="preserve">. Первые шаги на пути преобразований. Азовские походы. Великое </w:t>
            </w:r>
            <w:r w:rsidRPr="005905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посольство и его значение. Сподвижники Петра I</w:t>
            </w:r>
          </w:p>
        </w:tc>
        <w:tc>
          <w:tcPr>
            <w:tcW w:w="567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E07909" w:rsidRPr="00590509" w:rsidTr="00590509">
        <w:tc>
          <w:tcPr>
            <w:tcW w:w="50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1933" w:type="dxa"/>
            <w:vMerge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 xml:space="preserve">Начало Северной войны. Внешняя политика.  Северная война. Причины и цели войны. Неудачи в начале войны и их преодоление. Первые гвардейские полки. Создание регулярной армии, военного флота. Рекрутские наборы. </w:t>
            </w:r>
          </w:p>
        </w:tc>
        <w:tc>
          <w:tcPr>
            <w:tcW w:w="567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590509" w:rsidTr="00590509">
        <w:tc>
          <w:tcPr>
            <w:tcW w:w="50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33" w:type="dxa"/>
            <w:vMerge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 xml:space="preserve">Победа в Северной войне.  Битва при д. Лесной и победа под </w:t>
            </w:r>
            <w:proofErr w:type="spellStart"/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Полтавой</w:t>
            </w:r>
            <w:proofErr w:type="gramStart"/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рутский</w:t>
            </w:r>
            <w:proofErr w:type="spellEnd"/>
            <w:r w:rsidRPr="00590509">
              <w:rPr>
                <w:rFonts w:ascii="Times New Roman" w:hAnsi="Times New Roman" w:cs="Times New Roman"/>
                <w:sz w:val="24"/>
                <w:szCs w:val="24"/>
              </w:rPr>
              <w:t xml:space="preserve"> поход. Борьба за гегемонию на Балтике. Сражения у м. Гангут и о. </w:t>
            </w:r>
            <w:proofErr w:type="spellStart"/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Гренгам</w:t>
            </w:r>
            <w:proofErr w:type="spellEnd"/>
            <w:r w:rsidRPr="0059050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Ништадтский</w:t>
            </w:r>
            <w:proofErr w:type="spellEnd"/>
            <w:r w:rsidRPr="00590509">
              <w:rPr>
                <w:rFonts w:ascii="Times New Roman" w:hAnsi="Times New Roman" w:cs="Times New Roman"/>
                <w:sz w:val="24"/>
                <w:szCs w:val="24"/>
              </w:rPr>
              <w:t xml:space="preserve"> мир и его последствия. </w:t>
            </w:r>
          </w:p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Закрепление России на берегах Балтики. Провозглашение России империей. Каспийский поход Петра I. Абсолютизм.</w:t>
            </w:r>
          </w:p>
        </w:tc>
        <w:tc>
          <w:tcPr>
            <w:tcW w:w="567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590509" w:rsidTr="00590509">
        <w:tc>
          <w:tcPr>
            <w:tcW w:w="50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33" w:type="dxa"/>
            <w:vMerge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 xml:space="preserve">Преобразования Петра </w:t>
            </w:r>
            <w:proofErr w:type="spellStart"/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I.Реформы</w:t>
            </w:r>
            <w:proofErr w:type="spellEnd"/>
            <w:r w:rsidRPr="00590509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управления. Реформы местного управления (бурмистры и Ратуша), городская и областная (губернская) реформы. Сенат, коллегии, органы надзора и суда. Усиление централизации и бюрократизации управления. Генеральный регламент. Санкт-Петербург — новая столица. </w:t>
            </w:r>
          </w:p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Церковная реформа. Упразднение патриаршества, учреждение синода. Положение конфессий. Подчинение церкви государству.</w:t>
            </w:r>
          </w:p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Социальная политика. Консолидация дворянского сословия, повышение его роли в управлении страной. Указ о единонаследии и </w:t>
            </w:r>
            <w:proofErr w:type="gramStart"/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Табель</w:t>
            </w:r>
            <w:proofErr w:type="gramEnd"/>
            <w:r w:rsidRPr="00590509">
              <w:rPr>
                <w:rFonts w:ascii="Times New Roman" w:hAnsi="Times New Roman" w:cs="Times New Roman"/>
                <w:sz w:val="24"/>
                <w:szCs w:val="24"/>
              </w:rPr>
              <w:t xml:space="preserve">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 Введение подушной подати.</w:t>
            </w:r>
          </w:p>
        </w:tc>
        <w:tc>
          <w:tcPr>
            <w:tcW w:w="567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590509" w:rsidTr="00590509">
        <w:trPr>
          <w:trHeight w:val="1933"/>
        </w:trPr>
        <w:tc>
          <w:tcPr>
            <w:tcW w:w="50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33" w:type="dxa"/>
            <w:vMerge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 xml:space="preserve">Экономическая политика. Строительство заводов и мануфактур, верфей. Создание базы металлургической индустрии на Урале. Оружейные заводы и корабельные верфи. Роль государства в создании промышленности. Основание Екатеринбурга. Преобладание крепостного и подневольного труда. Принципы меркантилизма и протекционизма. Таможенный тариф 1724 г. </w:t>
            </w:r>
          </w:p>
        </w:tc>
        <w:tc>
          <w:tcPr>
            <w:tcW w:w="567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590509" w:rsidTr="00590509">
        <w:tc>
          <w:tcPr>
            <w:tcW w:w="9039" w:type="dxa"/>
            <w:gridSpan w:val="3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3 четверть. 22ч.</w:t>
            </w:r>
          </w:p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 xml:space="preserve">Россия в эпоху преобразований Петра </w:t>
            </w:r>
            <w:proofErr w:type="spellStart"/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I.После</w:t>
            </w:r>
            <w:proofErr w:type="spellEnd"/>
            <w:r w:rsidRPr="00590509">
              <w:rPr>
                <w:rFonts w:ascii="Times New Roman" w:hAnsi="Times New Roman" w:cs="Times New Roman"/>
                <w:sz w:val="24"/>
                <w:szCs w:val="24"/>
              </w:rPr>
              <w:t xml:space="preserve"> Петра Великого: эпоха «дворцовых переворотов». 15 ч. Россия в 1760-х – 1790- гг. Правление Екатерины II и Павла I. 7 ч.</w:t>
            </w:r>
          </w:p>
        </w:tc>
        <w:tc>
          <w:tcPr>
            <w:tcW w:w="567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909" w:rsidRPr="00590509" w:rsidTr="00590509">
        <w:tc>
          <w:tcPr>
            <w:tcW w:w="50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33" w:type="dxa"/>
            <w:vMerge w:val="restart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Народные движения в начале XVIII в</w:t>
            </w:r>
            <w:proofErr w:type="gramStart"/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ппозиция реформам Петра I. Социальные движения в первой четверти XVIII в. Восстания в Астрахани, Башкирии, на Дону.</w:t>
            </w:r>
          </w:p>
        </w:tc>
        <w:tc>
          <w:tcPr>
            <w:tcW w:w="567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590509" w:rsidTr="00590509">
        <w:tc>
          <w:tcPr>
            <w:tcW w:w="50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33" w:type="dxa"/>
            <w:vMerge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 xml:space="preserve">Преобразования в области культуры и </w:t>
            </w:r>
            <w:proofErr w:type="spellStart"/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бытаПреобразования</w:t>
            </w:r>
            <w:proofErr w:type="spellEnd"/>
            <w:r w:rsidRPr="00590509">
              <w:rPr>
                <w:rFonts w:ascii="Times New Roman" w:hAnsi="Times New Roman" w:cs="Times New Roman"/>
                <w:sz w:val="24"/>
                <w:szCs w:val="24"/>
              </w:rPr>
              <w:t xml:space="preserve"> Петра I в области культуры. 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 </w:t>
            </w:r>
          </w:p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Повседневная жизнь и быт правящей элиты и основной массы населения. Перемены в образе жизни российского дворянства. Новые формы социальной коммуникации в дворянской среде. Ассамблеи, балы, фейерверки, светские государственные праздники. «Европейский» стиль в одежде, развлечениях, питании. Изменения в положении женщин. </w:t>
            </w:r>
          </w:p>
        </w:tc>
        <w:tc>
          <w:tcPr>
            <w:tcW w:w="567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E07909" w:rsidRPr="00590509" w:rsidTr="00590509">
        <w:tc>
          <w:tcPr>
            <w:tcW w:w="50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1933" w:type="dxa"/>
            <w:vMerge w:val="restart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Россия в эпоху преобразований Петра I.</w:t>
            </w:r>
          </w:p>
        </w:tc>
        <w:tc>
          <w:tcPr>
            <w:tcW w:w="660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Династия Романовых в первой четверти XVIII в.  Дело царевича Алексея. Образ Петра I в русской культуре.</w:t>
            </w:r>
          </w:p>
        </w:tc>
        <w:tc>
          <w:tcPr>
            <w:tcW w:w="567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590509" w:rsidTr="00590509">
        <w:tc>
          <w:tcPr>
            <w:tcW w:w="50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33" w:type="dxa"/>
            <w:vMerge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Итоги, последствия и значение петровских преобразований.</w:t>
            </w:r>
          </w:p>
        </w:tc>
        <w:tc>
          <w:tcPr>
            <w:tcW w:w="567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590509" w:rsidTr="00590509">
        <w:tc>
          <w:tcPr>
            <w:tcW w:w="50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933" w:type="dxa"/>
            <w:vMerge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Край в период петровских преобразований. Казанская губерния: создание, территория, население.</w:t>
            </w:r>
          </w:p>
        </w:tc>
        <w:tc>
          <w:tcPr>
            <w:tcW w:w="567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590509" w:rsidTr="00590509">
        <w:tc>
          <w:tcPr>
            <w:tcW w:w="50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33" w:type="dxa"/>
            <w:vMerge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Социально-экономическое развитие края. Развитие мануфактурного производства.</w:t>
            </w:r>
          </w:p>
        </w:tc>
        <w:tc>
          <w:tcPr>
            <w:tcW w:w="567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590509" w:rsidTr="00590509">
        <w:tc>
          <w:tcPr>
            <w:tcW w:w="50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933" w:type="dxa"/>
            <w:vMerge w:val="restart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После Петра Великого: эпоха «дворцовых переворотов»</w:t>
            </w:r>
          </w:p>
        </w:tc>
        <w:tc>
          <w:tcPr>
            <w:tcW w:w="660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Россия после Петра I. Начало эпохи «дворцовых переворотов». После Петра Великого: эпоха «дворцовых переворотов»</w:t>
            </w:r>
            <w:proofErr w:type="gramStart"/>
            <w:r w:rsidRPr="00590509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Причины нестабильности политического строя. Дворцовые перевороты. Фаворитизм. Создание Верховного тайного совета.</w:t>
            </w:r>
          </w:p>
        </w:tc>
        <w:tc>
          <w:tcPr>
            <w:tcW w:w="567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590509" w:rsidTr="00590509">
        <w:tc>
          <w:tcPr>
            <w:tcW w:w="50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933" w:type="dxa"/>
            <w:vMerge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Екатерина I и Пётр II. Дворцовые перевороты. Фаворитизм. Создание Верховного тайного совета. Крушение политической карьеры А.Д. Меншикова</w:t>
            </w:r>
          </w:p>
        </w:tc>
        <w:tc>
          <w:tcPr>
            <w:tcW w:w="567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590509" w:rsidTr="00590509">
        <w:tc>
          <w:tcPr>
            <w:tcW w:w="50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933" w:type="dxa"/>
            <w:vMerge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Правление Анн</w:t>
            </w:r>
            <w:proofErr w:type="gramStart"/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ы Иоа</w:t>
            </w:r>
            <w:proofErr w:type="gramEnd"/>
            <w:r w:rsidRPr="00590509">
              <w:rPr>
                <w:rFonts w:ascii="Times New Roman" w:hAnsi="Times New Roman" w:cs="Times New Roman"/>
                <w:sz w:val="24"/>
                <w:szCs w:val="24"/>
              </w:rPr>
              <w:t xml:space="preserve">нновны. «Кондиции </w:t>
            </w:r>
            <w:proofErr w:type="spellStart"/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верховников</w:t>
            </w:r>
            <w:proofErr w:type="spellEnd"/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» и приход к власти Анн</w:t>
            </w:r>
            <w:proofErr w:type="gramStart"/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ы Иоа</w:t>
            </w:r>
            <w:proofErr w:type="gramEnd"/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нновны. «Кабинет министров». Роль Э. Бирона, А.И. Остермана, А.П. Волынского, Б.Х. Миниха в управлении и политической жизни страны.</w:t>
            </w:r>
          </w:p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 xml:space="preserve">Укрепление границ империи на Украине и на юго-восточной окраине. Переход Младшего </w:t>
            </w:r>
            <w:proofErr w:type="spellStart"/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жуза</w:t>
            </w:r>
            <w:proofErr w:type="spellEnd"/>
            <w:r w:rsidRPr="00590509">
              <w:rPr>
                <w:rFonts w:ascii="Times New Roman" w:hAnsi="Times New Roman" w:cs="Times New Roman"/>
                <w:sz w:val="24"/>
                <w:szCs w:val="24"/>
              </w:rPr>
              <w:t xml:space="preserve"> в Казахстане под суверенитет Российской империи. Война с Османской империей. </w:t>
            </w:r>
          </w:p>
        </w:tc>
        <w:tc>
          <w:tcPr>
            <w:tcW w:w="567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590509" w:rsidTr="00590509">
        <w:tc>
          <w:tcPr>
            <w:tcW w:w="50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33" w:type="dxa"/>
            <w:vMerge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 xml:space="preserve">Внешняя политика России в правление Елизаветы Петровны. Семилетняя </w:t>
            </w:r>
            <w:proofErr w:type="spellStart"/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война</w:t>
            </w:r>
            <w:proofErr w:type="gramStart"/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оссия</w:t>
            </w:r>
            <w:proofErr w:type="spellEnd"/>
            <w:r w:rsidRPr="00590509">
              <w:rPr>
                <w:rFonts w:ascii="Times New Roman" w:hAnsi="Times New Roman" w:cs="Times New Roman"/>
                <w:sz w:val="24"/>
                <w:szCs w:val="24"/>
              </w:rPr>
              <w:t xml:space="preserve"> при Елизавете Петровне. Россия в международных конфликтах 1740-х – 1750-х гг. Участие в Семилетней войне. </w:t>
            </w:r>
          </w:p>
        </w:tc>
        <w:tc>
          <w:tcPr>
            <w:tcW w:w="567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590509" w:rsidTr="00590509">
        <w:tc>
          <w:tcPr>
            <w:tcW w:w="50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933" w:type="dxa"/>
            <w:vMerge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 xml:space="preserve">Внутренняя политика правительства Елизаветы </w:t>
            </w:r>
            <w:proofErr w:type="spellStart"/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ПетровныРоссия</w:t>
            </w:r>
            <w:proofErr w:type="spellEnd"/>
            <w:r w:rsidRPr="00590509">
              <w:rPr>
                <w:rFonts w:ascii="Times New Roman" w:hAnsi="Times New Roman" w:cs="Times New Roman"/>
                <w:sz w:val="24"/>
                <w:szCs w:val="24"/>
              </w:rPr>
              <w:t xml:space="preserve"> при Елизавете Петровне. Экономическая и финансовая политика. Деятельность П.И.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</w:t>
            </w:r>
          </w:p>
        </w:tc>
        <w:tc>
          <w:tcPr>
            <w:tcW w:w="567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590509" w:rsidTr="00590509">
        <w:tc>
          <w:tcPr>
            <w:tcW w:w="50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933" w:type="dxa"/>
            <w:vMerge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Основание Московского университета. М.В. Ломоносов и И.И. Шувалов.</w:t>
            </w:r>
          </w:p>
        </w:tc>
        <w:tc>
          <w:tcPr>
            <w:tcW w:w="567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590509" w:rsidTr="00590509">
        <w:tc>
          <w:tcPr>
            <w:tcW w:w="50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933" w:type="dxa"/>
            <w:vMerge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Петр III. Манифест «о вольности дворянской». Переворот 28 июня 1762 г.</w:t>
            </w:r>
          </w:p>
        </w:tc>
        <w:tc>
          <w:tcPr>
            <w:tcW w:w="567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590509" w:rsidTr="00590509">
        <w:tc>
          <w:tcPr>
            <w:tcW w:w="50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933" w:type="dxa"/>
            <w:vMerge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Россия после Петра I.</w:t>
            </w:r>
          </w:p>
        </w:tc>
        <w:tc>
          <w:tcPr>
            <w:tcW w:w="567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590509" w:rsidTr="00590509">
        <w:tc>
          <w:tcPr>
            <w:tcW w:w="50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933" w:type="dxa"/>
            <w:vMerge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Новые явления в религиозной политике правительства</w:t>
            </w:r>
          </w:p>
        </w:tc>
        <w:tc>
          <w:tcPr>
            <w:tcW w:w="567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590509" w:rsidTr="00590509">
        <w:tc>
          <w:tcPr>
            <w:tcW w:w="50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933" w:type="dxa"/>
            <w:vMerge w:val="restart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Россия в 1760-х – 1790- гг. Правление Екатерины II и Павла I</w:t>
            </w:r>
          </w:p>
        </w:tc>
        <w:tc>
          <w:tcPr>
            <w:tcW w:w="660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 xml:space="preserve">Внутренняя политика Екатерины II и просвещённый абсолютизм. Россия в 1760-х – 1790- гг. Правление Екатерины II и Павла I </w:t>
            </w:r>
          </w:p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 xml:space="preserve">Внутренняя политика Екатерины II. Личность императрицы. Идеи Просвещения. «Просвещенный абсолютизм», его </w:t>
            </w:r>
            <w:r w:rsidRPr="005905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особенности в России. Секуляризация церковных земель. Деятельность Уложенной комиссии. </w:t>
            </w:r>
          </w:p>
        </w:tc>
        <w:tc>
          <w:tcPr>
            <w:tcW w:w="567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E07909" w:rsidRPr="00590509" w:rsidTr="00590509">
        <w:tc>
          <w:tcPr>
            <w:tcW w:w="50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1933" w:type="dxa"/>
            <w:vMerge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Губернская реформа и сословная политика</w:t>
            </w:r>
          </w:p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 xml:space="preserve">Екатерины II.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 </w:t>
            </w:r>
          </w:p>
        </w:tc>
        <w:tc>
          <w:tcPr>
            <w:tcW w:w="567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590509" w:rsidTr="00590509">
        <w:tc>
          <w:tcPr>
            <w:tcW w:w="50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933" w:type="dxa"/>
            <w:vMerge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Крепостное право в России во второй</w:t>
            </w:r>
          </w:p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 xml:space="preserve">половине XVIII в. Экономическое развитие России во второй половине XVIII века.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 </w:t>
            </w:r>
          </w:p>
        </w:tc>
        <w:tc>
          <w:tcPr>
            <w:tcW w:w="567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590509" w:rsidTr="00590509">
        <w:tc>
          <w:tcPr>
            <w:tcW w:w="50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933" w:type="dxa"/>
            <w:vMerge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Экономическая жизнь России во второй половине XVIII в.</w:t>
            </w:r>
          </w:p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 xml:space="preserve">Экономическое развитие России во второй половине XVIII века. 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распространение производства хлопчатобумажных тканей. Начало известных предпринимательских династий: Морозовы, </w:t>
            </w:r>
            <w:proofErr w:type="spellStart"/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Рябушинские</w:t>
            </w:r>
            <w:proofErr w:type="spellEnd"/>
            <w:r w:rsidRPr="0059050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Гарелины</w:t>
            </w:r>
            <w:proofErr w:type="spellEnd"/>
            <w:r w:rsidRPr="00590509">
              <w:rPr>
                <w:rFonts w:ascii="Times New Roman" w:hAnsi="Times New Roman" w:cs="Times New Roman"/>
                <w:sz w:val="24"/>
                <w:szCs w:val="24"/>
              </w:rPr>
              <w:t xml:space="preserve">, Прохоровы, Демидовы и др. </w:t>
            </w:r>
          </w:p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 xml:space="preserve">Внутренняя и внешняя торговля. Торговые пути внутри страны. </w:t>
            </w:r>
            <w:proofErr w:type="gramStart"/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Водно-транспортные</w:t>
            </w:r>
            <w:proofErr w:type="gramEnd"/>
            <w:r w:rsidRPr="00590509">
              <w:rPr>
                <w:rFonts w:ascii="Times New Roman" w:hAnsi="Times New Roman" w:cs="Times New Roman"/>
                <w:sz w:val="24"/>
                <w:szCs w:val="24"/>
              </w:rPr>
              <w:t xml:space="preserve"> системы: </w:t>
            </w:r>
            <w:proofErr w:type="spellStart"/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Вышневолоцкая</w:t>
            </w:r>
            <w:proofErr w:type="spellEnd"/>
            <w:r w:rsidRPr="00590509">
              <w:rPr>
                <w:rFonts w:ascii="Times New Roman" w:hAnsi="Times New Roman" w:cs="Times New Roman"/>
                <w:sz w:val="24"/>
                <w:szCs w:val="24"/>
              </w:rPr>
              <w:t xml:space="preserve">, Тихвинская, Мариинская и др. Ярмарки и их роль во внутренней торговле. </w:t>
            </w:r>
            <w:proofErr w:type="spellStart"/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Макарьевская</w:t>
            </w:r>
            <w:proofErr w:type="spellEnd"/>
            <w:r w:rsidRPr="0059050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Ирбитская</w:t>
            </w:r>
            <w:proofErr w:type="spellEnd"/>
            <w:r w:rsidRPr="0059050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Свенская</w:t>
            </w:r>
            <w:proofErr w:type="spellEnd"/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, Коренная ярмарки. Ярмарки на Украине. Партнеры России во внешней торговле в Европе и в мире. Обеспечение активного внешнеторгового баланса.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</w:t>
            </w:r>
          </w:p>
        </w:tc>
        <w:tc>
          <w:tcPr>
            <w:tcW w:w="567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590509" w:rsidTr="00590509">
        <w:tc>
          <w:tcPr>
            <w:tcW w:w="50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33" w:type="dxa"/>
            <w:vMerge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 xml:space="preserve">Восстание Е.И. Пугачёва (1773-1775)  Обострение социальных противоречий. Чумной бунт в Москве. Восстание под предводительством Емельяна Пугачева. </w:t>
            </w:r>
            <w:proofErr w:type="spellStart"/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Антидворянский</w:t>
            </w:r>
            <w:proofErr w:type="spellEnd"/>
            <w:r w:rsidRPr="00590509">
              <w:rPr>
                <w:rFonts w:ascii="Times New Roman" w:hAnsi="Times New Roman" w:cs="Times New Roman"/>
                <w:sz w:val="24"/>
                <w:szCs w:val="24"/>
              </w:rPr>
              <w:t xml:space="preserve">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 </w:t>
            </w:r>
          </w:p>
        </w:tc>
        <w:tc>
          <w:tcPr>
            <w:tcW w:w="567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590509" w:rsidTr="00590509">
        <w:tc>
          <w:tcPr>
            <w:tcW w:w="50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933" w:type="dxa"/>
            <w:vMerge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Восстание Е.И. Пугачёва (1773-1775)  Народы Среднего Поволжья в восстании Е.И.Пугачева.</w:t>
            </w:r>
          </w:p>
        </w:tc>
        <w:tc>
          <w:tcPr>
            <w:tcW w:w="567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590509" w:rsidTr="00590509">
        <w:trPr>
          <w:trHeight w:val="246"/>
        </w:trPr>
        <w:tc>
          <w:tcPr>
            <w:tcW w:w="50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933" w:type="dxa"/>
            <w:vMerge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Внутренняя политика Екатерины II в крае.</w:t>
            </w:r>
          </w:p>
        </w:tc>
        <w:tc>
          <w:tcPr>
            <w:tcW w:w="567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590509" w:rsidTr="00590509">
        <w:trPr>
          <w:trHeight w:val="26"/>
        </w:trPr>
        <w:tc>
          <w:tcPr>
            <w:tcW w:w="9039" w:type="dxa"/>
            <w:gridSpan w:val="3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4 четверть.18ч.</w:t>
            </w:r>
          </w:p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Россия в 1760-х – 1790- гг. Правление Екатерины II и Павла I. 5 ч. Культурное пространство Российской империи в XVIII в. Народы России. 13 ч.</w:t>
            </w:r>
          </w:p>
        </w:tc>
        <w:tc>
          <w:tcPr>
            <w:tcW w:w="567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909" w:rsidRPr="00590509" w:rsidTr="00590509">
        <w:tc>
          <w:tcPr>
            <w:tcW w:w="50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933" w:type="dxa"/>
            <w:vMerge w:val="restart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Русско- турецкие войны второй половины XVIII в</w:t>
            </w:r>
            <w:proofErr w:type="gramStart"/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90509">
              <w:rPr>
                <w:rFonts w:ascii="Times New Roman" w:hAnsi="Times New Roman" w:cs="Times New Roman"/>
                <w:sz w:val="24"/>
                <w:szCs w:val="24"/>
              </w:rPr>
              <w:t xml:space="preserve">усско-турецкая война 1768-1774 г.г. Внешняя политика России </w:t>
            </w:r>
            <w:r w:rsidRPr="005905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второй половины XVIII в., ее основные задачи. Н.И. Панин и А.А.Безбородко. </w:t>
            </w:r>
          </w:p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 xml:space="preserve">Борьба России за выход к Черному морю. Войны с Османской империей. П.А. Румянцев, А.В. Суворов, Ф.Ф. Ушаков, победы российских войск под их руководством. Присоединение Крыма и Северного Причерноморья. </w:t>
            </w:r>
          </w:p>
        </w:tc>
        <w:tc>
          <w:tcPr>
            <w:tcW w:w="567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E07909" w:rsidRPr="00590509" w:rsidTr="00590509">
        <w:tc>
          <w:tcPr>
            <w:tcW w:w="50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1933" w:type="dxa"/>
            <w:vMerge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Борьба России за выход к Черному морю. Войны с Османской империей. П.А. Румянцев, А.В. Суворов, Ф.Ф. Ушаков, победы российских войск под их руководством. Присоединение Крыма и Северного Причерноморья.</w:t>
            </w:r>
          </w:p>
        </w:tc>
        <w:tc>
          <w:tcPr>
            <w:tcW w:w="567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590509" w:rsidTr="00590509">
        <w:tc>
          <w:tcPr>
            <w:tcW w:w="50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933" w:type="dxa"/>
            <w:vMerge w:val="restart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 xml:space="preserve">Разделы Речи </w:t>
            </w:r>
            <w:proofErr w:type="spellStart"/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Посполитой</w:t>
            </w:r>
            <w:proofErr w:type="spellEnd"/>
            <w:r w:rsidRPr="00590509">
              <w:rPr>
                <w:rFonts w:ascii="Times New Roman" w:hAnsi="Times New Roman" w:cs="Times New Roman"/>
                <w:sz w:val="24"/>
                <w:szCs w:val="24"/>
              </w:rPr>
              <w:t xml:space="preserve"> и внешняя политика России в конце XVIII в. Участие России в разделах Речи </w:t>
            </w:r>
            <w:proofErr w:type="spellStart"/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Посполитой</w:t>
            </w:r>
            <w:proofErr w:type="spellEnd"/>
            <w:r w:rsidRPr="00590509">
              <w:rPr>
                <w:rFonts w:ascii="Times New Roman" w:hAnsi="Times New Roman" w:cs="Times New Roman"/>
                <w:sz w:val="24"/>
                <w:szCs w:val="24"/>
              </w:rPr>
              <w:t xml:space="preserve">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Вхождение в состав России украинских и белорусских земель. Присоединение Литвы и Курляндии. Борьба Польши за национальную независимость. Восстание под предводительством </w:t>
            </w:r>
            <w:proofErr w:type="spellStart"/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Тадеуша</w:t>
            </w:r>
            <w:proofErr w:type="spellEnd"/>
            <w:r w:rsidRPr="00590509">
              <w:rPr>
                <w:rFonts w:ascii="Times New Roman" w:hAnsi="Times New Roman" w:cs="Times New Roman"/>
                <w:sz w:val="24"/>
                <w:szCs w:val="24"/>
              </w:rPr>
              <w:t xml:space="preserve"> Костюшко</w:t>
            </w:r>
          </w:p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Участие России в борьбе с революционной Францией.</w:t>
            </w:r>
          </w:p>
        </w:tc>
        <w:tc>
          <w:tcPr>
            <w:tcW w:w="567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590509" w:rsidTr="00590509">
        <w:tc>
          <w:tcPr>
            <w:tcW w:w="50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933" w:type="dxa"/>
            <w:vMerge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 xml:space="preserve">Народы Российской империи в XVIII в. Национальная политика. Унификация управления на окраинах империи. Ликвидация украинского гетманства. Формирование Кубанского Оренбургского и Сибирского казачества. Основание Ростова-на-Дону. Активизация деятельности по привлечению иностранцев в Россию. Расселение колонистов в </w:t>
            </w:r>
            <w:proofErr w:type="spellStart"/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Новороссии</w:t>
            </w:r>
            <w:proofErr w:type="spellEnd"/>
            <w:r w:rsidRPr="00590509">
              <w:rPr>
                <w:rFonts w:ascii="Times New Roman" w:hAnsi="Times New Roman" w:cs="Times New Roman"/>
                <w:sz w:val="24"/>
                <w:szCs w:val="24"/>
              </w:rPr>
              <w:t xml:space="preserve">, Поволжье, других регионах. Укрепление начал толерантности и веротерпимости по отношению к </w:t>
            </w:r>
            <w:proofErr w:type="spellStart"/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неправославным</w:t>
            </w:r>
            <w:proofErr w:type="spellEnd"/>
            <w:r w:rsidRPr="00590509">
              <w:rPr>
                <w:rFonts w:ascii="Times New Roman" w:hAnsi="Times New Roman" w:cs="Times New Roman"/>
                <w:sz w:val="24"/>
                <w:szCs w:val="24"/>
              </w:rPr>
              <w:t xml:space="preserve"> и нехристианским конфессиям. </w:t>
            </w:r>
          </w:p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окраинами империи. Башкирские восстания. Политика по отношению к исламу. Освоение </w:t>
            </w:r>
            <w:proofErr w:type="spellStart"/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Новороссии</w:t>
            </w:r>
            <w:proofErr w:type="spellEnd"/>
            <w:r w:rsidRPr="00590509">
              <w:rPr>
                <w:rFonts w:ascii="Times New Roman" w:hAnsi="Times New Roman" w:cs="Times New Roman"/>
                <w:sz w:val="24"/>
                <w:szCs w:val="24"/>
              </w:rPr>
              <w:t xml:space="preserve">, Поволжья и Южного Урала. Немецкие переселенцы. Формирование черты оседлости. Освоение </w:t>
            </w:r>
            <w:proofErr w:type="spellStart"/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Новороссии</w:t>
            </w:r>
            <w:proofErr w:type="spellEnd"/>
            <w:r w:rsidRPr="00590509">
              <w:rPr>
                <w:rFonts w:ascii="Times New Roman" w:hAnsi="Times New Roman" w:cs="Times New Roman"/>
                <w:sz w:val="24"/>
                <w:szCs w:val="24"/>
              </w:rPr>
              <w:t xml:space="preserve">. Организация управления </w:t>
            </w:r>
            <w:proofErr w:type="spellStart"/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Новороссией</w:t>
            </w:r>
            <w:proofErr w:type="spellEnd"/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. Строительство новых городов и портов. Основание Пятигорска, Севастополя, Одессы, Херсона. Г.А. Потемкин. Путешествие Екатерины II на юг в 1787 г.</w:t>
            </w:r>
          </w:p>
        </w:tc>
        <w:tc>
          <w:tcPr>
            <w:tcW w:w="567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590509" w:rsidTr="00590509">
        <w:tc>
          <w:tcPr>
            <w:tcW w:w="50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933" w:type="dxa"/>
            <w:vMerge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 xml:space="preserve">Правление Павла I. Россия при Павле I  Основные принципы внутренней политики Павла I.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Личность Павла I и ее влияние на политику страны. Указы о престолонаследии, и о «трехдневной барщине». </w:t>
            </w:r>
          </w:p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 xml:space="preserve">Политика Павла I по отношению к дворянству, взаимоотношение со столичной знатью, меры в области внешней политики и причины дворцового переворота 11 марта 1801 года. </w:t>
            </w:r>
          </w:p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 xml:space="preserve">Внутренняя политика. Ограничение дворянских привилегий. </w:t>
            </w:r>
          </w:p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 xml:space="preserve">Участие России в борьбе с революционной Францией. Итальянский и Швейцарский походы А.В. Суворова. </w:t>
            </w:r>
            <w:r w:rsidRPr="005905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Действия эскадры Ф.Ф. Ушакова в Средиземном море.</w:t>
            </w:r>
          </w:p>
        </w:tc>
        <w:tc>
          <w:tcPr>
            <w:tcW w:w="567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E07909" w:rsidRPr="00590509" w:rsidTr="00590509">
        <w:tc>
          <w:tcPr>
            <w:tcW w:w="50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1933" w:type="dxa"/>
            <w:vMerge w:val="restart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Культурное пространство. Народы России.</w:t>
            </w:r>
          </w:p>
        </w:tc>
        <w:tc>
          <w:tcPr>
            <w:tcW w:w="660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 xml:space="preserve">Школа, образование и воспитание в XVIII в. Образование в России в XVIII в. Основные педагогические идеи. Воспитание «новой породы» людей. Основание воспитательных домов в Санкт-Петербурге и Москве, Института «благородных девиц» в Смольном монастыре. Сословные учебные заведения для юношества из дворянства. Основание Московского университета. Московский университет – первый российский университет. </w:t>
            </w:r>
          </w:p>
        </w:tc>
        <w:tc>
          <w:tcPr>
            <w:tcW w:w="567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590509" w:rsidTr="00590509">
        <w:tc>
          <w:tcPr>
            <w:tcW w:w="50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933" w:type="dxa"/>
            <w:vMerge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3" w:type="dxa"/>
          </w:tcPr>
          <w:p w:rsidR="00E07909" w:rsidRPr="00590509" w:rsidRDefault="00E07909" w:rsidP="00667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наука в XVIII в. Российская наука в XVIII веке.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Западного побережья Северной Америки. Российско-американская компания. Исследования в области отечественной истории. Изучение российской словесности и развитие литературного языка. Российская академия. Е.Р. Дашкова. М.В. Ломоносов и его выдающаяся роль в становлении российской науки и образования. </w:t>
            </w:r>
          </w:p>
        </w:tc>
        <w:tc>
          <w:tcPr>
            <w:tcW w:w="567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590509" w:rsidTr="00590509">
        <w:tc>
          <w:tcPr>
            <w:tcW w:w="50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933" w:type="dxa"/>
            <w:vMerge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Общественная мысль второй половины XVIII в. Культурное пространство Российской империи в XVIII в. Определяющее влияние идей Просвещения в российской общественной мысли, публицистике. Укрепление взаимосвязей с культурой стран зарубежной Европы. Масонство в России.</w:t>
            </w:r>
          </w:p>
        </w:tc>
        <w:tc>
          <w:tcPr>
            <w:tcW w:w="567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590509" w:rsidTr="00590509">
        <w:tc>
          <w:tcPr>
            <w:tcW w:w="50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933" w:type="dxa"/>
            <w:vMerge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Русская литература, театральное и музыкальное искусство. Литература народов России в XVIII в. Первые журналы. Общественные идеи в произведениях А.П. Сумарокова, Г.Р. Державина, Д.И. Фонвизина. Н.И. Новиков, материалы о положении крепостных крестьян в его журналах. А.Н. Радищев и его «Путешествие из Петербурга в Москву». Усиление внимания к жизни и культуре русского народа и историческому прошлому России к концу столетия.</w:t>
            </w:r>
          </w:p>
        </w:tc>
        <w:tc>
          <w:tcPr>
            <w:tcW w:w="567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590509" w:rsidTr="00590509">
        <w:tc>
          <w:tcPr>
            <w:tcW w:w="50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933" w:type="dxa"/>
            <w:vMerge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Культурная жизнь края в XVIII в.</w:t>
            </w:r>
          </w:p>
        </w:tc>
        <w:tc>
          <w:tcPr>
            <w:tcW w:w="567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590509" w:rsidTr="00590509">
        <w:tc>
          <w:tcPr>
            <w:tcW w:w="50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933" w:type="dxa"/>
            <w:vMerge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3" w:type="dxa"/>
          </w:tcPr>
          <w:p w:rsidR="00E07909" w:rsidRPr="00590509" w:rsidRDefault="00E07909" w:rsidP="00667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 xml:space="preserve">Русская художественная культура XVIII в. Архитектура. Скульптура. Живопись. Русская архитектура XVIII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ассамблей в стиле классицизма в обеих столицах. В.И. Баженов, М.Ф. Казаков. </w:t>
            </w:r>
          </w:p>
        </w:tc>
        <w:tc>
          <w:tcPr>
            <w:tcW w:w="567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590509" w:rsidTr="00590509">
        <w:tc>
          <w:tcPr>
            <w:tcW w:w="50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933" w:type="dxa"/>
            <w:vMerge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XVIII в. Новые веяния в изобразительном искусстве в конце столетия.</w:t>
            </w:r>
          </w:p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590509" w:rsidTr="00590509">
        <w:tc>
          <w:tcPr>
            <w:tcW w:w="50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933" w:type="dxa"/>
            <w:vMerge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 xml:space="preserve">Распространение в России основных стилей и жанров европейской художественной культуры (барокко, классицизм, рококо и т. п.).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 </w:t>
            </w:r>
            <w:r w:rsidRPr="005905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Культурная жизнь края в XVIII в.</w:t>
            </w:r>
          </w:p>
        </w:tc>
        <w:tc>
          <w:tcPr>
            <w:tcW w:w="567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E07909" w:rsidRPr="00590509" w:rsidTr="00590509">
        <w:tc>
          <w:tcPr>
            <w:tcW w:w="50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1933" w:type="dxa"/>
            <w:vMerge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 xml:space="preserve">Культура и быт российских  сословий Культура и быт российских сословий. Дворянство: жизнь и быт дворянской усадьбы. Духовенство. Купечество. Крестьянство. </w:t>
            </w:r>
          </w:p>
        </w:tc>
        <w:tc>
          <w:tcPr>
            <w:tcW w:w="567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590509" w:rsidTr="00590509">
        <w:tc>
          <w:tcPr>
            <w:tcW w:w="50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933" w:type="dxa"/>
            <w:vMerge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Народы России в XVIII в.  Народы Среднего Поволжья в составе Русского государства в XVIII в</w:t>
            </w:r>
            <w:proofErr w:type="gramStart"/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правление окраинами империи. Башкирские восстания. Политика по отношению к исламу. Освоение Поволжья. Немецкие переселенцы. Формирование черты оседлости.</w:t>
            </w:r>
          </w:p>
        </w:tc>
        <w:tc>
          <w:tcPr>
            <w:tcW w:w="567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590509" w:rsidTr="00590509">
        <w:tc>
          <w:tcPr>
            <w:tcW w:w="50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933" w:type="dxa"/>
            <w:vMerge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Татарское просветительство в XVIII в</w:t>
            </w:r>
            <w:proofErr w:type="gramStart"/>
            <w:r w:rsidRPr="00590509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567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590509" w:rsidTr="00590509">
        <w:tc>
          <w:tcPr>
            <w:tcW w:w="50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933" w:type="dxa"/>
            <w:vMerge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истории России 18 века.</w:t>
            </w:r>
          </w:p>
        </w:tc>
        <w:tc>
          <w:tcPr>
            <w:tcW w:w="567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590509" w:rsidTr="00590509">
        <w:tc>
          <w:tcPr>
            <w:tcW w:w="50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933" w:type="dxa"/>
            <w:vMerge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3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Россия в мировом сообществе.</w:t>
            </w:r>
          </w:p>
        </w:tc>
        <w:tc>
          <w:tcPr>
            <w:tcW w:w="567" w:type="dxa"/>
          </w:tcPr>
          <w:p w:rsidR="00E07909" w:rsidRPr="00590509" w:rsidRDefault="00E07909" w:rsidP="0059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07909" w:rsidRPr="003334CE" w:rsidRDefault="00E07909" w:rsidP="00E07909">
      <w:p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E07909" w:rsidRPr="003334CE" w:rsidRDefault="00E07909" w:rsidP="00E07909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334CE">
        <w:rPr>
          <w:rFonts w:ascii="Times New Roman" w:eastAsia="Calibri" w:hAnsi="Times New Roman" w:cs="Times New Roman"/>
          <w:b/>
          <w:sz w:val="24"/>
          <w:szCs w:val="24"/>
        </w:rPr>
        <w:t>9 класс</w:t>
      </w:r>
    </w:p>
    <w:tbl>
      <w:tblPr>
        <w:tblStyle w:val="42"/>
        <w:tblW w:w="9606" w:type="dxa"/>
        <w:tblLook w:val="04A0" w:firstRow="1" w:lastRow="0" w:firstColumn="1" w:lastColumn="0" w:noHBand="0" w:noVBand="1"/>
      </w:tblPr>
      <w:tblGrid>
        <w:gridCol w:w="494"/>
        <w:gridCol w:w="2124"/>
        <w:gridCol w:w="6421"/>
        <w:gridCol w:w="567"/>
      </w:tblGrid>
      <w:tr w:rsidR="00E07909" w:rsidRPr="003334CE" w:rsidTr="00590509">
        <w:tc>
          <w:tcPr>
            <w:tcW w:w="494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24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6421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Основное содержание по темам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К-во</w:t>
            </w:r>
            <w:proofErr w:type="gramEnd"/>
          </w:p>
        </w:tc>
      </w:tr>
      <w:tr w:rsidR="00E07909" w:rsidRPr="003334CE" w:rsidTr="00590509">
        <w:tc>
          <w:tcPr>
            <w:tcW w:w="9039" w:type="dxa"/>
            <w:gridSpan w:val="3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четверть.16ч</w:t>
            </w:r>
          </w:p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От традиционного общества к обществу индустриальному. 1ч. Страны Европы и Северной Америки в первой половине Х</w:t>
            </w:r>
            <w:proofErr w:type="gramStart"/>
            <w:r w:rsidRPr="003334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</w:t>
            </w:r>
            <w:proofErr w:type="gramEnd"/>
            <w:r w:rsidRPr="003334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Х в. 6 ч. Страны Европы и Северной Америки во второй половине ХIХ в. 5 ч. Экономическое и социально-политическое развитие стран Европы и США в конце ХIХ в.2 ч. Страны Азии в ХIХ в. 1 ч. 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07909" w:rsidRPr="003334CE" w:rsidTr="00590509">
        <w:tc>
          <w:tcPr>
            <w:tcW w:w="494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4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От традиционного общества к обществу индустриальному.</w:t>
            </w:r>
          </w:p>
        </w:tc>
        <w:tc>
          <w:tcPr>
            <w:tcW w:w="6421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От традиционного общества к обществу индустриальному.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494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4" w:type="dxa"/>
            <w:vMerge w:val="restart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Страны Европы и Северной Америки в первой половине ХIХ </w:t>
            </w:r>
            <w:proofErr w:type="gramStart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21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Империя Наполеона во Франции: внутренняя и внешняя политика. Наполеоновские войны.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494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4" w:type="dxa"/>
            <w:vMerge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21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Падение империи. Венский конгресс; Ш. М. Талейран. Священный союз.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494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4" w:type="dxa"/>
            <w:vMerge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21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индустриального общества. Промышленный переворот, его особенности в странах Европы и США.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494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4" w:type="dxa"/>
            <w:vMerge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21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Изменения в социальной структуре общества.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494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4" w:type="dxa"/>
            <w:vMerge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21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Распространение социалистических идей; социалисты-утописты. Выступления рабочих.</w:t>
            </w:r>
            <w:proofErr w:type="gramStart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Оформление консервативных, либеральных, радикальных политических течений и партий; возникновение марксизма.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494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4" w:type="dxa"/>
            <w:vMerge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21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Политическое развитие европейских стран в 1815—1849 гг.: социальные и национальные движения, реформы и революции.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494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4" w:type="dxa"/>
            <w:vMerge w:val="restart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Страны Европы и Северной Америки во второй половине ХIХ </w:t>
            </w:r>
            <w:proofErr w:type="gramStart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21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Великобритания в Викторианскую эпоху: «мастерская мира», рабочее движение, внутренняя и внешняя политика, расширение колониальной империи.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494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4" w:type="dxa"/>
            <w:vMerge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21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Франция — от Второй империи к Третьей республике: внутренняя и внешняя политика, франко-германская война, колониальные войны.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494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4" w:type="dxa"/>
            <w:vMerge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21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Образование единого государства в Италии; К. </w:t>
            </w:r>
            <w:proofErr w:type="spellStart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Кавур</w:t>
            </w:r>
            <w:proofErr w:type="spellEnd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, Дж. Гарибальди.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rPr>
          <w:trHeight w:val="828"/>
        </w:trPr>
        <w:tc>
          <w:tcPr>
            <w:tcW w:w="494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4" w:type="dxa"/>
            <w:vMerge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21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Объединение германских государств, провозглашение Германской империи; О. Бисмарк.</w:t>
            </w:r>
          </w:p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Габсбургская</w:t>
            </w:r>
            <w:proofErr w:type="spellEnd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монархия: австро-венгерский дуализм.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494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124" w:type="dxa"/>
            <w:vMerge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21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Соединенные Штаты Америки во второй поло-вине ХIХ </w:t>
            </w:r>
            <w:proofErr w:type="gramStart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.: </w:t>
            </w:r>
            <w:proofErr w:type="gramStart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экономика</w:t>
            </w:r>
            <w:proofErr w:type="gramEnd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, социальные отношения, политическая жизнь. Север и Юг. Гражданская война (1861—1865). А. Линкольн.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494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4" w:type="dxa"/>
            <w:vMerge w:val="restart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Экономическое и социально-политическое развитие стран Европы и США в конце ХIХ </w:t>
            </w:r>
            <w:proofErr w:type="gramStart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21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Завершение промышленного переворота. Индустриализация. Монополистический капитализм. Технический прогре</w:t>
            </w:r>
            <w:proofErr w:type="gramStart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сс в пр</w:t>
            </w:r>
            <w:proofErr w:type="gramEnd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омышленности и сельском хозяйстве. Развитие транспорта и сре</w:t>
            </w:r>
            <w:proofErr w:type="gramStart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дств св</w:t>
            </w:r>
            <w:proofErr w:type="gramEnd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язи. Миграция из Старого в Новый Свет.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494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4" w:type="dxa"/>
            <w:vMerge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21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Положение основных социальных групп. Расширение спектра общественных движений. Рабочее движение и профсоюзы. Образование социалистических партий; идеологи и руководители социалистического движения.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rPr>
          <w:trHeight w:val="1656"/>
        </w:trPr>
        <w:tc>
          <w:tcPr>
            <w:tcW w:w="494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4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Страны Азии в ХIХ </w:t>
            </w:r>
            <w:proofErr w:type="gramStart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21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Османская империя: традиционные устои и </w:t>
            </w:r>
            <w:proofErr w:type="spellStart"/>
            <w:proofErr w:type="gramStart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по-пытки</w:t>
            </w:r>
            <w:proofErr w:type="spellEnd"/>
            <w:proofErr w:type="gramEnd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проведения реформ. Индия: распад державы </w:t>
            </w:r>
            <w:proofErr w:type="spellStart"/>
            <w:proofErr w:type="gramStart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Ве-ликих</w:t>
            </w:r>
            <w:proofErr w:type="spellEnd"/>
            <w:proofErr w:type="gramEnd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Моголов, установление британского колониального господства, освободительные восстания.</w:t>
            </w:r>
          </w:p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Китай: империя Цин, «закрытие» страны, «опиумные войны», движение тайпинов. </w:t>
            </w:r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Япония: внутренняя и внешняя политика </w:t>
            </w:r>
            <w:proofErr w:type="spellStart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сегунатаТокугава</w:t>
            </w:r>
            <w:proofErr w:type="spellEnd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, преобразования эпохи </w:t>
            </w:r>
            <w:proofErr w:type="spellStart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Мэйдзи</w:t>
            </w:r>
            <w:proofErr w:type="spellEnd"/>
            <w:r w:rsidRPr="003334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494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24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Война за независимость в Латинской Америке.</w:t>
            </w:r>
          </w:p>
        </w:tc>
        <w:tc>
          <w:tcPr>
            <w:tcW w:w="6421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Колониальное общество. Освободительная борьба: задачи, участники, формы выступлений. П. Д. </w:t>
            </w:r>
            <w:proofErr w:type="spellStart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Туссен-Лувертюр</w:t>
            </w:r>
            <w:proofErr w:type="spellEnd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, С. Боливар. Провозглашение независимых государств.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rPr>
          <w:trHeight w:val="572"/>
        </w:trPr>
        <w:tc>
          <w:tcPr>
            <w:tcW w:w="9039" w:type="dxa"/>
            <w:gridSpan w:val="3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четверть. 14ч</w:t>
            </w:r>
          </w:p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Война за независимость в Латинской Америке. 1 ч. Народы Африки в Новое время. 1 ч. Развитие культуры в XIX в. 1 ч.</w:t>
            </w:r>
          </w:p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Развитие культуры в XIX в. 1 ч. Международные отношения в XIX в. 1 ч. Новейшая история. 1 ч. Мир в 1900-1914 гг. 3 ч</w:t>
            </w:r>
            <w:proofErr w:type="gramStart"/>
            <w:r w:rsidRPr="003334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3334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оссийская империя в XIX – начале XX вв. 1 ч. Александровская эпоха: государственный либерализм. 1 ч. Отечественная война 1812 г.2 ч. Николаевское самодержавие: государственный консерватизм. 3 ч. Крепостнический социум. Деревня и город. 1 ч.</w:t>
            </w:r>
          </w:p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07909" w:rsidRPr="003334CE" w:rsidTr="00590509">
        <w:trPr>
          <w:trHeight w:val="867"/>
        </w:trPr>
        <w:tc>
          <w:tcPr>
            <w:tcW w:w="494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24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Народы Африки в Новое время.</w:t>
            </w:r>
          </w:p>
        </w:tc>
        <w:tc>
          <w:tcPr>
            <w:tcW w:w="6421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Колониальные империи. Колониальные порядки и традиционные общественные отношения. Выступления против колонизаторов.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rPr>
          <w:trHeight w:val="876"/>
        </w:trPr>
        <w:tc>
          <w:tcPr>
            <w:tcW w:w="494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культуры в XIX в.</w:t>
            </w:r>
          </w:p>
        </w:tc>
        <w:tc>
          <w:tcPr>
            <w:tcW w:w="6421" w:type="dxa"/>
          </w:tcPr>
          <w:p w:rsidR="00E07909" w:rsidRPr="003334CE" w:rsidRDefault="00E07909" w:rsidP="006672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Научные открытия и технические изобретения. Распространение образования. Секуляризация и демократизация культуры. Изменения в условиях жизни людей.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rPr>
          <w:trHeight w:val="867"/>
        </w:trPr>
        <w:tc>
          <w:tcPr>
            <w:tcW w:w="494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24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21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Стили художественной культуры: классицизм, романтизм, реализм, импрессионизм. Театр. Рождение кинематографа. Деятели культуры: жизнь и творчество.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494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4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Международные отношения в XIX в.</w:t>
            </w:r>
          </w:p>
        </w:tc>
        <w:tc>
          <w:tcPr>
            <w:tcW w:w="6421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</w:t>
            </w:r>
          </w:p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Историческое и культурное наследие Нового времени.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494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24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Новейшая история.</w:t>
            </w:r>
          </w:p>
        </w:tc>
        <w:tc>
          <w:tcPr>
            <w:tcW w:w="6421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Мир к началу XX в. Новейшая история: понятие, периодизация.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494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124" w:type="dxa"/>
            <w:vMerge w:val="restart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Мир в 1900-1914 гг.</w:t>
            </w:r>
          </w:p>
        </w:tc>
        <w:tc>
          <w:tcPr>
            <w:tcW w:w="6421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Страны Европы и США в 1900—1914 гг.: </w:t>
            </w:r>
            <w:proofErr w:type="spellStart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технческий</w:t>
            </w:r>
            <w:proofErr w:type="spellEnd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прогресс, экономическое развитие. Урбанизация, миграция. Положение основных групп населения. Социальные движения. Социальные и политические реформы; Д. Ллойд Джордж.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494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24" w:type="dxa"/>
            <w:vMerge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21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Страны Азии и Латинской Америки в 1900—1917 гг.: традиционные общественные отношения и </w:t>
            </w:r>
            <w:proofErr w:type="gramStart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про-</w:t>
            </w:r>
            <w:proofErr w:type="spellStart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блемы</w:t>
            </w:r>
            <w:proofErr w:type="spellEnd"/>
            <w:proofErr w:type="gramEnd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модернизации. </w:t>
            </w:r>
            <w:proofErr w:type="gramStart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Подъем освободительных </w:t>
            </w:r>
            <w:proofErr w:type="spellStart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движе-ний</w:t>
            </w:r>
            <w:proofErr w:type="spellEnd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колониальных и зависимых странах.</w:t>
            </w:r>
            <w:proofErr w:type="gramEnd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Революции первых десятилетий ХХ </w:t>
            </w:r>
            <w:proofErr w:type="gramStart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странах Азии (Турция, Иран, Китай). Мексиканская революция 1910—1917 гг. Руководители освободительной борьбы (Сунь Ятсен, Э. </w:t>
            </w:r>
            <w:proofErr w:type="spellStart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Сапата</w:t>
            </w:r>
            <w:proofErr w:type="spellEnd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Ф. </w:t>
            </w:r>
            <w:proofErr w:type="spellStart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Вилья</w:t>
            </w:r>
            <w:proofErr w:type="spellEnd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494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24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21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Итоговое тестирование по Всеобщей истории 20 века.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494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24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Российская империя в XIX – начале XX вв.</w:t>
            </w:r>
          </w:p>
        </w:tc>
        <w:tc>
          <w:tcPr>
            <w:tcW w:w="6421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Россия на пути к реформам (1801–1861).</w:t>
            </w:r>
          </w:p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494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24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Александровская эпоха: государственный либерализм.</w:t>
            </w:r>
          </w:p>
        </w:tc>
        <w:tc>
          <w:tcPr>
            <w:tcW w:w="6421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Проекты либеральных реформ Александра I. Внешние и внутренние факторы. Негласный комитет и «молодые друзья» императора. Реформы государственного управления. М.М. Сперанский.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494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124" w:type="dxa"/>
            <w:vMerge w:val="restart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Отечественная война 1812 г.</w:t>
            </w:r>
          </w:p>
        </w:tc>
        <w:tc>
          <w:tcPr>
            <w:tcW w:w="6421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Эпоха 1812 года. Война России с Францией 1805-1807 гг. </w:t>
            </w:r>
            <w:proofErr w:type="spellStart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Тильзитский</w:t>
            </w:r>
            <w:proofErr w:type="spellEnd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мир. Война со Швецией 1809 г. и присоединение Финляндии. Война с Турцией и Бухарестский мир 1812 г. Отечественная война 1812 г. – важнейшее событие российской и мировой истории XIX в. Венский конгресс и его решения. Священный союз. Возрастание роли России после победы над Наполеоном и Венского конгресса. События в крае.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494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24" w:type="dxa"/>
            <w:vMerge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21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494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124" w:type="dxa"/>
            <w:vMerge w:val="restart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Николаевское самодержавие: государственный консерватизм.</w:t>
            </w:r>
          </w:p>
        </w:tc>
        <w:tc>
          <w:tcPr>
            <w:tcW w:w="6421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Реформаторские и консервативные тенденции в политике Николая I. Экономическая политика в условиях политической консервации.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П.Д. Киселева 1837-1841 гг. Официальная идеология: «православие, самодержавие, народность». Формирование профессиональной бюрократии. Прогрессивное чиновничество: у истоков либерального реформаторства.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494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24" w:type="dxa"/>
            <w:vMerge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21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 в Европе.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9039" w:type="dxa"/>
            <w:gridSpan w:val="3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четверть.22ч</w:t>
            </w:r>
          </w:p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 Крепостнический социум. Деревня и город. 1 ч</w:t>
            </w:r>
            <w:proofErr w:type="gramStart"/>
            <w:r w:rsidRPr="003334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.К</w:t>
            </w:r>
            <w:proofErr w:type="gramEnd"/>
            <w:r w:rsidRPr="003334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ультурное пространство империи в первой половине XIX в. 2 ч. Пространство империи: этнокультурный облик страны. 2 ч. Формирование гражданского правосознания. Основные течения общественной мысли. 2 ч. Россия в эпоху реформ. Преобразования Александра II: социальная и правовая модернизация. 3 ч. «Народное самодержавие» Александра III.2 ч. Пореформенный социум. Сельское хозяйство и промышленность. 1ч</w:t>
            </w:r>
            <w:proofErr w:type="gramStart"/>
            <w:r w:rsidRPr="003334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.К</w:t>
            </w:r>
            <w:proofErr w:type="gramEnd"/>
            <w:r w:rsidRPr="003334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ультурное пространство империи во второй половине XIX в. 2ч. Этнокультурный облик империи. 1 ч. Формирование гражданского общества и основные направления общественных движений. 3 ч. Кризис империи в начале ХХ века. 3 ч.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07909" w:rsidRPr="003334CE" w:rsidTr="00590509">
        <w:tc>
          <w:tcPr>
            <w:tcW w:w="494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2124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21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Крымская война. Героическая оборона Севастополя. Парижский мир 1856 г.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494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124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Крепостнический социум. Деревня и город.</w:t>
            </w:r>
          </w:p>
        </w:tc>
        <w:tc>
          <w:tcPr>
            <w:tcW w:w="6421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Сословная структура российского общества. Крепостное хозяйство. Помещик и крестьянин, конфликты и сотрудничество.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494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124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21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 Социально-экономическое развитие края в 1 половине 19 века.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494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124" w:type="dxa"/>
            <w:vMerge w:val="restart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Культурное пространство империи в первой половине XIX в.</w:t>
            </w:r>
          </w:p>
        </w:tc>
        <w:tc>
          <w:tcPr>
            <w:tcW w:w="6421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494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124" w:type="dxa"/>
            <w:vMerge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21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повседневности: обретение комфорта. Жизнь в городе и в усадьбе. Российская культура как часть европейской культуры. Культура края в 1 половине 19 века.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494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24" w:type="dxa"/>
            <w:vMerge w:val="restart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Пространство империи: этнокультурный облик страны </w:t>
            </w:r>
          </w:p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21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Народы России в первой половине XIX в. Многообразие культур и религий Российской империи. Православная церковь и основные конфессии (католичество, протестантство, ислам, иудаизм, буддизм). Взаимодействие народов. Особенности административного управления на окраинах империи.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494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124" w:type="dxa"/>
            <w:vMerge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21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Царство Польское. Польское восстание 1830–1831 гг. Присоединение Грузии и Закавказья. Кавказская война. Движение Шамиля.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494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124" w:type="dxa"/>
            <w:vMerge w:val="restart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гражданского правосознания. Основные течения общественной мысли.</w:t>
            </w:r>
          </w:p>
        </w:tc>
        <w:tc>
          <w:tcPr>
            <w:tcW w:w="6421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Западное просвещение и образованное меньшинство: кризис традиционного мировосприятия. «Золотой век» дворянской культуры. Идея служения как основа дворянской идентичности. Эволюция дворянской оппозиционности. Формирование генерации просвещенных людей: от свободы для немногих к свободе для всех. Появление научных и литературных обществ, тайных политических организаций. Распространение либеральных 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идей. Декабристы – дворянские революционеры. Культура и этика декабристов.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E07909" w:rsidRPr="003334CE" w:rsidTr="00590509">
        <w:tc>
          <w:tcPr>
            <w:tcW w:w="494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2124" w:type="dxa"/>
            <w:vMerge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21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Общественная жизнь в 1830 – 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</w:t>
            </w:r>
            <w:proofErr w:type="spellStart"/>
            <w:proofErr w:type="gramStart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тео-рии</w:t>
            </w:r>
            <w:proofErr w:type="spellEnd"/>
            <w:proofErr w:type="gramEnd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русского социализма. А.И.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494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24" w:type="dxa"/>
            <w:vMerge w:val="restart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Россия в эпоху реформ</w:t>
            </w:r>
          </w:p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Преобразования Александра II: социальная и правовая модернизация.</w:t>
            </w:r>
          </w:p>
        </w:tc>
        <w:tc>
          <w:tcPr>
            <w:tcW w:w="6421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Реформы 1860-1870-х гг. – движение к правовому государству и гражданскому обществу. Крестьянская реформа 1861 г. и ее последствия. Крестьянская община.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494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124" w:type="dxa"/>
            <w:vMerge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21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</w:t>
            </w:r>
            <w:proofErr w:type="spellStart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всесословности</w:t>
            </w:r>
            <w:proofErr w:type="spellEnd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правовом строе страны. Конституционный вопрос. События в крае.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494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124" w:type="dxa"/>
            <w:vMerge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21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Многовекторность</w:t>
            </w:r>
            <w:proofErr w:type="spellEnd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внешней политики империи. Завершение Кавказской войны. Присоединение Средней Азии. Россия и Балканы. Русско-турецкая война 1877-1878 гг. Россия на Дальнем Востоке. Основание Хабаровска.</w:t>
            </w:r>
          </w:p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Социально-экономическое развитие края в 2 половине 19 века.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494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124" w:type="dxa"/>
            <w:vMerge w:val="restart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«Народное самодержавие» Александра III.</w:t>
            </w:r>
          </w:p>
        </w:tc>
        <w:tc>
          <w:tcPr>
            <w:tcW w:w="6421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 и администрация.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494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124" w:type="dxa"/>
            <w:vMerge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21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494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124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Пореформенный социум. Сельское хозяйство и промышленность.</w:t>
            </w:r>
          </w:p>
        </w:tc>
        <w:tc>
          <w:tcPr>
            <w:tcW w:w="6421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Традиции и новации в жизни пореформенной деревни.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 </w:t>
            </w:r>
          </w:p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 Государственные, общественные и частнопредпринимательские способы его решения. События в крае.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494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124" w:type="dxa"/>
            <w:vMerge w:val="restart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Культурное пространство империи во 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второй половине XIX в. </w:t>
            </w:r>
          </w:p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21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Культура и быт народов России во второй </w:t>
            </w:r>
            <w:proofErr w:type="gramStart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поло-вине</w:t>
            </w:r>
            <w:proofErr w:type="gramEnd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XIX в. Развитие городской культуры. Технический прогресс и перемены в повседневной жизни. Развитие транспорта, 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E07909" w:rsidRPr="003334CE" w:rsidTr="00590509">
        <w:tc>
          <w:tcPr>
            <w:tcW w:w="494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2124" w:type="dxa"/>
            <w:vMerge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21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Российская культура XIX в. как часть мировой культуры. Становление национальной научной школы и ее вклад в мировое научное знание. Достижения российской науки. Создание Российского исторического общества. Общественная значимость художественной культуры. Литература, живопись, музыка, театр. Архитектура и градостроительство. Культура края во 2 половине 19 века.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494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124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Этнокультурный облик империи </w:t>
            </w:r>
          </w:p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21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регионы Российской империи и их роль в жизни страны. Поляки. Евреи. Армяне. Татары и другие народы Волго-</w:t>
            </w:r>
            <w:proofErr w:type="spellStart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Уралья</w:t>
            </w:r>
            <w:proofErr w:type="spellEnd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. Кавказские народы. Народы Средней Азии. Народы Сибири и Дальнего Востока. Народы Российской империи во второй половине XIX в. Правовое положение различных этносов и конфессий. Процессы национального и религиозного возрождения у народов Российской империи. Национальная политика самодержавия: между учетом своеобразия и стремлением к унификации. Укрепление автономии Финляндии. Польское восстание 1863 г. Еврейский вопрос. Национальные движения народов России. Взаимодействие национальных культур и народов. Татарское национальное движение.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494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124" w:type="dxa"/>
            <w:vMerge w:val="restart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гражданского общества и основные направления общественных движений.</w:t>
            </w:r>
          </w:p>
        </w:tc>
        <w:tc>
          <w:tcPr>
            <w:tcW w:w="6421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Общественная жизнь в 1860 – 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Студенческое движение. Рабочее движение. Женское движение. Общественная мысль в крае.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494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124" w:type="dxa"/>
            <w:vMerge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21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494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124" w:type="dxa"/>
            <w:vMerge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21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Группа «Освобождение труда». «Союз борьбы за освобождение рабочего класса». I съезд РСДРП. Общественное движение в края.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494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124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Кризис империи в начале ХХ века.</w:t>
            </w:r>
          </w:p>
        </w:tc>
        <w:tc>
          <w:tcPr>
            <w:tcW w:w="6421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пороге нового века: динамика и противоречия развития Экономический рост. Промышленное развитие. Новая география экономики. Урбанизация и облик городов. Новониколаевск (Новосибирск) – пример нового транспортного и промышленного центра. Отечественный и иностранный капитал, его роль в индустриализации страны. Россия – мировой экспортер хлеба. Аграрный вопрос. 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Экономическое развитие края.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E07909" w:rsidRPr="003334CE" w:rsidTr="00590509">
        <w:tc>
          <w:tcPr>
            <w:tcW w:w="9039" w:type="dxa"/>
            <w:gridSpan w:val="3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4 четверть. 18ч</w:t>
            </w:r>
          </w:p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Кризис империи в начале ХХ века. 1 ч. Первая российская революция 1905-1907 гг. Начало парламентаризма. 5 ч. Общество и власть после революции . 3 ч</w:t>
            </w:r>
            <w:proofErr w:type="gramStart"/>
            <w:r w:rsidRPr="003334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.«</w:t>
            </w:r>
            <w:proofErr w:type="gramEnd"/>
            <w:r w:rsidRPr="003334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Серебряный век» российской культуры. 5ч.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07909" w:rsidRPr="003334CE" w:rsidTr="00590509">
        <w:tc>
          <w:tcPr>
            <w:tcW w:w="494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124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21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494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124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21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Имперский центр и регионы. Национальная политика, этнические элиты и национально-культурные движения. Россия в системе международных отношений.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494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124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21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Политика на Дальнем Востоке. Русско-японская война 1904-1905 гг. Оборона Порт-Артура. </w:t>
            </w:r>
            <w:proofErr w:type="spellStart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Цусимское</w:t>
            </w:r>
            <w:proofErr w:type="spellEnd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сражение.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494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124" w:type="dxa"/>
            <w:vMerge w:val="restart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Первая российская революция 1905-1907 гг. Начало парламентаризма.</w:t>
            </w:r>
          </w:p>
        </w:tc>
        <w:tc>
          <w:tcPr>
            <w:tcW w:w="6421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Николай II и его окружение. Деятельность В.К. Плеве на посту министра внутренних дел. Оппозиционное либеральное движение. «Союз освобождения». «Банкетная кампания».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494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124" w:type="dxa"/>
            <w:vMerge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21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Предпосылки Первой российской революции. Формы социальных протестов. Борьба профессиональных революционеров с государством. Политический терроризм.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494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124" w:type="dxa"/>
            <w:vMerge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21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«Кровавое воскресенье» 9 января 1905 г. Выступления рабочих, крестьян, средних городских слоев, солдат и матросов. «</w:t>
            </w:r>
            <w:proofErr w:type="spellStart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Булыгинская</w:t>
            </w:r>
            <w:proofErr w:type="spellEnd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конституция». Всероссийская октябрьская политическая стачка. Манифест 17 октября 1905 г. Революция в крае.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494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124" w:type="dxa"/>
            <w:vMerge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21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многопартийной системы. Политические партии, массовые движения и их лидеры. </w:t>
            </w:r>
            <w:proofErr w:type="spellStart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Неонароднические</w:t>
            </w:r>
            <w:proofErr w:type="spellEnd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</w:t>
            </w:r>
            <w:proofErr w:type="spellStart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Правомонархические</w:t>
            </w:r>
            <w:proofErr w:type="spellEnd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партии в борьбе с революцией. Советы и профсоюзы. Декабрьское 1905 г. вооруженное восстание в Москве. Особенности революционных выступлений в 1906-1907 гг.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494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124" w:type="dxa"/>
            <w:vMerge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21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Избирательный закон 11 декабря 1905 г. Избирательная кампания в I Государственную думу. Основные государственные законы 23 апреля 1906 г. Деятельность I и II Государственной думы: итоги и уроки.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494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124" w:type="dxa"/>
            <w:vMerge w:val="restart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Общество и власть после революции. </w:t>
            </w:r>
          </w:p>
        </w:tc>
        <w:tc>
          <w:tcPr>
            <w:tcW w:w="6421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Уроки революции: политическая стабилизация и социальные преобразования.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494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124" w:type="dxa"/>
            <w:vMerge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21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П.А. Столыпин: программа системных реформ, масштаб и результаты. Незавершенность преобразований и нарастание социальных противоречий. III и IV Государственная дума. Идейно-политический спектр. Общественный и социальный подъем. Национальные партии и фракции в Государственной Думе.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494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124" w:type="dxa"/>
            <w:vMerge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21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Обострение международной обстановки. Блоковая система </w:t>
            </w: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 участие в ней России. Россия в преддверии мировой катастрофы.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E07909" w:rsidRPr="003334CE" w:rsidTr="00590509">
        <w:tc>
          <w:tcPr>
            <w:tcW w:w="494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2124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«Серебряный век» российской культуры.</w:t>
            </w:r>
          </w:p>
        </w:tc>
        <w:tc>
          <w:tcPr>
            <w:tcW w:w="6421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Новые явления в художественной литературе и искусстве. Мировоззренческие ценности и стиль жизни. Литература начала XX века. Живопись. «Мир </w:t>
            </w:r>
            <w:proofErr w:type="gramStart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искус-</w:t>
            </w:r>
            <w:proofErr w:type="spellStart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ства</w:t>
            </w:r>
            <w:proofErr w:type="spellEnd"/>
            <w:proofErr w:type="gramEnd"/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». Архитектура. Скульптура. Драматический театр: традиции и новаторство. Музыка. «Русские сезоны» в Париже. Зарождение российского кинематографа.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494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124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21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народного просвещения: попытка преодоления разрыва между образованным обществом и народом.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494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124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21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Открытия российских ученых. Достижения гуманитарных наук. Формирование русской философской школы. Вклад России начала XX в. в мировую культуру. Культура края.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494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124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21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909" w:rsidRPr="003334CE" w:rsidTr="00590509">
        <w:tc>
          <w:tcPr>
            <w:tcW w:w="494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124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21" w:type="dxa"/>
          </w:tcPr>
          <w:p w:rsidR="00E07909" w:rsidRPr="003334CE" w:rsidRDefault="00E07909" w:rsidP="00E079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4CE">
              <w:rPr>
                <w:rFonts w:ascii="Times New Roman" w:eastAsia="Calibri" w:hAnsi="Times New Roman" w:cs="Times New Roman"/>
                <w:sz w:val="24"/>
                <w:szCs w:val="24"/>
              </w:rPr>
              <w:t>Роль России в мировом контексте.</w:t>
            </w:r>
          </w:p>
        </w:tc>
        <w:tc>
          <w:tcPr>
            <w:tcW w:w="567" w:type="dxa"/>
          </w:tcPr>
          <w:p w:rsidR="00E07909" w:rsidRPr="003334CE" w:rsidRDefault="00E07909" w:rsidP="00E07909">
            <w:pPr>
              <w:rPr>
                <w:sz w:val="24"/>
                <w:szCs w:val="24"/>
              </w:rPr>
            </w:pPr>
            <w:r w:rsidRPr="00333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07909" w:rsidRPr="003334CE" w:rsidRDefault="00E07909" w:rsidP="00E07909">
      <w:p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E07909" w:rsidRPr="003334CE" w:rsidRDefault="00E07909" w:rsidP="00E07909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07909" w:rsidRPr="003334CE" w:rsidRDefault="00E07909" w:rsidP="00E0790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7909" w:rsidRDefault="00E07909"/>
    <w:sectPr w:rsidR="00E07909" w:rsidSect="00714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etC-Italic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7015CDB"/>
    <w:multiLevelType w:val="multilevel"/>
    <w:tmpl w:val="2652921C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-1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AD4693"/>
    <w:multiLevelType w:val="hybridMultilevel"/>
    <w:tmpl w:val="6060B4B0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883332"/>
    <w:multiLevelType w:val="hybridMultilevel"/>
    <w:tmpl w:val="9C5849F4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275560"/>
    <w:multiLevelType w:val="hybridMultilevel"/>
    <w:tmpl w:val="FF260EAE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B46E5C"/>
    <w:multiLevelType w:val="hybridMultilevel"/>
    <w:tmpl w:val="3B047B86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1E2ABE"/>
    <w:multiLevelType w:val="hybridMultilevel"/>
    <w:tmpl w:val="01E63EAA"/>
    <w:lvl w:ilvl="0" w:tplc="EED2863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BD11A5"/>
    <w:multiLevelType w:val="hybridMultilevel"/>
    <w:tmpl w:val="51ACAAC4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C2027FC"/>
    <w:multiLevelType w:val="hybridMultilevel"/>
    <w:tmpl w:val="A916623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826EEE"/>
    <w:multiLevelType w:val="hybridMultilevel"/>
    <w:tmpl w:val="CB6EE31A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A322D0"/>
    <w:multiLevelType w:val="hybridMultilevel"/>
    <w:tmpl w:val="9BD4AC36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C648B7"/>
    <w:multiLevelType w:val="hybridMultilevel"/>
    <w:tmpl w:val="99C24EC8"/>
    <w:lvl w:ilvl="0" w:tplc="730AD300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208B2F4B"/>
    <w:multiLevelType w:val="hybridMultilevel"/>
    <w:tmpl w:val="29448C2E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1F661B"/>
    <w:multiLevelType w:val="hybridMultilevel"/>
    <w:tmpl w:val="B908083A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1236814"/>
    <w:multiLevelType w:val="hybridMultilevel"/>
    <w:tmpl w:val="0F687DC0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9AC569C"/>
    <w:multiLevelType w:val="multilevel"/>
    <w:tmpl w:val="BDD2A1B8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-1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E582FDF"/>
    <w:multiLevelType w:val="multilevel"/>
    <w:tmpl w:val="6D8AD866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F81345F"/>
    <w:multiLevelType w:val="hybridMultilevel"/>
    <w:tmpl w:val="B762A130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0D8033D"/>
    <w:multiLevelType w:val="hybridMultilevel"/>
    <w:tmpl w:val="C75CAE88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4D50345"/>
    <w:multiLevelType w:val="multilevel"/>
    <w:tmpl w:val="354A9EDC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-1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89B4749"/>
    <w:multiLevelType w:val="hybridMultilevel"/>
    <w:tmpl w:val="94E82F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8D45C44"/>
    <w:multiLevelType w:val="multilevel"/>
    <w:tmpl w:val="BCFA7B10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-1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9E26384"/>
    <w:multiLevelType w:val="hybridMultilevel"/>
    <w:tmpl w:val="20023E8C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D6E640E"/>
    <w:multiLevelType w:val="multilevel"/>
    <w:tmpl w:val="989C0B28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-1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3C04EF2"/>
    <w:multiLevelType w:val="multilevel"/>
    <w:tmpl w:val="B69AC73A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-1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46767E7"/>
    <w:multiLevelType w:val="hybridMultilevel"/>
    <w:tmpl w:val="8648E80C"/>
    <w:lvl w:ilvl="0" w:tplc="96A0F2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48D83A4D"/>
    <w:multiLevelType w:val="hybridMultilevel"/>
    <w:tmpl w:val="D91CC2C2"/>
    <w:lvl w:ilvl="0" w:tplc="730AD300"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29">
    <w:nsid w:val="54AE4F3F"/>
    <w:multiLevelType w:val="multilevel"/>
    <w:tmpl w:val="DFA0788C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6C16E89"/>
    <w:multiLevelType w:val="hybridMultilevel"/>
    <w:tmpl w:val="980C7746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8C24C10"/>
    <w:multiLevelType w:val="multilevel"/>
    <w:tmpl w:val="9B300176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-1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5B0F1290"/>
    <w:multiLevelType w:val="multilevel"/>
    <w:tmpl w:val="AA1EB698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CDA5BA0"/>
    <w:multiLevelType w:val="hybridMultilevel"/>
    <w:tmpl w:val="9E1073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DAD70AD"/>
    <w:multiLevelType w:val="multilevel"/>
    <w:tmpl w:val="C8AADF6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5F9C3639"/>
    <w:multiLevelType w:val="multilevel"/>
    <w:tmpl w:val="AA34075A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62D671A9"/>
    <w:multiLevelType w:val="multilevel"/>
    <w:tmpl w:val="4596E97A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4600DDF"/>
    <w:multiLevelType w:val="hybridMultilevel"/>
    <w:tmpl w:val="B0F40AC4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6C9857D8"/>
    <w:multiLevelType w:val="hybridMultilevel"/>
    <w:tmpl w:val="A28692E2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F9C11E1"/>
    <w:multiLevelType w:val="hybridMultilevel"/>
    <w:tmpl w:val="1A0477C8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07E698B"/>
    <w:multiLevelType w:val="hybridMultilevel"/>
    <w:tmpl w:val="8A1CCD2C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0B65076"/>
    <w:multiLevelType w:val="hybridMultilevel"/>
    <w:tmpl w:val="FAEE1922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57603F7"/>
    <w:multiLevelType w:val="hybridMultilevel"/>
    <w:tmpl w:val="8D2E874E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C841CA7"/>
    <w:multiLevelType w:val="hybridMultilevel"/>
    <w:tmpl w:val="D708CA50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D1974B6"/>
    <w:multiLevelType w:val="multilevel"/>
    <w:tmpl w:val="8F0C626E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7F8A2A17"/>
    <w:multiLevelType w:val="hybridMultilevel"/>
    <w:tmpl w:val="ED4064E4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7"/>
  </w:num>
  <w:num w:numId="3">
    <w:abstractNumId w:val="38"/>
  </w:num>
  <w:num w:numId="4">
    <w:abstractNumId w:val="24"/>
  </w:num>
  <w:num w:numId="5">
    <w:abstractNumId w:val="17"/>
  </w:num>
  <w:num w:numId="6">
    <w:abstractNumId w:val="20"/>
  </w:num>
  <w:num w:numId="7">
    <w:abstractNumId w:val="29"/>
  </w:num>
  <w:num w:numId="8">
    <w:abstractNumId w:val="25"/>
  </w:num>
  <w:num w:numId="9">
    <w:abstractNumId w:val="1"/>
  </w:num>
  <w:num w:numId="10">
    <w:abstractNumId w:val="33"/>
  </w:num>
  <w:num w:numId="11">
    <w:abstractNumId w:val="22"/>
  </w:num>
  <w:num w:numId="12">
    <w:abstractNumId w:val="35"/>
  </w:num>
  <w:num w:numId="13">
    <w:abstractNumId w:val="31"/>
  </w:num>
  <w:num w:numId="14">
    <w:abstractNumId w:val="36"/>
  </w:num>
  <w:num w:numId="15">
    <w:abstractNumId w:val="16"/>
  </w:num>
  <w:num w:numId="16">
    <w:abstractNumId w:val="11"/>
  </w:num>
  <w:num w:numId="17">
    <w:abstractNumId w:val="45"/>
  </w:num>
  <w:num w:numId="18">
    <w:abstractNumId w:val="44"/>
  </w:num>
  <w:num w:numId="19">
    <w:abstractNumId w:val="42"/>
  </w:num>
  <w:num w:numId="20">
    <w:abstractNumId w:val="23"/>
  </w:num>
  <w:num w:numId="21">
    <w:abstractNumId w:val="41"/>
  </w:num>
  <w:num w:numId="22">
    <w:abstractNumId w:val="43"/>
  </w:num>
  <w:num w:numId="23">
    <w:abstractNumId w:val="13"/>
  </w:num>
  <w:num w:numId="24">
    <w:abstractNumId w:val="39"/>
  </w:num>
  <w:num w:numId="25">
    <w:abstractNumId w:val="5"/>
  </w:num>
  <w:num w:numId="26">
    <w:abstractNumId w:val="18"/>
  </w:num>
  <w:num w:numId="27">
    <w:abstractNumId w:val="30"/>
  </w:num>
  <w:num w:numId="28">
    <w:abstractNumId w:val="7"/>
  </w:num>
  <w:num w:numId="29">
    <w:abstractNumId w:val="6"/>
  </w:num>
  <w:num w:numId="30">
    <w:abstractNumId w:val="4"/>
  </w:num>
  <w:num w:numId="31">
    <w:abstractNumId w:val="14"/>
  </w:num>
  <w:num w:numId="32">
    <w:abstractNumId w:val="2"/>
  </w:num>
  <w:num w:numId="33">
    <w:abstractNumId w:val="27"/>
  </w:num>
  <w:num w:numId="34">
    <w:abstractNumId w:val="3"/>
  </w:num>
  <w:num w:numId="35">
    <w:abstractNumId w:val="15"/>
  </w:num>
  <w:num w:numId="36">
    <w:abstractNumId w:val="19"/>
  </w:num>
  <w:num w:numId="37">
    <w:abstractNumId w:val="46"/>
  </w:num>
  <w:num w:numId="38">
    <w:abstractNumId w:val="10"/>
  </w:num>
  <w:num w:numId="39">
    <w:abstractNumId w:val="48"/>
  </w:num>
  <w:num w:numId="40">
    <w:abstractNumId w:val="0"/>
  </w:num>
  <w:num w:numId="41">
    <w:abstractNumId w:val="28"/>
  </w:num>
  <w:num w:numId="42">
    <w:abstractNumId w:val="37"/>
  </w:num>
  <w:num w:numId="43">
    <w:abstractNumId w:val="40"/>
  </w:num>
  <w:num w:numId="44">
    <w:abstractNumId w:val="8"/>
  </w:num>
  <w:num w:numId="45">
    <w:abstractNumId w:val="32"/>
  </w:num>
  <w:num w:numId="46">
    <w:abstractNumId w:val="9"/>
  </w:num>
  <w:num w:numId="47">
    <w:abstractNumId w:val="21"/>
  </w:num>
  <w:num w:numId="48">
    <w:abstractNumId w:val="26"/>
  </w:num>
  <w:num w:numId="4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07909"/>
    <w:rsid w:val="00001110"/>
    <w:rsid w:val="00001642"/>
    <w:rsid w:val="00001824"/>
    <w:rsid w:val="00001CB1"/>
    <w:rsid w:val="00002191"/>
    <w:rsid w:val="00002949"/>
    <w:rsid w:val="00002F1E"/>
    <w:rsid w:val="000032FE"/>
    <w:rsid w:val="000036CD"/>
    <w:rsid w:val="00003ADD"/>
    <w:rsid w:val="00003AFD"/>
    <w:rsid w:val="00003DEE"/>
    <w:rsid w:val="0000405B"/>
    <w:rsid w:val="000040F4"/>
    <w:rsid w:val="00004104"/>
    <w:rsid w:val="000042C4"/>
    <w:rsid w:val="000042EE"/>
    <w:rsid w:val="000045EA"/>
    <w:rsid w:val="000047C1"/>
    <w:rsid w:val="00005BA1"/>
    <w:rsid w:val="00005CD4"/>
    <w:rsid w:val="00005E09"/>
    <w:rsid w:val="000063FA"/>
    <w:rsid w:val="00006F2A"/>
    <w:rsid w:val="00007010"/>
    <w:rsid w:val="000074AD"/>
    <w:rsid w:val="00010438"/>
    <w:rsid w:val="000106FB"/>
    <w:rsid w:val="00010C9C"/>
    <w:rsid w:val="00010F3C"/>
    <w:rsid w:val="0001199F"/>
    <w:rsid w:val="00011C80"/>
    <w:rsid w:val="00011CBA"/>
    <w:rsid w:val="00011E60"/>
    <w:rsid w:val="000127B7"/>
    <w:rsid w:val="00012D6D"/>
    <w:rsid w:val="0001389D"/>
    <w:rsid w:val="000148F3"/>
    <w:rsid w:val="000151E3"/>
    <w:rsid w:val="00015369"/>
    <w:rsid w:val="00016D9F"/>
    <w:rsid w:val="00016DD3"/>
    <w:rsid w:val="00016EC5"/>
    <w:rsid w:val="00020235"/>
    <w:rsid w:val="0002078E"/>
    <w:rsid w:val="00020939"/>
    <w:rsid w:val="00021061"/>
    <w:rsid w:val="0002143C"/>
    <w:rsid w:val="00021C30"/>
    <w:rsid w:val="00021F35"/>
    <w:rsid w:val="0002246D"/>
    <w:rsid w:val="00022617"/>
    <w:rsid w:val="00023172"/>
    <w:rsid w:val="000241A0"/>
    <w:rsid w:val="000241AB"/>
    <w:rsid w:val="000243AD"/>
    <w:rsid w:val="00024C2F"/>
    <w:rsid w:val="00024F62"/>
    <w:rsid w:val="000255EA"/>
    <w:rsid w:val="000256E5"/>
    <w:rsid w:val="000260D9"/>
    <w:rsid w:val="00026230"/>
    <w:rsid w:val="000270D1"/>
    <w:rsid w:val="00027312"/>
    <w:rsid w:val="000309D8"/>
    <w:rsid w:val="00030D7A"/>
    <w:rsid w:val="000314C5"/>
    <w:rsid w:val="0003155C"/>
    <w:rsid w:val="000318C0"/>
    <w:rsid w:val="00031C96"/>
    <w:rsid w:val="00031EC3"/>
    <w:rsid w:val="00032062"/>
    <w:rsid w:val="000320D4"/>
    <w:rsid w:val="0003293F"/>
    <w:rsid w:val="00032BED"/>
    <w:rsid w:val="00032FC8"/>
    <w:rsid w:val="000338F5"/>
    <w:rsid w:val="0003423A"/>
    <w:rsid w:val="00034381"/>
    <w:rsid w:val="0003444A"/>
    <w:rsid w:val="0003491A"/>
    <w:rsid w:val="00034997"/>
    <w:rsid w:val="00034B4E"/>
    <w:rsid w:val="00036367"/>
    <w:rsid w:val="00036AB1"/>
    <w:rsid w:val="00036BCA"/>
    <w:rsid w:val="000378A9"/>
    <w:rsid w:val="00037BC1"/>
    <w:rsid w:val="00037C2E"/>
    <w:rsid w:val="00037D11"/>
    <w:rsid w:val="00040BE4"/>
    <w:rsid w:val="00040CCE"/>
    <w:rsid w:val="00040E15"/>
    <w:rsid w:val="00040F99"/>
    <w:rsid w:val="000411C0"/>
    <w:rsid w:val="000414CE"/>
    <w:rsid w:val="00041E2D"/>
    <w:rsid w:val="0004200E"/>
    <w:rsid w:val="000420B7"/>
    <w:rsid w:val="00042642"/>
    <w:rsid w:val="00042E66"/>
    <w:rsid w:val="00043CF6"/>
    <w:rsid w:val="00044034"/>
    <w:rsid w:val="00044351"/>
    <w:rsid w:val="0004477C"/>
    <w:rsid w:val="000447E3"/>
    <w:rsid w:val="00044BA2"/>
    <w:rsid w:val="00044F89"/>
    <w:rsid w:val="00045279"/>
    <w:rsid w:val="000452EF"/>
    <w:rsid w:val="000454FD"/>
    <w:rsid w:val="00045A63"/>
    <w:rsid w:val="00045F19"/>
    <w:rsid w:val="00045FA5"/>
    <w:rsid w:val="0004660B"/>
    <w:rsid w:val="0004693D"/>
    <w:rsid w:val="00046BB3"/>
    <w:rsid w:val="00046D5C"/>
    <w:rsid w:val="000471B3"/>
    <w:rsid w:val="00047409"/>
    <w:rsid w:val="000475C9"/>
    <w:rsid w:val="00047700"/>
    <w:rsid w:val="000477C8"/>
    <w:rsid w:val="00047F3F"/>
    <w:rsid w:val="0005049A"/>
    <w:rsid w:val="00050A17"/>
    <w:rsid w:val="00051317"/>
    <w:rsid w:val="00052E6A"/>
    <w:rsid w:val="00053032"/>
    <w:rsid w:val="00053343"/>
    <w:rsid w:val="0005349E"/>
    <w:rsid w:val="0005358E"/>
    <w:rsid w:val="00053C55"/>
    <w:rsid w:val="00055B80"/>
    <w:rsid w:val="0005626A"/>
    <w:rsid w:val="000568C2"/>
    <w:rsid w:val="000603E9"/>
    <w:rsid w:val="000604F6"/>
    <w:rsid w:val="00060BC5"/>
    <w:rsid w:val="000610F5"/>
    <w:rsid w:val="000614C3"/>
    <w:rsid w:val="000614D4"/>
    <w:rsid w:val="000615BE"/>
    <w:rsid w:val="00061F6F"/>
    <w:rsid w:val="000624A7"/>
    <w:rsid w:val="00062ABB"/>
    <w:rsid w:val="00062DC4"/>
    <w:rsid w:val="00063120"/>
    <w:rsid w:val="00063E88"/>
    <w:rsid w:val="00064419"/>
    <w:rsid w:val="000645C0"/>
    <w:rsid w:val="00064966"/>
    <w:rsid w:val="00064AF5"/>
    <w:rsid w:val="00064C5B"/>
    <w:rsid w:val="000654C9"/>
    <w:rsid w:val="000655B6"/>
    <w:rsid w:val="00065626"/>
    <w:rsid w:val="000656A7"/>
    <w:rsid w:val="00065BE6"/>
    <w:rsid w:val="00066073"/>
    <w:rsid w:val="00066B30"/>
    <w:rsid w:val="00066ED1"/>
    <w:rsid w:val="00067320"/>
    <w:rsid w:val="00067400"/>
    <w:rsid w:val="000706C7"/>
    <w:rsid w:val="00070CE3"/>
    <w:rsid w:val="00070D20"/>
    <w:rsid w:val="00071133"/>
    <w:rsid w:val="0007126D"/>
    <w:rsid w:val="000715CF"/>
    <w:rsid w:val="000716B5"/>
    <w:rsid w:val="00072779"/>
    <w:rsid w:val="00072804"/>
    <w:rsid w:val="00072959"/>
    <w:rsid w:val="00072C30"/>
    <w:rsid w:val="00072F68"/>
    <w:rsid w:val="00073129"/>
    <w:rsid w:val="0007360E"/>
    <w:rsid w:val="00073870"/>
    <w:rsid w:val="00073E0C"/>
    <w:rsid w:val="00074A89"/>
    <w:rsid w:val="00074D96"/>
    <w:rsid w:val="00075691"/>
    <w:rsid w:val="00075781"/>
    <w:rsid w:val="0007620E"/>
    <w:rsid w:val="000762D2"/>
    <w:rsid w:val="00076789"/>
    <w:rsid w:val="000778EA"/>
    <w:rsid w:val="00077935"/>
    <w:rsid w:val="000808BA"/>
    <w:rsid w:val="00080A36"/>
    <w:rsid w:val="00080B19"/>
    <w:rsid w:val="00081753"/>
    <w:rsid w:val="00081C7F"/>
    <w:rsid w:val="000825BA"/>
    <w:rsid w:val="00082AB6"/>
    <w:rsid w:val="00082BCB"/>
    <w:rsid w:val="00082E35"/>
    <w:rsid w:val="000830AA"/>
    <w:rsid w:val="00083C84"/>
    <w:rsid w:val="00084250"/>
    <w:rsid w:val="00084669"/>
    <w:rsid w:val="000846ED"/>
    <w:rsid w:val="000848C6"/>
    <w:rsid w:val="00084CF5"/>
    <w:rsid w:val="00085969"/>
    <w:rsid w:val="00085AA2"/>
    <w:rsid w:val="00085CB0"/>
    <w:rsid w:val="000861B3"/>
    <w:rsid w:val="000863BC"/>
    <w:rsid w:val="00087094"/>
    <w:rsid w:val="000871E9"/>
    <w:rsid w:val="00087203"/>
    <w:rsid w:val="00087FFE"/>
    <w:rsid w:val="00090080"/>
    <w:rsid w:val="00090A17"/>
    <w:rsid w:val="000921BC"/>
    <w:rsid w:val="000922DA"/>
    <w:rsid w:val="000926DD"/>
    <w:rsid w:val="000927AE"/>
    <w:rsid w:val="00092AC6"/>
    <w:rsid w:val="00092B6E"/>
    <w:rsid w:val="00092C77"/>
    <w:rsid w:val="00092EB8"/>
    <w:rsid w:val="00092EF8"/>
    <w:rsid w:val="00092FC9"/>
    <w:rsid w:val="000931F5"/>
    <w:rsid w:val="000932D0"/>
    <w:rsid w:val="000933D0"/>
    <w:rsid w:val="00093709"/>
    <w:rsid w:val="00094056"/>
    <w:rsid w:val="00094463"/>
    <w:rsid w:val="00094641"/>
    <w:rsid w:val="000949BC"/>
    <w:rsid w:val="00094C90"/>
    <w:rsid w:val="00095455"/>
    <w:rsid w:val="000958B4"/>
    <w:rsid w:val="00096090"/>
    <w:rsid w:val="0009622A"/>
    <w:rsid w:val="000964F3"/>
    <w:rsid w:val="00096836"/>
    <w:rsid w:val="000968CC"/>
    <w:rsid w:val="000973DA"/>
    <w:rsid w:val="00097E5D"/>
    <w:rsid w:val="000A036F"/>
    <w:rsid w:val="000A05D5"/>
    <w:rsid w:val="000A069F"/>
    <w:rsid w:val="000A0CAC"/>
    <w:rsid w:val="000A1360"/>
    <w:rsid w:val="000A284B"/>
    <w:rsid w:val="000A32FB"/>
    <w:rsid w:val="000A36A3"/>
    <w:rsid w:val="000A3ABF"/>
    <w:rsid w:val="000A3D3E"/>
    <w:rsid w:val="000A486F"/>
    <w:rsid w:val="000A48A1"/>
    <w:rsid w:val="000A4AAD"/>
    <w:rsid w:val="000A5690"/>
    <w:rsid w:val="000A5B2D"/>
    <w:rsid w:val="000A5B84"/>
    <w:rsid w:val="000A60AA"/>
    <w:rsid w:val="000A6CF8"/>
    <w:rsid w:val="000A71CF"/>
    <w:rsid w:val="000A7252"/>
    <w:rsid w:val="000A7286"/>
    <w:rsid w:val="000A7B9B"/>
    <w:rsid w:val="000B00B9"/>
    <w:rsid w:val="000B027E"/>
    <w:rsid w:val="000B0F93"/>
    <w:rsid w:val="000B1050"/>
    <w:rsid w:val="000B14A3"/>
    <w:rsid w:val="000B155F"/>
    <w:rsid w:val="000B2571"/>
    <w:rsid w:val="000B2946"/>
    <w:rsid w:val="000B2C18"/>
    <w:rsid w:val="000B3710"/>
    <w:rsid w:val="000B407B"/>
    <w:rsid w:val="000B4710"/>
    <w:rsid w:val="000B4B7E"/>
    <w:rsid w:val="000B4E7A"/>
    <w:rsid w:val="000B5023"/>
    <w:rsid w:val="000B56FA"/>
    <w:rsid w:val="000B5815"/>
    <w:rsid w:val="000B5981"/>
    <w:rsid w:val="000B59C1"/>
    <w:rsid w:val="000B59FB"/>
    <w:rsid w:val="000B5B3A"/>
    <w:rsid w:val="000B5D4C"/>
    <w:rsid w:val="000B60D0"/>
    <w:rsid w:val="000B67F8"/>
    <w:rsid w:val="000B6A5A"/>
    <w:rsid w:val="000B7D3D"/>
    <w:rsid w:val="000B7DB9"/>
    <w:rsid w:val="000C09B3"/>
    <w:rsid w:val="000C09F8"/>
    <w:rsid w:val="000C189B"/>
    <w:rsid w:val="000C190F"/>
    <w:rsid w:val="000C2072"/>
    <w:rsid w:val="000C2323"/>
    <w:rsid w:val="000C2A21"/>
    <w:rsid w:val="000C3100"/>
    <w:rsid w:val="000C3866"/>
    <w:rsid w:val="000C3E53"/>
    <w:rsid w:val="000C419F"/>
    <w:rsid w:val="000C43C6"/>
    <w:rsid w:val="000C4441"/>
    <w:rsid w:val="000C4D1C"/>
    <w:rsid w:val="000C5C0A"/>
    <w:rsid w:val="000C5FB1"/>
    <w:rsid w:val="000C5FCB"/>
    <w:rsid w:val="000C6316"/>
    <w:rsid w:val="000C6519"/>
    <w:rsid w:val="000C65BF"/>
    <w:rsid w:val="000C6A9B"/>
    <w:rsid w:val="000C6B05"/>
    <w:rsid w:val="000D0975"/>
    <w:rsid w:val="000D0CE8"/>
    <w:rsid w:val="000D0D3C"/>
    <w:rsid w:val="000D0F59"/>
    <w:rsid w:val="000D1661"/>
    <w:rsid w:val="000D1CB0"/>
    <w:rsid w:val="000D1EAF"/>
    <w:rsid w:val="000D23DF"/>
    <w:rsid w:val="000D3274"/>
    <w:rsid w:val="000D36BA"/>
    <w:rsid w:val="000D38C4"/>
    <w:rsid w:val="000D3CE3"/>
    <w:rsid w:val="000D406A"/>
    <w:rsid w:val="000D54F6"/>
    <w:rsid w:val="000D5501"/>
    <w:rsid w:val="000D5564"/>
    <w:rsid w:val="000D55E3"/>
    <w:rsid w:val="000D5677"/>
    <w:rsid w:val="000D5A40"/>
    <w:rsid w:val="000D600B"/>
    <w:rsid w:val="000D6141"/>
    <w:rsid w:val="000D6236"/>
    <w:rsid w:val="000D6977"/>
    <w:rsid w:val="000D6E7D"/>
    <w:rsid w:val="000D7D34"/>
    <w:rsid w:val="000D7ED4"/>
    <w:rsid w:val="000E02EB"/>
    <w:rsid w:val="000E0D55"/>
    <w:rsid w:val="000E1268"/>
    <w:rsid w:val="000E1342"/>
    <w:rsid w:val="000E13A4"/>
    <w:rsid w:val="000E1455"/>
    <w:rsid w:val="000E159E"/>
    <w:rsid w:val="000E201D"/>
    <w:rsid w:val="000E21B4"/>
    <w:rsid w:val="000E23C7"/>
    <w:rsid w:val="000E2433"/>
    <w:rsid w:val="000E2816"/>
    <w:rsid w:val="000E2F30"/>
    <w:rsid w:val="000E3431"/>
    <w:rsid w:val="000E3EC0"/>
    <w:rsid w:val="000E438A"/>
    <w:rsid w:val="000E543A"/>
    <w:rsid w:val="000E56C0"/>
    <w:rsid w:val="000E59F5"/>
    <w:rsid w:val="000E653B"/>
    <w:rsid w:val="000E6B62"/>
    <w:rsid w:val="000E6DF0"/>
    <w:rsid w:val="000E7998"/>
    <w:rsid w:val="000E7DCC"/>
    <w:rsid w:val="000E7E84"/>
    <w:rsid w:val="000E7EC8"/>
    <w:rsid w:val="000E7F9E"/>
    <w:rsid w:val="000F011C"/>
    <w:rsid w:val="000F0135"/>
    <w:rsid w:val="000F098B"/>
    <w:rsid w:val="000F0C48"/>
    <w:rsid w:val="000F11E1"/>
    <w:rsid w:val="000F1318"/>
    <w:rsid w:val="000F1667"/>
    <w:rsid w:val="000F1988"/>
    <w:rsid w:val="000F1B6B"/>
    <w:rsid w:val="000F1CBD"/>
    <w:rsid w:val="000F2AD8"/>
    <w:rsid w:val="000F2C63"/>
    <w:rsid w:val="000F3041"/>
    <w:rsid w:val="000F38AC"/>
    <w:rsid w:val="000F3AA9"/>
    <w:rsid w:val="000F3F5B"/>
    <w:rsid w:val="000F4060"/>
    <w:rsid w:val="000F43B0"/>
    <w:rsid w:val="000F4C1B"/>
    <w:rsid w:val="000F4C57"/>
    <w:rsid w:val="000F51FB"/>
    <w:rsid w:val="000F591C"/>
    <w:rsid w:val="000F5A24"/>
    <w:rsid w:val="000F69F8"/>
    <w:rsid w:val="000F6AA9"/>
    <w:rsid w:val="000F6F0A"/>
    <w:rsid w:val="000F7363"/>
    <w:rsid w:val="000F767B"/>
    <w:rsid w:val="000F7A8C"/>
    <w:rsid w:val="0010040F"/>
    <w:rsid w:val="0010048F"/>
    <w:rsid w:val="00100705"/>
    <w:rsid w:val="00100A9A"/>
    <w:rsid w:val="00101049"/>
    <w:rsid w:val="0010156E"/>
    <w:rsid w:val="0010205D"/>
    <w:rsid w:val="0010211B"/>
    <w:rsid w:val="00102659"/>
    <w:rsid w:val="0010381A"/>
    <w:rsid w:val="00103C9E"/>
    <w:rsid w:val="001040C9"/>
    <w:rsid w:val="001041EF"/>
    <w:rsid w:val="00104269"/>
    <w:rsid w:val="00104C3D"/>
    <w:rsid w:val="00104FBB"/>
    <w:rsid w:val="00105898"/>
    <w:rsid w:val="00105AE0"/>
    <w:rsid w:val="001063AB"/>
    <w:rsid w:val="001068C5"/>
    <w:rsid w:val="00106C7C"/>
    <w:rsid w:val="0010723F"/>
    <w:rsid w:val="00107459"/>
    <w:rsid w:val="00107775"/>
    <w:rsid w:val="0010781E"/>
    <w:rsid w:val="0011046A"/>
    <w:rsid w:val="0011059E"/>
    <w:rsid w:val="001109DC"/>
    <w:rsid w:val="00110B98"/>
    <w:rsid w:val="00110DA4"/>
    <w:rsid w:val="00110E65"/>
    <w:rsid w:val="0011142B"/>
    <w:rsid w:val="0011179F"/>
    <w:rsid w:val="00111E01"/>
    <w:rsid w:val="001121F4"/>
    <w:rsid w:val="0011263A"/>
    <w:rsid w:val="00112AA9"/>
    <w:rsid w:val="00112FD9"/>
    <w:rsid w:val="001131F2"/>
    <w:rsid w:val="00113248"/>
    <w:rsid w:val="0011362F"/>
    <w:rsid w:val="0011395C"/>
    <w:rsid w:val="00113B5B"/>
    <w:rsid w:val="00113D27"/>
    <w:rsid w:val="00113EB7"/>
    <w:rsid w:val="001143A9"/>
    <w:rsid w:val="00114633"/>
    <w:rsid w:val="00114896"/>
    <w:rsid w:val="001148DA"/>
    <w:rsid w:val="00115623"/>
    <w:rsid w:val="00116667"/>
    <w:rsid w:val="00116D12"/>
    <w:rsid w:val="00117716"/>
    <w:rsid w:val="00117B7E"/>
    <w:rsid w:val="001205D8"/>
    <w:rsid w:val="00121462"/>
    <w:rsid w:val="00121B2B"/>
    <w:rsid w:val="00121ED7"/>
    <w:rsid w:val="00121FEE"/>
    <w:rsid w:val="00122DD0"/>
    <w:rsid w:val="00122F73"/>
    <w:rsid w:val="001238D6"/>
    <w:rsid w:val="00123BB6"/>
    <w:rsid w:val="0012420A"/>
    <w:rsid w:val="0012487C"/>
    <w:rsid w:val="00124CA3"/>
    <w:rsid w:val="00125549"/>
    <w:rsid w:val="00125AA7"/>
    <w:rsid w:val="00126433"/>
    <w:rsid w:val="0012694A"/>
    <w:rsid w:val="00126950"/>
    <w:rsid w:val="0012698A"/>
    <w:rsid w:val="00126B5D"/>
    <w:rsid w:val="001278FB"/>
    <w:rsid w:val="00130126"/>
    <w:rsid w:val="001305F4"/>
    <w:rsid w:val="001306A0"/>
    <w:rsid w:val="00130A6C"/>
    <w:rsid w:val="00130BC8"/>
    <w:rsid w:val="00131D5D"/>
    <w:rsid w:val="00132CBD"/>
    <w:rsid w:val="001331F4"/>
    <w:rsid w:val="00133559"/>
    <w:rsid w:val="00133652"/>
    <w:rsid w:val="00133FC2"/>
    <w:rsid w:val="00134A38"/>
    <w:rsid w:val="00134A59"/>
    <w:rsid w:val="001353F4"/>
    <w:rsid w:val="001355EF"/>
    <w:rsid w:val="0013578E"/>
    <w:rsid w:val="001360BF"/>
    <w:rsid w:val="00136AF0"/>
    <w:rsid w:val="00137E2B"/>
    <w:rsid w:val="00140E9A"/>
    <w:rsid w:val="00140F20"/>
    <w:rsid w:val="00141333"/>
    <w:rsid w:val="0014161B"/>
    <w:rsid w:val="00141649"/>
    <w:rsid w:val="00141BA6"/>
    <w:rsid w:val="001423CB"/>
    <w:rsid w:val="001428AF"/>
    <w:rsid w:val="001429AC"/>
    <w:rsid w:val="00142C36"/>
    <w:rsid w:val="00142D06"/>
    <w:rsid w:val="00143D6A"/>
    <w:rsid w:val="001441FE"/>
    <w:rsid w:val="001447DF"/>
    <w:rsid w:val="001448F7"/>
    <w:rsid w:val="00144D22"/>
    <w:rsid w:val="0014553D"/>
    <w:rsid w:val="0014598D"/>
    <w:rsid w:val="00145B87"/>
    <w:rsid w:val="0014611A"/>
    <w:rsid w:val="00146190"/>
    <w:rsid w:val="0014658E"/>
    <w:rsid w:val="00146A69"/>
    <w:rsid w:val="00146E88"/>
    <w:rsid w:val="00147E2D"/>
    <w:rsid w:val="00150B9C"/>
    <w:rsid w:val="00150E24"/>
    <w:rsid w:val="00151008"/>
    <w:rsid w:val="001512D5"/>
    <w:rsid w:val="00151435"/>
    <w:rsid w:val="00151903"/>
    <w:rsid w:val="00151A80"/>
    <w:rsid w:val="00152B50"/>
    <w:rsid w:val="00152F76"/>
    <w:rsid w:val="00153146"/>
    <w:rsid w:val="001533B5"/>
    <w:rsid w:val="00153417"/>
    <w:rsid w:val="00153768"/>
    <w:rsid w:val="001537BE"/>
    <w:rsid w:val="00153CB7"/>
    <w:rsid w:val="00154117"/>
    <w:rsid w:val="001548CB"/>
    <w:rsid w:val="0015575F"/>
    <w:rsid w:val="00155C73"/>
    <w:rsid w:val="001560DD"/>
    <w:rsid w:val="00157C59"/>
    <w:rsid w:val="00157DCE"/>
    <w:rsid w:val="00157F71"/>
    <w:rsid w:val="00160933"/>
    <w:rsid w:val="0016135B"/>
    <w:rsid w:val="00161642"/>
    <w:rsid w:val="0016293D"/>
    <w:rsid w:val="00162CA5"/>
    <w:rsid w:val="00162F8C"/>
    <w:rsid w:val="00163844"/>
    <w:rsid w:val="00163BBB"/>
    <w:rsid w:val="001641A0"/>
    <w:rsid w:val="001645ED"/>
    <w:rsid w:val="001646E8"/>
    <w:rsid w:val="001649C8"/>
    <w:rsid w:val="00164AFE"/>
    <w:rsid w:val="00164B51"/>
    <w:rsid w:val="00165368"/>
    <w:rsid w:val="00165F94"/>
    <w:rsid w:val="001660D8"/>
    <w:rsid w:val="00167043"/>
    <w:rsid w:val="00167878"/>
    <w:rsid w:val="001678D8"/>
    <w:rsid w:val="00167916"/>
    <w:rsid w:val="00167CF9"/>
    <w:rsid w:val="001704B3"/>
    <w:rsid w:val="00170807"/>
    <w:rsid w:val="00170D33"/>
    <w:rsid w:val="0017195A"/>
    <w:rsid w:val="0017196D"/>
    <w:rsid w:val="00171B7B"/>
    <w:rsid w:val="00171B9C"/>
    <w:rsid w:val="00172042"/>
    <w:rsid w:val="00172A61"/>
    <w:rsid w:val="00172DDC"/>
    <w:rsid w:val="00174013"/>
    <w:rsid w:val="0017420B"/>
    <w:rsid w:val="00174909"/>
    <w:rsid w:val="00174ACC"/>
    <w:rsid w:val="00175043"/>
    <w:rsid w:val="0017528B"/>
    <w:rsid w:val="00175AD7"/>
    <w:rsid w:val="00175DE0"/>
    <w:rsid w:val="00176238"/>
    <w:rsid w:val="001770AE"/>
    <w:rsid w:val="001773E1"/>
    <w:rsid w:val="0017773B"/>
    <w:rsid w:val="00177BC1"/>
    <w:rsid w:val="00177D18"/>
    <w:rsid w:val="00177FB3"/>
    <w:rsid w:val="00177FF5"/>
    <w:rsid w:val="00180365"/>
    <w:rsid w:val="001809FC"/>
    <w:rsid w:val="00180B6A"/>
    <w:rsid w:val="00180D70"/>
    <w:rsid w:val="00180FDE"/>
    <w:rsid w:val="00181062"/>
    <w:rsid w:val="0018119D"/>
    <w:rsid w:val="00181A35"/>
    <w:rsid w:val="00181CFC"/>
    <w:rsid w:val="00182C8B"/>
    <w:rsid w:val="00183A04"/>
    <w:rsid w:val="00183ECB"/>
    <w:rsid w:val="00185042"/>
    <w:rsid w:val="001856C2"/>
    <w:rsid w:val="00185972"/>
    <w:rsid w:val="00185A93"/>
    <w:rsid w:val="00185E78"/>
    <w:rsid w:val="00186BDE"/>
    <w:rsid w:val="00187216"/>
    <w:rsid w:val="00187DD5"/>
    <w:rsid w:val="00190F3F"/>
    <w:rsid w:val="00190F84"/>
    <w:rsid w:val="0019119B"/>
    <w:rsid w:val="001911F1"/>
    <w:rsid w:val="001913B3"/>
    <w:rsid w:val="00191E3A"/>
    <w:rsid w:val="00192226"/>
    <w:rsid w:val="001922DD"/>
    <w:rsid w:val="00192C31"/>
    <w:rsid w:val="00193F63"/>
    <w:rsid w:val="00194A7F"/>
    <w:rsid w:val="00194B54"/>
    <w:rsid w:val="00194E1F"/>
    <w:rsid w:val="001950BE"/>
    <w:rsid w:val="001952EA"/>
    <w:rsid w:val="00195AE6"/>
    <w:rsid w:val="001969B4"/>
    <w:rsid w:val="00196C62"/>
    <w:rsid w:val="001974AE"/>
    <w:rsid w:val="00197BFD"/>
    <w:rsid w:val="001A04C2"/>
    <w:rsid w:val="001A07B0"/>
    <w:rsid w:val="001A0D4B"/>
    <w:rsid w:val="001A12BD"/>
    <w:rsid w:val="001A131C"/>
    <w:rsid w:val="001A16C9"/>
    <w:rsid w:val="001A17C7"/>
    <w:rsid w:val="001A18A8"/>
    <w:rsid w:val="001A1D35"/>
    <w:rsid w:val="001A2084"/>
    <w:rsid w:val="001A26DE"/>
    <w:rsid w:val="001A2943"/>
    <w:rsid w:val="001A2C02"/>
    <w:rsid w:val="001A2DF2"/>
    <w:rsid w:val="001A5127"/>
    <w:rsid w:val="001A57F5"/>
    <w:rsid w:val="001A586A"/>
    <w:rsid w:val="001A58BF"/>
    <w:rsid w:val="001A5AE9"/>
    <w:rsid w:val="001A5E16"/>
    <w:rsid w:val="001A5E7D"/>
    <w:rsid w:val="001A6079"/>
    <w:rsid w:val="001A6303"/>
    <w:rsid w:val="001A642E"/>
    <w:rsid w:val="001A6747"/>
    <w:rsid w:val="001A675F"/>
    <w:rsid w:val="001A6812"/>
    <w:rsid w:val="001A7407"/>
    <w:rsid w:val="001A7882"/>
    <w:rsid w:val="001A7C87"/>
    <w:rsid w:val="001B0454"/>
    <w:rsid w:val="001B06A9"/>
    <w:rsid w:val="001B0E15"/>
    <w:rsid w:val="001B0ED1"/>
    <w:rsid w:val="001B1AC5"/>
    <w:rsid w:val="001B2391"/>
    <w:rsid w:val="001B250C"/>
    <w:rsid w:val="001B2892"/>
    <w:rsid w:val="001B2A68"/>
    <w:rsid w:val="001B2C99"/>
    <w:rsid w:val="001B2CD6"/>
    <w:rsid w:val="001B305A"/>
    <w:rsid w:val="001B3112"/>
    <w:rsid w:val="001B363C"/>
    <w:rsid w:val="001B39BB"/>
    <w:rsid w:val="001B41A9"/>
    <w:rsid w:val="001B4A61"/>
    <w:rsid w:val="001B5205"/>
    <w:rsid w:val="001B5C80"/>
    <w:rsid w:val="001B5EBC"/>
    <w:rsid w:val="001B60C7"/>
    <w:rsid w:val="001B6546"/>
    <w:rsid w:val="001B66A9"/>
    <w:rsid w:val="001B67F6"/>
    <w:rsid w:val="001B6F14"/>
    <w:rsid w:val="001B70F3"/>
    <w:rsid w:val="001B7613"/>
    <w:rsid w:val="001B7763"/>
    <w:rsid w:val="001B7799"/>
    <w:rsid w:val="001C05BE"/>
    <w:rsid w:val="001C0961"/>
    <w:rsid w:val="001C1562"/>
    <w:rsid w:val="001C1789"/>
    <w:rsid w:val="001C284F"/>
    <w:rsid w:val="001C3241"/>
    <w:rsid w:val="001C3C22"/>
    <w:rsid w:val="001C407C"/>
    <w:rsid w:val="001C43DE"/>
    <w:rsid w:val="001C45F5"/>
    <w:rsid w:val="001C4C33"/>
    <w:rsid w:val="001C4E76"/>
    <w:rsid w:val="001C4F53"/>
    <w:rsid w:val="001C5388"/>
    <w:rsid w:val="001C55AD"/>
    <w:rsid w:val="001C59C3"/>
    <w:rsid w:val="001C5D6F"/>
    <w:rsid w:val="001C632C"/>
    <w:rsid w:val="001C69CE"/>
    <w:rsid w:val="001C6F0A"/>
    <w:rsid w:val="001C7A67"/>
    <w:rsid w:val="001C7B3F"/>
    <w:rsid w:val="001C7E82"/>
    <w:rsid w:val="001D0077"/>
    <w:rsid w:val="001D0087"/>
    <w:rsid w:val="001D025F"/>
    <w:rsid w:val="001D064F"/>
    <w:rsid w:val="001D08FE"/>
    <w:rsid w:val="001D096E"/>
    <w:rsid w:val="001D1192"/>
    <w:rsid w:val="001D1D8B"/>
    <w:rsid w:val="001D237C"/>
    <w:rsid w:val="001D2602"/>
    <w:rsid w:val="001D2689"/>
    <w:rsid w:val="001D2BCF"/>
    <w:rsid w:val="001D47E7"/>
    <w:rsid w:val="001D49C1"/>
    <w:rsid w:val="001D4A58"/>
    <w:rsid w:val="001D51F8"/>
    <w:rsid w:val="001D5511"/>
    <w:rsid w:val="001D5660"/>
    <w:rsid w:val="001D56A0"/>
    <w:rsid w:val="001D5ACF"/>
    <w:rsid w:val="001D5EB5"/>
    <w:rsid w:val="001D6E63"/>
    <w:rsid w:val="001D6FCA"/>
    <w:rsid w:val="001D73EC"/>
    <w:rsid w:val="001D79A2"/>
    <w:rsid w:val="001D7AE5"/>
    <w:rsid w:val="001E0879"/>
    <w:rsid w:val="001E091D"/>
    <w:rsid w:val="001E0FEC"/>
    <w:rsid w:val="001E1CAD"/>
    <w:rsid w:val="001E2249"/>
    <w:rsid w:val="001E2936"/>
    <w:rsid w:val="001E2C40"/>
    <w:rsid w:val="001E33C1"/>
    <w:rsid w:val="001E358F"/>
    <w:rsid w:val="001E3A1F"/>
    <w:rsid w:val="001E3D23"/>
    <w:rsid w:val="001E41E0"/>
    <w:rsid w:val="001E4643"/>
    <w:rsid w:val="001E4CBB"/>
    <w:rsid w:val="001E60C9"/>
    <w:rsid w:val="001E6AFC"/>
    <w:rsid w:val="001E7A8D"/>
    <w:rsid w:val="001E7CC2"/>
    <w:rsid w:val="001E7E72"/>
    <w:rsid w:val="001E7E88"/>
    <w:rsid w:val="001F0FAB"/>
    <w:rsid w:val="001F10F2"/>
    <w:rsid w:val="001F127F"/>
    <w:rsid w:val="001F14A8"/>
    <w:rsid w:val="001F2BA8"/>
    <w:rsid w:val="001F30FF"/>
    <w:rsid w:val="001F40A3"/>
    <w:rsid w:val="001F4928"/>
    <w:rsid w:val="001F54DF"/>
    <w:rsid w:val="001F5B61"/>
    <w:rsid w:val="001F6103"/>
    <w:rsid w:val="001F6538"/>
    <w:rsid w:val="001F6847"/>
    <w:rsid w:val="001F6B9E"/>
    <w:rsid w:val="001F7AC6"/>
    <w:rsid w:val="001F7E7C"/>
    <w:rsid w:val="002006F9"/>
    <w:rsid w:val="002019A2"/>
    <w:rsid w:val="00201C4C"/>
    <w:rsid w:val="00201D2D"/>
    <w:rsid w:val="00201E93"/>
    <w:rsid w:val="00202321"/>
    <w:rsid w:val="0020307C"/>
    <w:rsid w:val="00203298"/>
    <w:rsid w:val="0020385A"/>
    <w:rsid w:val="00203961"/>
    <w:rsid w:val="00203C99"/>
    <w:rsid w:val="00203E6A"/>
    <w:rsid w:val="00203FD6"/>
    <w:rsid w:val="00204055"/>
    <w:rsid w:val="00204B81"/>
    <w:rsid w:val="002051BC"/>
    <w:rsid w:val="00205361"/>
    <w:rsid w:val="0020540C"/>
    <w:rsid w:val="002054F6"/>
    <w:rsid w:val="00205C49"/>
    <w:rsid w:val="00205CE4"/>
    <w:rsid w:val="00205E74"/>
    <w:rsid w:val="00205F0B"/>
    <w:rsid w:val="002062AA"/>
    <w:rsid w:val="002062DB"/>
    <w:rsid w:val="00206832"/>
    <w:rsid w:val="00207059"/>
    <w:rsid w:val="002070E2"/>
    <w:rsid w:val="00207502"/>
    <w:rsid w:val="002078B4"/>
    <w:rsid w:val="00207AAE"/>
    <w:rsid w:val="002102CB"/>
    <w:rsid w:val="00210B6F"/>
    <w:rsid w:val="00210F5C"/>
    <w:rsid w:val="002111D6"/>
    <w:rsid w:val="0021135B"/>
    <w:rsid w:val="00211553"/>
    <w:rsid w:val="0021256C"/>
    <w:rsid w:val="002125A5"/>
    <w:rsid w:val="00212D90"/>
    <w:rsid w:val="00212F2D"/>
    <w:rsid w:val="00213535"/>
    <w:rsid w:val="00214245"/>
    <w:rsid w:val="00215357"/>
    <w:rsid w:val="002156D2"/>
    <w:rsid w:val="00215803"/>
    <w:rsid w:val="00215EC5"/>
    <w:rsid w:val="00216148"/>
    <w:rsid w:val="0021695C"/>
    <w:rsid w:val="00216B1A"/>
    <w:rsid w:val="00216D79"/>
    <w:rsid w:val="00217097"/>
    <w:rsid w:val="002174C4"/>
    <w:rsid w:val="0021755A"/>
    <w:rsid w:val="0022057A"/>
    <w:rsid w:val="00220C47"/>
    <w:rsid w:val="00220DC0"/>
    <w:rsid w:val="00220EA2"/>
    <w:rsid w:val="002211DF"/>
    <w:rsid w:val="00222128"/>
    <w:rsid w:val="002224A7"/>
    <w:rsid w:val="002239D0"/>
    <w:rsid w:val="00223B80"/>
    <w:rsid w:val="00224A74"/>
    <w:rsid w:val="00225531"/>
    <w:rsid w:val="002259B7"/>
    <w:rsid w:val="00225FD8"/>
    <w:rsid w:val="0022674C"/>
    <w:rsid w:val="00226B1C"/>
    <w:rsid w:val="002274B2"/>
    <w:rsid w:val="002274BA"/>
    <w:rsid w:val="00227694"/>
    <w:rsid w:val="00227F20"/>
    <w:rsid w:val="0023018B"/>
    <w:rsid w:val="0023095D"/>
    <w:rsid w:val="00231340"/>
    <w:rsid w:val="00231407"/>
    <w:rsid w:val="002319BC"/>
    <w:rsid w:val="00231E5F"/>
    <w:rsid w:val="00232782"/>
    <w:rsid w:val="00232C33"/>
    <w:rsid w:val="00232F1D"/>
    <w:rsid w:val="002332EB"/>
    <w:rsid w:val="00233F72"/>
    <w:rsid w:val="002340CC"/>
    <w:rsid w:val="0023432D"/>
    <w:rsid w:val="00234EC4"/>
    <w:rsid w:val="00234F1C"/>
    <w:rsid w:val="00234FA7"/>
    <w:rsid w:val="00235927"/>
    <w:rsid w:val="00235ADD"/>
    <w:rsid w:val="0023600D"/>
    <w:rsid w:val="00236274"/>
    <w:rsid w:val="0023632F"/>
    <w:rsid w:val="002367B2"/>
    <w:rsid w:val="0023702C"/>
    <w:rsid w:val="002377CD"/>
    <w:rsid w:val="0023782E"/>
    <w:rsid w:val="002378AD"/>
    <w:rsid w:val="00237A0C"/>
    <w:rsid w:val="00237B56"/>
    <w:rsid w:val="00237C15"/>
    <w:rsid w:val="002401D8"/>
    <w:rsid w:val="00240353"/>
    <w:rsid w:val="00240B96"/>
    <w:rsid w:val="00240B9E"/>
    <w:rsid w:val="002411B7"/>
    <w:rsid w:val="002413A1"/>
    <w:rsid w:val="002414EE"/>
    <w:rsid w:val="00241866"/>
    <w:rsid w:val="0024225D"/>
    <w:rsid w:val="00242770"/>
    <w:rsid w:val="002427C5"/>
    <w:rsid w:val="00242905"/>
    <w:rsid w:val="00242AEB"/>
    <w:rsid w:val="00242FDB"/>
    <w:rsid w:val="00243115"/>
    <w:rsid w:val="00243797"/>
    <w:rsid w:val="00243D93"/>
    <w:rsid w:val="00244F08"/>
    <w:rsid w:val="00244FF7"/>
    <w:rsid w:val="002450BF"/>
    <w:rsid w:val="002451BA"/>
    <w:rsid w:val="00245CA3"/>
    <w:rsid w:val="002464B8"/>
    <w:rsid w:val="00246AD3"/>
    <w:rsid w:val="00247215"/>
    <w:rsid w:val="0025021B"/>
    <w:rsid w:val="002504A8"/>
    <w:rsid w:val="00250552"/>
    <w:rsid w:val="002508EA"/>
    <w:rsid w:val="00250C20"/>
    <w:rsid w:val="0025103F"/>
    <w:rsid w:val="00251289"/>
    <w:rsid w:val="00251B93"/>
    <w:rsid w:val="00251FA9"/>
    <w:rsid w:val="00252085"/>
    <w:rsid w:val="00252241"/>
    <w:rsid w:val="00252594"/>
    <w:rsid w:val="00252BEA"/>
    <w:rsid w:val="00252DB2"/>
    <w:rsid w:val="00253084"/>
    <w:rsid w:val="002535DC"/>
    <w:rsid w:val="00253A33"/>
    <w:rsid w:val="00253EB7"/>
    <w:rsid w:val="00254945"/>
    <w:rsid w:val="00254E37"/>
    <w:rsid w:val="00254F93"/>
    <w:rsid w:val="002550D1"/>
    <w:rsid w:val="00255B07"/>
    <w:rsid w:val="00256239"/>
    <w:rsid w:val="002567C9"/>
    <w:rsid w:val="00257487"/>
    <w:rsid w:val="002579E4"/>
    <w:rsid w:val="00257B36"/>
    <w:rsid w:val="00260240"/>
    <w:rsid w:val="002602A2"/>
    <w:rsid w:val="00260847"/>
    <w:rsid w:val="00260A4B"/>
    <w:rsid w:val="00261748"/>
    <w:rsid w:val="002618F9"/>
    <w:rsid w:val="0026193A"/>
    <w:rsid w:val="00263BE5"/>
    <w:rsid w:val="00263D94"/>
    <w:rsid w:val="00263F20"/>
    <w:rsid w:val="00264FD7"/>
    <w:rsid w:val="002655B6"/>
    <w:rsid w:val="002659C8"/>
    <w:rsid w:val="00265A7F"/>
    <w:rsid w:val="00266827"/>
    <w:rsid w:val="00266D7E"/>
    <w:rsid w:val="00267230"/>
    <w:rsid w:val="0026759A"/>
    <w:rsid w:val="00267B72"/>
    <w:rsid w:val="00270BA1"/>
    <w:rsid w:val="00271338"/>
    <w:rsid w:val="0027163A"/>
    <w:rsid w:val="002716ED"/>
    <w:rsid w:val="00271A27"/>
    <w:rsid w:val="00272090"/>
    <w:rsid w:val="00272E10"/>
    <w:rsid w:val="0027367D"/>
    <w:rsid w:val="002738BB"/>
    <w:rsid w:val="0027399C"/>
    <w:rsid w:val="00273E38"/>
    <w:rsid w:val="00273EB1"/>
    <w:rsid w:val="002742DC"/>
    <w:rsid w:val="00274490"/>
    <w:rsid w:val="00274FEF"/>
    <w:rsid w:val="0027537D"/>
    <w:rsid w:val="00275DEA"/>
    <w:rsid w:val="00280625"/>
    <w:rsid w:val="002806CA"/>
    <w:rsid w:val="00281089"/>
    <w:rsid w:val="002821DA"/>
    <w:rsid w:val="00282673"/>
    <w:rsid w:val="0028293F"/>
    <w:rsid w:val="00282B14"/>
    <w:rsid w:val="00282D2A"/>
    <w:rsid w:val="0028424A"/>
    <w:rsid w:val="002844DD"/>
    <w:rsid w:val="002852A6"/>
    <w:rsid w:val="00285E7B"/>
    <w:rsid w:val="0028655A"/>
    <w:rsid w:val="0028663A"/>
    <w:rsid w:val="00286A3A"/>
    <w:rsid w:val="00287BD3"/>
    <w:rsid w:val="00287F7A"/>
    <w:rsid w:val="002901C4"/>
    <w:rsid w:val="0029054C"/>
    <w:rsid w:val="0029065D"/>
    <w:rsid w:val="00291271"/>
    <w:rsid w:val="002912AE"/>
    <w:rsid w:val="00291346"/>
    <w:rsid w:val="00291368"/>
    <w:rsid w:val="00291523"/>
    <w:rsid w:val="002919D5"/>
    <w:rsid w:val="002920E4"/>
    <w:rsid w:val="00292195"/>
    <w:rsid w:val="002928E6"/>
    <w:rsid w:val="002930C5"/>
    <w:rsid w:val="002944F1"/>
    <w:rsid w:val="002947C1"/>
    <w:rsid w:val="00294BEF"/>
    <w:rsid w:val="0029573C"/>
    <w:rsid w:val="0029574F"/>
    <w:rsid w:val="00295F61"/>
    <w:rsid w:val="002964D0"/>
    <w:rsid w:val="00296994"/>
    <w:rsid w:val="0029708E"/>
    <w:rsid w:val="00297659"/>
    <w:rsid w:val="00297CE8"/>
    <w:rsid w:val="002A051B"/>
    <w:rsid w:val="002A173D"/>
    <w:rsid w:val="002A1C17"/>
    <w:rsid w:val="002A2334"/>
    <w:rsid w:val="002A295B"/>
    <w:rsid w:val="002A331D"/>
    <w:rsid w:val="002A4116"/>
    <w:rsid w:val="002A4BF1"/>
    <w:rsid w:val="002A5830"/>
    <w:rsid w:val="002A5C57"/>
    <w:rsid w:val="002A61DD"/>
    <w:rsid w:val="002A63DA"/>
    <w:rsid w:val="002A6BC2"/>
    <w:rsid w:val="002A6F1A"/>
    <w:rsid w:val="002A7C80"/>
    <w:rsid w:val="002A7CA1"/>
    <w:rsid w:val="002A7DB4"/>
    <w:rsid w:val="002A7FA3"/>
    <w:rsid w:val="002B0412"/>
    <w:rsid w:val="002B0CD4"/>
    <w:rsid w:val="002B0FBD"/>
    <w:rsid w:val="002B11A0"/>
    <w:rsid w:val="002B1296"/>
    <w:rsid w:val="002B16EC"/>
    <w:rsid w:val="002B1985"/>
    <w:rsid w:val="002B1C83"/>
    <w:rsid w:val="002B1D5E"/>
    <w:rsid w:val="002B1FA0"/>
    <w:rsid w:val="002B299A"/>
    <w:rsid w:val="002B2DE8"/>
    <w:rsid w:val="002B2E72"/>
    <w:rsid w:val="002B343E"/>
    <w:rsid w:val="002B36AE"/>
    <w:rsid w:val="002B389E"/>
    <w:rsid w:val="002B3BF1"/>
    <w:rsid w:val="002B3CD7"/>
    <w:rsid w:val="002B4E43"/>
    <w:rsid w:val="002B56A8"/>
    <w:rsid w:val="002B6621"/>
    <w:rsid w:val="002B69ED"/>
    <w:rsid w:val="002B6A82"/>
    <w:rsid w:val="002B6B89"/>
    <w:rsid w:val="002B6BCF"/>
    <w:rsid w:val="002B6E00"/>
    <w:rsid w:val="002B73CF"/>
    <w:rsid w:val="002C0C40"/>
    <w:rsid w:val="002C0DE6"/>
    <w:rsid w:val="002C104A"/>
    <w:rsid w:val="002C1170"/>
    <w:rsid w:val="002C1182"/>
    <w:rsid w:val="002C13DC"/>
    <w:rsid w:val="002C164B"/>
    <w:rsid w:val="002C1BB8"/>
    <w:rsid w:val="002C1F7D"/>
    <w:rsid w:val="002C208E"/>
    <w:rsid w:val="002C358C"/>
    <w:rsid w:val="002C3B0C"/>
    <w:rsid w:val="002C3B49"/>
    <w:rsid w:val="002C3B6E"/>
    <w:rsid w:val="002C3D90"/>
    <w:rsid w:val="002C3EB9"/>
    <w:rsid w:val="002C4163"/>
    <w:rsid w:val="002C4317"/>
    <w:rsid w:val="002C50B4"/>
    <w:rsid w:val="002C5950"/>
    <w:rsid w:val="002C5983"/>
    <w:rsid w:val="002C5F51"/>
    <w:rsid w:val="002C5FDF"/>
    <w:rsid w:val="002C6001"/>
    <w:rsid w:val="002C60BE"/>
    <w:rsid w:val="002C673C"/>
    <w:rsid w:val="002C67CF"/>
    <w:rsid w:val="002C6927"/>
    <w:rsid w:val="002C6B46"/>
    <w:rsid w:val="002C6F08"/>
    <w:rsid w:val="002C72A2"/>
    <w:rsid w:val="002C74E8"/>
    <w:rsid w:val="002C7B46"/>
    <w:rsid w:val="002C7C84"/>
    <w:rsid w:val="002D09F0"/>
    <w:rsid w:val="002D0D88"/>
    <w:rsid w:val="002D13D8"/>
    <w:rsid w:val="002D1D79"/>
    <w:rsid w:val="002D21F3"/>
    <w:rsid w:val="002D2588"/>
    <w:rsid w:val="002D2C99"/>
    <w:rsid w:val="002D2CC5"/>
    <w:rsid w:val="002D36C5"/>
    <w:rsid w:val="002D3812"/>
    <w:rsid w:val="002D3B74"/>
    <w:rsid w:val="002D3C4E"/>
    <w:rsid w:val="002D3E12"/>
    <w:rsid w:val="002D41CB"/>
    <w:rsid w:val="002D4392"/>
    <w:rsid w:val="002D5935"/>
    <w:rsid w:val="002D5AE3"/>
    <w:rsid w:val="002D5EB6"/>
    <w:rsid w:val="002D655C"/>
    <w:rsid w:val="002D6717"/>
    <w:rsid w:val="002D6732"/>
    <w:rsid w:val="002D6BA8"/>
    <w:rsid w:val="002D75EA"/>
    <w:rsid w:val="002D76AC"/>
    <w:rsid w:val="002E00B9"/>
    <w:rsid w:val="002E0385"/>
    <w:rsid w:val="002E07E7"/>
    <w:rsid w:val="002E081E"/>
    <w:rsid w:val="002E1004"/>
    <w:rsid w:val="002E108E"/>
    <w:rsid w:val="002E180E"/>
    <w:rsid w:val="002E19D5"/>
    <w:rsid w:val="002E1C6A"/>
    <w:rsid w:val="002E1E20"/>
    <w:rsid w:val="002E2145"/>
    <w:rsid w:val="002E3D6C"/>
    <w:rsid w:val="002E4BD7"/>
    <w:rsid w:val="002E6D2E"/>
    <w:rsid w:val="002E6E0E"/>
    <w:rsid w:val="002E6F1B"/>
    <w:rsid w:val="002E7B99"/>
    <w:rsid w:val="002F03E7"/>
    <w:rsid w:val="002F044C"/>
    <w:rsid w:val="002F0659"/>
    <w:rsid w:val="002F0E6C"/>
    <w:rsid w:val="002F1587"/>
    <w:rsid w:val="002F1681"/>
    <w:rsid w:val="002F1CEE"/>
    <w:rsid w:val="002F211F"/>
    <w:rsid w:val="002F214D"/>
    <w:rsid w:val="002F2DB0"/>
    <w:rsid w:val="002F30A2"/>
    <w:rsid w:val="002F34EE"/>
    <w:rsid w:val="002F37F2"/>
    <w:rsid w:val="002F4179"/>
    <w:rsid w:val="002F4378"/>
    <w:rsid w:val="002F4995"/>
    <w:rsid w:val="002F4CB2"/>
    <w:rsid w:val="002F4F08"/>
    <w:rsid w:val="002F5D0C"/>
    <w:rsid w:val="002F6841"/>
    <w:rsid w:val="002F6C3C"/>
    <w:rsid w:val="002F75BB"/>
    <w:rsid w:val="0030018F"/>
    <w:rsid w:val="00300625"/>
    <w:rsid w:val="00300799"/>
    <w:rsid w:val="00300910"/>
    <w:rsid w:val="00300C62"/>
    <w:rsid w:val="00300FD1"/>
    <w:rsid w:val="0030182A"/>
    <w:rsid w:val="00301867"/>
    <w:rsid w:val="00301B14"/>
    <w:rsid w:val="00301B18"/>
    <w:rsid w:val="00301BB6"/>
    <w:rsid w:val="00301CC0"/>
    <w:rsid w:val="00302458"/>
    <w:rsid w:val="00302771"/>
    <w:rsid w:val="003030F7"/>
    <w:rsid w:val="003031A1"/>
    <w:rsid w:val="00303539"/>
    <w:rsid w:val="00303806"/>
    <w:rsid w:val="003038FC"/>
    <w:rsid w:val="003046A6"/>
    <w:rsid w:val="00304BE3"/>
    <w:rsid w:val="00304D05"/>
    <w:rsid w:val="0030553E"/>
    <w:rsid w:val="00305D61"/>
    <w:rsid w:val="00306802"/>
    <w:rsid w:val="00306CE1"/>
    <w:rsid w:val="00306D1D"/>
    <w:rsid w:val="00306EA4"/>
    <w:rsid w:val="0030708A"/>
    <w:rsid w:val="00307DC9"/>
    <w:rsid w:val="00310153"/>
    <w:rsid w:val="003107E8"/>
    <w:rsid w:val="00311174"/>
    <w:rsid w:val="00311571"/>
    <w:rsid w:val="00311867"/>
    <w:rsid w:val="0031191F"/>
    <w:rsid w:val="00312FFD"/>
    <w:rsid w:val="00313186"/>
    <w:rsid w:val="0031424B"/>
    <w:rsid w:val="00314D57"/>
    <w:rsid w:val="003150FA"/>
    <w:rsid w:val="0031517A"/>
    <w:rsid w:val="0031533B"/>
    <w:rsid w:val="00315973"/>
    <w:rsid w:val="00316044"/>
    <w:rsid w:val="00316096"/>
    <w:rsid w:val="00316153"/>
    <w:rsid w:val="003162DD"/>
    <w:rsid w:val="00316440"/>
    <w:rsid w:val="00316E81"/>
    <w:rsid w:val="003175D9"/>
    <w:rsid w:val="003200E6"/>
    <w:rsid w:val="003204B3"/>
    <w:rsid w:val="00320A04"/>
    <w:rsid w:val="00320BC9"/>
    <w:rsid w:val="00320EBF"/>
    <w:rsid w:val="003211D2"/>
    <w:rsid w:val="003213DC"/>
    <w:rsid w:val="003217A6"/>
    <w:rsid w:val="00321C60"/>
    <w:rsid w:val="00321C93"/>
    <w:rsid w:val="00321F16"/>
    <w:rsid w:val="003221C7"/>
    <w:rsid w:val="00322634"/>
    <w:rsid w:val="0032287B"/>
    <w:rsid w:val="00322C0E"/>
    <w:rsid w:val="00322E8E"/>
    <w:rsid w:val="0032426C"/>
    <w:rsid w:val="00324AE2"/>
    <w:rsid w:val="00324FD9"/>
    <w:rsid w:val="003253DE"/>
    <w:rsid w:val="003259F8"/>
    <w:rsid w:val="00325FFD"/>
    <w:rsid w:val="003265C5"/>
    <w:rsid w:val="00326A31"/>
    <w:rsid w:val="003278C2"/>
    <w:rsid w:val="00327AC8"/>
    <w:rsid w:val="00327EA1"/>
    <w:rsid w:val="00330724"/>
    <w:rsid w:val="00330B14"/>
    <w:rsid w:val="00330F48"/>
    <w:rsid w:val="00330FE8"/>
    <w:rsid w:val="00332266"/>
    <w:rsid w:val="0033273F"/>
    <w:rsid w:val="00332A3F"/>
    <w:rsid w:val="00334F79"/>
    <w:rsid w:val="003351E4"/>
    <w:rsid w:val="00335CDB"/>
    <w:rsid w:val="003362F0"/>
    <w:rsid w:val="00336B2A"/>
    <w:rsid w:val="00336CD5"/>
    <w:rsid w:val="0033736E"/>
    <w:rsid w:val="00337496"/>
    <w:rsid w:val="0033774F"/>
    <w:rsid w:val="0034089B"/>
    <w:rsid w:val="00340999"/>
    <w:rsid w:val="00340B12"/>
    <w:rsid w:val="00340C05"/>
    <w:rsid w:val="00341E82"/>
    <w:rsid w:val="0034241A"/>
    <w:rsid w:val="00342BBB"/>
    <w:rsid w:val="00342C66"/>
    <w:rsid w:val="003431D9"/>
    <w:rsid w:val="003435D7"/>
    <w:rsid w:val="00343759"/>
    <w:rsid w:val="00343D6F"/>
    <w:rsid w:val="0034454D"/>
    <w:rsid w:val="003446E0"/>
    <w:rsid w:val="00344E51"/>
    <w:rsid w:val="00345333"/>
    <w:rsid w:val="003456EC"/>
    <w:rsid w:val="00345FCE"/>
    <w:rsid w:val="003467CC"/>
    <w:rsid w:val="00346A9D"/>
    <w:rsid w:val="00346D41"/>
    <w:rsid w:val="0034704F"/>
    <w:rsid w:val="00347B58"/>
    <w:rsid w:val="00347CAB"/>
    <w:rsid w:val="00347E22"/>
    <w:rsid w:val="0035031F"/>
    <w:rsid w:val="00350DDC"/>
    <w:rsid w:val="0035127E"/>
    <w:rsid w:val="00352472"/>
    <w:rsid w:val="003527CD"/>
    <w:rsid w:val="00352B3A"/>
    <w:rsid w:val="00353B4F"/>
    <w:rsid w:val="00353B6C"/>
    <w:rsid w:val="00353DDA"/>
    <w:rsid w:val="00354056"/>
    <w:rsid w:val="0035454C"/>
    <w:rsid w:val="0035473C"/>
    <w:rsid w:val="00354995"/>
    <w:rsid w:val="00354D98"/>
    <w:rsid w:val="003555CE"/>
    <w:rsid w:val="00355787"/>
    <w:rsid w:val="00355927"/>
    <w:rsid w:val="00355939"/>
    <w:rsid w:val="0035612A"/>
    <w:rsid w:val="00357118"/>
    <w:rsid w:val="00357348"/>
    <w:rsid w:val="003574A8"/>
    <w:rsid w:val="00357571"/>
    <w:rsid w:val="003600A7"/>
    <w:rsid w:val="00360453"/>
    <w:rsid w:val="00360821"/>
    <w:rsid w:val="00362386"/>
    <w:rsid w:val="00362AB6"/>
    <w:rsid w:val="0036301B"/>
    <w:rsid w:val="00363037"/>
    <w:rsid w:val="0036320E"/>
    <w:rsid w:val="00363C49"/>
    <w:rsid w:val="00363DC4"/>
    <w:rsid w:val="00363E0A"/>
    <w:rsid w:val="00364982"/>
    <w:rsid w:val="003655D5"/>
    <w:rsid w:val="003658DE"/>
    <w:rsid w:val="00365967"/>
    <w:rsid w:val="0036677A"/>
    <w:rsid w:val="00366B61"/>
    <w:rsid w:val="00366C05"/>
    <w:rsid w:val="0036734B"/>
    <w:rsid w:val="0036744E"/>
    <w:rsid w:val="003674B8"/>
    <w:rsid w:val="0036769D"/>
    <w:rsid w:val="003678D9"/>
    <w:rsid w:val="00370118"/>
    <w:rsid w:val="00370FE5"/>
    <w:rsid w:val="003713AB"/>
    <w:rsid w:val="003715D8"/>
    <w:rsid w:val="00371711"/>
    <w:rsid w:val="00371895"/>
    <w:rsid w:val="003728BE"/>
    <w:rsid w:val="00372AB6"/>
    <w:rsid w:val="0037317E"/>
    <w:rsid w:val="0037354D"/>
    <w:rsid w:val="00373873"/>
    <w:rsid w:val="00373952"/>
    <w:rsid w:val="00373E50"/>
    <w:rsid w:val="00373EBC"/>
    <w:rsid w:val="003742BF"/>
    <w:rsid w:val="003742C0"/>
    <w:rsid w:val="00374490"/>
    <w:rsid w:val="00375186"/>
    <w:rsid w:val="00375400"/>
    <w:rsid w:val="00375665"/>
    <w:rsid w:val="0037580C"/>
    <w:rsid w:val="00376A5C"/>
    <w:rsid w:val="00376CB2"/>
    <w:rsid w:val="0037777D"/>
    <w:rsid w:val="003777DF"/>
    <w:rsid w:val="00377B59"/>
    <w:rsid w:val="00377EA8"/>
    <w:rsid w:val="00377F08"/>
    <w:rsid w:val="003806DE"/>
    <w:rsid w:val="00380B8C"/>
    <w:rsid w:val="00381CEC"/>
    <w:rsid w:val="003822B5"/>
    <w:rsid w:val="003833D4"/>
    <w:rsid w:val="00384A75"/>
    <w:rsid w:val="00385808"/>
    <w:rsid w:val="00385A02"/>
    <w:rsid w:val="00385BBD"/>
    <w:rsid w:val="00386CAD"/>
    <w:rsid w:val="00386ED2"/>
    <w:rsid w:val="003870B1"/>
    <w:rsid w:val="0038740A"/>
    <w:rsid w:val="00387484"/>
    <w:rsid w:val="00387C74"/>
    <w:rsid w:val="0039099D"/>
    <w:rsid w:val="00391001"/>
    <w:rsid w:val="003910CE"/>
    <w:rsid w:val="00391386"/>
    <w:rsid w:val="00391408"/>
    <w:rsid w:val="00392BCD"/>
    <w:rsid w:val="0039329F"/>
    <w:rsid w:val="003938AC"/>
    <w:rsid w:val="00393A72"/>
    <w:rsid w:val="00393E4E"/>
    <w:rsid w:val="0039499B"/>
    <w:rsid w:val="00396387"/>
    <w:rsid w:val="003963EC"/>
    <w:rsid w:val="00396502"/>
    <w:rsid w:val="003967A5"/>
    <w:rsid w:val="003969C4"/>
    <w:rsid w:val="00396BA2"/>
    <w:rsid w:val="00396C1F"/>
    <w:rsid w:val="00397374"/>
    <w:rsid w:val="00397CD8"/>
    <w:rsid w:val="003A0091"/>
    <w:rsid w:val="003A0D21"/>
    <w:rsid w:val="003A0E09"/>
    <w:rsid w:val="003A1124"/>
    <w:rsid w:val="003A14E2"/>
    <w:rsid w:val="003A164A"/>
    <w:rsid w:val="003A1861"/>
    <w:rsid w:val="003A1C69"/>
    <w:rsid w:val="003A22F0"/>
    <w:rsid w:val="003A2CF8"/>
    <w:rsid w:val="003A3011"/>
    <w:rsid w:val="003A3A39"/>
    <w:rsid w:val="003A3B54"/>
    <w:rsid w:val="003A3C19"/>
    <w:rsid w:val="003A4052"/>
    <w:rsid w:val="003A437C"/>
    <w:rsid w:val="003A4C14"/>
    <w:rsid w:val="003A4F75"/>
    <w:rsid w:val="003A586F"/>
    <w:rsid w:val="003A60AC"/>
    <w:rsid w:val="003A6865"/>
    <w:rsid w:val="003A6A60"/>
    <w:rsid w:val="003A6FC4"/>
    <w:rsid w:val="003A70E4"/>
    <w:rsid w:val="003A726F"/>
    <w:rsid w:val="003A7656"/>
    <w:rsid w:val="003B0175"/>
    <w:rsid w:val="003B0922"/>
    <w:rsid w:val="003B2087"/>
    <w:rsid w:val="003B2880"/>
    <w:rsid w:val="003B2A95"/>
    <w:rsid w:val="003B396C"/>
    <w:rsid w:val="003B4071"/>
    <w:rsid w:val="003B4758"/>
    <w:rsid w:val="003B528B"/>
    <w:rsid w:val="003B56A1"/>
    <w:rsid w:val="003B6216"/>
    <w:rsid w:val="003B67DA"/>
    <w:rsid w:val="003B68EC"/>
    <w:rsid w:val="003B6DFC"/>
    <w:rsid w:val="003B7524"/>
    <w:rsid w:val="003B756F"/>
    <w:rsid w:val="003B7E4F"/>
    <w:rsid w:val="003C14CE"/>
    <w:rsid w:val="003C1882"/>
    <w:rsid w:val="003C1A08"/>
    <w:rsid w:val="003C261D"/>
    <w:rsid w:val="003C2DF2"/>
    <w:rsid w:val="003C313E"/>
    <w:rsid w:val="003C33BD"/>
    <w:rsid w:val="003C3E3D"/>
    <w:rsid w:val="003C4330"/>
    <w:rsid w:val="003C44CD"/>
    <w:rsid w:val="003C47E9"/>
    <w:rsid w:val="003C4B50"/>
    <w:rsid w:val="003C5B86"/>
    <w:rsid w:val="003C6433"/>
    <w:rsid w:val="003C652C"/>
    <w:rsid w:val="003C654E"/>
    <w:rsid w:val="003C65C0"/>
    <w:rsid w:val="003C6D6B"/>
    <w:rsid w:val="003D00B5"/>
    <w:rsid w:val="003D0A17"/>
    <w:rsid w:val="003D0AA0"/>
    <w:rsid w:val="003D0AE6"/>
    <w:rsid w:val="003D0FB9"/>
    <w:rsid w:val="003D1C4E"/>
    <w:rsid w:val="003D217C"/>
    <w:rsid w:val="003D2363"/>
    <w:rsid w:val="003D23C3"/>
    <w:rsid w:val="003D2AF3"/>
    <w:rsid w:val="003D2D01"/>
    <w:rsid w:val="003D315D"/>
    <w:rsid w:val="003D42DC"/>
    <w:rsid w:val="003D498D"/>
    <w:rsid w:val="003D4F3F"/>
    <w:rsid w:val="003D60EA"/>
    <w:rsid w:val="003D678F"/>
    <w:rsid w:val="003D6801"/>
    <w:rsid w:val="003D6CA2"/>
    <w:rsid w:val="003D7095"/>
    <w:rsid w:val="003D711C"/>
    <w:rsid w:val="003D731B"/>
    <w:rsid w:val="003D7432"/>
    <w:rsid w:val="003D768F"/>
    <w:rsid w:val="003D7D8A"/>
    <w:rsid w:val="003D7EAF"/>
    <w:rsid w:val="003E02E3"/>
    <w:rsid w:val="003E03A9"/>
    <w:rsid w:val="003E05A1"/>
    <w:rsid w:val="003E0E91"/>
    <w:rsid w:val="003E16B4"/>
    <w:rsid w:val="003E1F35"/>
    <w:rsid w:val="003E2DC5"/>
    <w:rsid w:val="003E342F"/>
    <w:rsid w:val="003E3ACC"/>
    <w:rsid w:val="003E3BA7"/>
    <w:rsid w:val="003E3C3E"/>
    <w:rsid w:val="003E3D38"/>
    <w:rsid w:val="003E4324"/>
    <w:rsid w:val="003E440B"/>
    <w:rsid w:val="003E4682"/>
    <w:rsid w:val="003E490E"/>
    <w:rsid w:val="003E4A69"/>
    <w:rsid w:val="003E4B37"/>
    <w:rsid w:val="003E58FF"/>
    <w:rsid w:val="003E627D"/>
    <w:rsid w:val="003E68BF"/>
    <w:rsid w:val="003E6907"/>
    <w:rsid w:val="003E6AB8"/>
    <w:rsid w:val="003E6C43"/>
    <w:rsid w:val="003E7134"/>
    <w:rsid w:val="003E78F4"/>
    <w:rsid w:val="003E7CD3"/>
    <w:rsid w:val="003E7EB8"/>
    <w:rsid w:val="003F0433"/>
    <w:rsid w:val="003F0784"/>
    <w:rsid w:val="003F0B15"/>
    <w:rsid w:val="003F0D4A"/>
    <w:rsid w:val="003F1DDE"/>
    <w:rsid w:val="003F20BB"/>
    <w:rsid w:val="003F22B6"/>
    <w:rsid w:val="003F3439"/>
    <w:rsid w:val="003F34DD"/>
    <w:rsid w:val="003F3F42"/>
    <w:rsid w:val="003F4856"/>
    <w:rsid w:val="003F4898"/>
    <w:rsid w:val="003F4904"/>
    <w:rsid w:val="003F60A8"/>
    <w:rsid w:val="003F6140"/>
    <w:rsid w:val="003F718F"/>
    <w:rsid w:val="003F730C"/>
    <w:rsid w:val="003F7C40"/>
    <w:rsid w:val="003F7D0B"/>
    <w:rsid w:val="003F7DCA"/>
    <w:rsid w:val="004004A0"/>
    <w:rsid w:val="0040128B"/>
    <w:rsid w:val="00401865"/>
    <w:rsid w:val="00401D2E"/>
    <w:rsid w:val="00401E00"/>
    <w:rsid w:val="00401EBF"/>
    <w:rsid w:val="004024EF"/>
    <w:rsid w:val="00402B37"/>
    <w:rsid w:val="00403028"/>
    <w:rsid w:val="0040306C"/>
    <w:rsid w:val="004034C0"/>
    <w:rsid w:val="00403D36"/>
    <w:rsid w:val="004058E1"/>
    <w:rsid w:val="00405C80"/>
    <w:rsid w:val="00405F96"/>
    <w:rsid w:val="004066CE"/>
    <w:rsid w:val="00406E12"/>
    <w:rsid w:val="004074C9"/>
    <w:rsid w:val="00407841"/>
    <w:rsid w:val="00407DE1"/>
    <w:rsid w:val="00410043"/>
    <w:rsid w:val="00410168"/>
    <w:rsid w:val="00410CD2"/>
    <w:rsid w:val="00410FF7"/>
    <w:rsid w:val="0041253C"/>
    <w:rsid w:val="00412F53"/>
    <w:rsid w:val="00413712"/>
    <w:rsid w:val="004138AA"/>
    <w:rsid w:val="004138DA"/>
    <w:rsid w:val="00413A00"/>
    <w:rsid w:val="00413E6F"/>
    <w:rsid w:val="0041589C"/>
    <w:rsid w:val="00415950"/>
    <w:rsid w:val="00415EBE"/>
    <w:rsid w:val="0041621B"/>
    <w:rsid w:val="0041635B"/>
    <w:rsid w:val="00416B81"/>
    <w:rsid w:val="00417153"/>
    <w:rsid w:val="0041771C"/>
    <w:rsid w:val="004211EE"/>
    <w:rsid w:val="004212DC"/>
    <w:rsid w:val="004214D9"/>
    <w:rsid w:val="00422002"/>
    <w:rsid w:val="0042201E"/>
    <w:rsid w:val="00422873"/>
    <w:rsid w:val="00422B22"/>
    <w:rsid w:val="004233F7"/>
    <w:rsid w:val="0042371C"/>
    <w:rsid w:val="00423DFD"/>
    <w:rsid w:val="00423F76"/>
    <w:rsid w:val="004243CC"/>
    <w:rsid w:val="0042466C"/>
    <w:rsid w:val="0042593C"/>
    <w:rsid w:val="00425C29"/>
    <w:rsid w:val="00425E9F"/>
    <w:rsid w:val="004263F2"/>
    <w:rsid w:val="004272BB"/>
    <w:rsid w:val="0042754C"/>
    <w:rsid w:val="0042775B"/>
    <w:rsid w:val="004277DA"/>
    <w:rsid w:val="00427F5C"/>
    <w:rsid w:val="00432521"/>
    <w:rsid w:val="00433024"/>
    <w:rsid w:val="00433AD1"/>
    <w:rsid w:val="00435465"/>
    <w:rsid w:val="00435BE3"/>
    <w:rsid w:val="00436194"/>
    <w:rsid w:val="00436671"/>
    <w:rsid w:val="00436789"/>
    <w:rsid w:val="004368E2"/>
    <w:rsid w:val="00436D0B"/>
    <w:rsid w:val="0043706F"/>
    <w:rsid w:val="00437463"/>
    <w:rsid w:val="00437B5A"/>
    <w:rsid w:val="004400E6"/>
    <w:rsid w:val="004409FA"/>
    <w:rsid w:val="00440EF0"/>
    <w:rsid w:val="00440F30"/>
    <w:rsid w:val="00440FFF"/>
    <w:rsid w:val="004414CE"/>
    <w:rsid w:val="0044157C"/>
    <w:rsid w:val="004417B7"/>
    <w:rsid w:val="004417DA"/>
    <w:rsid w:val="00441892"/>
    <w:rsid w:val="0044193B"/>
    <w:rsid w:val="00441A22"/>
    <w:rsid w:val="00441C14"/>
    <w:rsid w:val="0044353F"/>
    <w:rsid w:val="0044418A"/>
    <w:rsid w:val="00444350"/>
    <w:rsid w:val="0044463B"/>
    <w:rsid w:val="00444B11"/>
    <w:rsid w:val="0044550A"/>
    <w:rsid w:val="00445F96"/>
    <w:rsid w:val="0044618D"/>
    <w:rsid w:val="00446C3B"/>
    <w:rsid w:val="00446CB8"/>
    <w:rsid w:val="004470D2"/>
    <w:rsid w:val="004471F2"/>
    <w:rsid w:val="004471F7"/>
    <w:rsid w:val="004475D1"/>
    <w:rsid w:val="00447F91"/>
    <w:rsid w:val="00450023"/>
    <w:rsid w:val="00450996"/>
    <w:rsid w:val="00450AF6"/>
    <w:rsid w:val="00450B08"/>
    <w:rsid w:val="00450C12"/>
    <w:rsid w:val="00450D92"/>
    <w:rsid w:val="00451CD6"/>
    <w:rsid w:val="0045211D"/>
    <w:rsid w:val="004521C2"/>
    <w:rsid w:val="004523E5"/>
    <w:rsid w:val="00452A95"/>
    <w:rsid w:val="00452AEF"/>
    <w:rsid w:val="00452C23"/>
    <w:rsid w:val="00452FB4"/>
    <w:rsid w:val="00452FB9"/>
    <w:rsid w:val="0045312D"/>
    <w:rsid w:val="0045372E"/>
    <w:rsid w:val="004545D0"/>
    <w:rsid w:val="004550BD"/>
    <w:rsid w:val="004552BD"/>
    <w:rsid w:val="0045552D"/>
    <w:rsid w:val="00455547"/>
    <w:rsid w:val="004558BE"/>
    <w:rsid w:val="00455F27"/>
    <w:rsid w:val="00455F8B"/>
    <w:rsid w:val="00457185"/>
    <w:rsid w:val="004608BD"/>
    <w:rsid w:val="00461410"/>
    <w:rsid w:val="00461515"/>
    <w:rsid w:val="00461E15"/>
    <w:rsid w:val="004622A7"/>
    <w:rsid w:val="004628F9"/>
    <w:rsid w:val="00463324"/>
    <w:rsid w:val="0046356E"/>
    <w:rsid w:val="00463B14"/>
    <w:rsid w:val="00463B5E"/>
    <w:rsid w:val="00463BE7"/>
    <w:rsid w:val="004647C0"/>
    <w:rsid w:val="0046606A"/>
    <w:rsid w:val="00466487"/>
    <w:rsid w:val="00466517"/>
    <w:rsid w:val="0046651B"/>
    <w:rsid w:val="00466C01"/>
    <w:rsid w:val="00466C6B"/>
    <w:rsid w:val="00466F26"/>
    <w:rsid w:val="00467262"/>
    <w:rsid w:val="0046768A"/>
    <w:rsid w:val="00470228"/>
    <w:rsid w:val="004703EA"/>
    <w:rsid w:val="004704E1"/>
    <w:rsid w:val="004705A9"/>
    <w:rsid w:val="004706BF"/>
    <w:rsid w:val="00471541"/>
    <w:rsid w:val="004716F0"/>
    <w:rsid w:val="00472098"/>
    <w:rsid w:val="00472598"/>
    <w:rsid w:val="00472BE3"/>
    <w:rsid w:val="00473358"/>
    <w:rsid w:val="00473537"/>
    <w:rsid w:val="00473B52"/>
    <w:rsid w:val="00476362"/>
    <w:rsid w:val="004765C7"/>
    <w:rsid w:val="00476C5B"/>
    <w:rsid w:val="00476F6C"/>
    <w:rsid w:val="00480670"/>
    <w:rsid w:val="00480838"/>
    <w:rsid w:val="00480F2D"/>
    <w:rsid w:val="004811BA"/>
    <w:rsid w:val="00481A9F"/>
    <w:rsid w:val="00482383"/>
    <w:rsid w:val="0048247D"/>
    <w:rsid w:val="00483011"/>
    <w:rsid w:val="0048302D"/>
    <w:rsid w:val="004830F7"/>
    <w:rsid w:val="00483127"/>
    <w:rsid w:val="004838C4"/>
    <w:rsid w:val="00483E22"/>
    <w:rsid w:val="00484168"/>
    <w:rsid w:val="0048420A"/>
    <w:rsid w:val="004845DD"/>
    <w:rsid w:val="00484DEB"/>
    <w:rsid w:val="00485450"/>
    <w:rsid w:val="004857DA"/>
    <w:rsid w:val="0048603E"/>
    <w:rsid w:val="004867C0"/>
    <w:rsid w:val="00487205"/>
    <w:rsid w:val="004873E7"/>
    <w:rsid w:val="00490194"/>
    <w:rsid w:val="0049036A"/>
    <w:rsid w:val="00491117"/>
    <w:rsid w:val="00492061"/>
    <w:rsid w:val="00492B9A"/>
    <w:rsid w:val="00493478"/>
    <w:rsid w:val="00494FC9"/>
    <w:rsid w:val="00495B52"/>
    <w:rsid w:val="00495D92"/>
    <w:rsid w:val="00496152"/>
    <w:rsid w:val="00496178"/>
    <w:rsid w:val="004964D4"/>
    <w:rsid w:val="00496F30"/>
    <w:rsid w:val="00496F3C"/>
    <w:rsid w:val="00497295"/>
    <w:rsid w:val="00497585"/>
    <w:rsid w:val="0049793B"/>
    <w:rsid w:val="004A0642"/>
    <w:rsid w:val="004A0A8B"/>
    <w:rsid w:val="004A12B8"/>
    <w:rsid w:val="004A12DD"/>
    <w:rsid w:val="004A213C"/>
    <w:rsid w:val="004A39EE"/>
    <w:rsid w:val="004A3B8C"/>
    <w:rsid w:val="004A43F9"/>
    <w:rsid w:val="004A45E8"/>
    <w:rsid w:val="004A4702"/>
    <w:rsid w:val="004A4A27"/>
    <w:rsid w:val="004A4D1A"/>
    <w:rsid w:val="004A4D2F"/>
    <w:rsid w:val="004A537E"/>
    <w:rsid w:val="004A56CD"/>
    <w:rsid w:val="004A5770"/>
    <w:rsid w:val="004A5790"/>
    <w:rsid w:val="004A6B10"/>
    <w:rsid w:val="004A6D49"/>
    <w:rsid w:val="004A6F50"/>
    <w:rsid w:val="004A705D"/>
    <w:rsid w:val="004A7103"/>
    <w:rsid w:val="004A7D1F"/>
    <w:rsid w:val="004B063B"/>
    <w:rsid w:val="004B0D6E"/>
    <w:rsid w:val="004B0EB8"/>
    <w:rsid w:val="004B167C"/>
    <w:rsid w:val="004B19EB"/>
    <w:rsid w:val="004B1A0F"/>
    <w:rsid w:val="004B26D4"/>
    <w:rsid w:val="004B27FE"/>
    <w:rsid w:val="004B2CA0"/>
    <w:rsid w:val="004B30AC"/>
    <w:rsid w:val="004B336B"/>
    <w:rsid w:val="004B3745"/>
    <w:rsid w:val="004B3D20"/>
    <w:rsid w:val="004B4096"/>
    <w:rsid w:val="004B4437"/>
    <w:rsid w:val="004B47A5"/>
    <w:rsid w:val="004B486A"/>
    <w:rsid w:val="004B4BF7"/>
    <w:rsid w:val="004B5585"/>
    <w:rsid w:val="004B5B26"/>
    <w:rsid w:val="004B5B84"/>
    <w:rsid w:val="004B5D31"/>
    <w:rsid w:val="004B65EA"/>
    <w:rsid w:val="004B676F"/>
    <w:rsid w:val="004B6F9C"/>
    <w:rsid w:val="004B77EE"/>
    <w:rsid w:val="004B7BB6"/>
    <w:rsid w:val="004C0DF1"/>
    <w:rsid w:val="004C0E3F"/>
    <w:rsid w:val="004C10B9"/>
    <w:rsid w:val="004C112A"/>
    <w:rsid w:val="004C149F"/>
    <w:rsid w:val="004C182A"/>
    <w:rsid w:val="004C1970"/>
    <w:rsid w:val="004C197A"/>
    <w:rsid w:val="004C1A3D"/>
    <w:rsid w:val="004C2115"/>
    <w:rsid w:val="004C2217"/>
    <w:rsid w:val="004C2B81"/>
    <w:rsid w:val="004C2DD4"/>
    <w:rsid w:val="004C37B9"/>
    <w:rsid w:val="004C3B19"/>
    <w:rsid w:val="004C47E5"/>
    <w:rsid w:val="004C4F55"/>
    <w:rsid w:val="004C6012"/>
    <w:rsid w:val="004C67AE"/>
    <w:rsid w:val="004C6A8D"/>
    <w:rsid w:val="004C743A"/>
    <w:rsid w:val="004C74CA"/>
    <w:rsid w:val="004C7624"/>
    <w:rsid w:val="004D0595"/>
    <w:rsid w:val="004D0A73"/>
    <w:rsid w:val="004D0F0D"/>
    <w:rsid w:val="004D1292"/>
    <w:rsid w:val="004D1391"/>
    <w:rsid w:val="004D189A"/>
    <w:rsid w:val="004D19C5"/>
    <w:rsid w:val="004D1A62"/>
    <w:rsid w:val="004D1AEA"/>
    <w:rsid w:val="004D1B1B"/>
    <w:rsid w:val="004D1B39"/>
    <w:rsid w:val="004D1CE8"/>
    <w:rsid w:val="004D1FAA"/>
    <w:rsid w:val="004D27BC"/>
    <w:rsid w:val="004D2EBB"/>
    <w:rsid w:val="004D30E0"/>
    <w:rsid w:val="004D337D"/>
    <w:rsid w:val="004D37BF"/>
    <w:rsid w:val="004D3800"/>
    <w:rsid w:val="004D3E58"/>
    <w:rsid w:val="004D46B0"/>
    <w:rsid w:val="004D5700"/>
    <w:rsid w:val="004D5768"/>
    <w:rsid w:val="004D5871"/>
    <w:rsid w:val="004D5D4D"/>
    <w:rsid w:val="004D764E"/>
    <w:rsid w:val="004D778F"/>
    <w:rsid w:val="004D7F0F"/>
    <w:rsid w:val="004E016F"/>
    <w:rsid w:val="004E0A01"/>
    <w:rsid w:val="004E0AE4"/>
    <w:rsid w:val="004E10C2"/>
    <w:rsid w:val="004E1263"/>
    <w:rsid w:val="004E18D5"/>
    <w:rsid w:val="004E26FA"/>
    <w:rsid w:val="004E2719"/>
    <w:rsid w:val="004E2820"/>
    <w:rsid w:val="004E3CFD"/>
    <w:rsid w:val="004E3D8F"/>
    <w:rsid w:val="004E40B8"/>
    <w:rsid w:val="004E42AC"/>
    <w:rsid w:val="004E467C"/>
    <w:rsid w:val="004E492C"/>
    <w:rsid w:val="004E5170"/>
    <w:rsid w:val="004E5401"/>
    <w:rsid w:val="004E59CD"/>
    <w:rsid w:val="004E5ADD"/>
    <w:rsid w:val="004E5F8D"/>
    <w:rsid w:val="004E602F"/>
    <w:rsid w:val="004E62B4"/>
    <w:rsid w:val="004E69D9"/>
    <w:rsid w:val="004E6BEA"/>
    <w:rsid w:val="004E6F90"/>
    <w:rsid w:val="004E7B18"/>
    <w:rsid w:val="004F02CA"/>
    <w:rsid w:val="004F102B"/>
    <w:rsid w:val="004F10A5"/>
    <w:rsid w:val="004F1520"/>
    <w:rsid w:val="004F1F70"/>
    <w:rsid w:val="004F2098"/>
    <w:rsid w:val="004F2180"/>
    <w:rsid w:val="004F2210"/>
    <w:rsid w:val="004F246E"/>
    <w:rsid w:val="004F253C"/>
    <w:rsid w:val="004F2743"/>
    <w:rsid w:val="004F28AF"/>
    <w:rsid w:val="004F2F51"/>
    <w:rsid w:val="004F2FFF"/>
    <w:rsid w:val="004F3020"/>
    <w:rsid w:val="004F3190"/>
    <w:rsid w:val="004F3422"/>
    <w:rsid w:val="004F3B16"/>
    <w:rsid w:val="004F4035"/>
    <w:rsid w:val="004F4C70"/>
    <w:rsid w:val="004F501F"/>
    <w:rsid w:val="004F5468"/>
    <w:rsid w:val="004F5550"/>
    <w:rsid w:val="004F59CB"/>
    <w:rsid w:val="004F6044"/>
    <w:rsid w:val="004F6633"/>
    <w:rsid w:val="004F6673"/>
    <w:rsid w:val="004F6CE4"/>
    <w:rsid w:val="004F6E39"/>
    <w:rsid w:val="004F7098"/>
    <w:rsid w:val="004F7DA5"/>
    <w:rsid w:val="0050074B"/>
    <w:rsid w:val="005009AC"/>
    <w:rsid w:val="00500C00"/>
    <w:rsid w:val="00500C95"/>
    <w:rsid w:val="00500FDE"/>
    <w:rsid w:val="0050195D"/>
    <w:rsid w:val="00501B30"/>
    <w:rsid w:val="00501E06"/>
    <w:rsid w:val="0050220C"/>
    <w:rsid w:val="00502506"/>
    <w:rsid w:val="00502761"/>
    <w:rsid w:val="00502E77"/>
    <w:rsid w:val="0050303B"/>
    <w:rsid w:val="00503B56"/>
    <w:rsid w:val="00503C92"/>
    <w:rsid w:val="00503F0A"/>
    <w:rsid w:val="00504C97"/>
    <w:rsid w:val="00504E32"/>
    <w:rsid w:val="00504EB3"/>
    <w:rsid w:val="00505357"/>
    <w:rsid w:val="00505434"/>
    <w:rsid w:val="00505AF0"/>
    <w:rsid w:val="005061AE"/>
    <w:rsid w:val="0050650B"/>
    <w:rsid w:val="005066D4"/>
    <w:rsid w:val="005067B2"/>
    <w:rsid w:val="00506812"/>
    <w:rsid w:val="005073B1"/>
    <w:rsid w:val="00507C37"/>
    <w:rsid w:val="00510995"/>
    <w:rsid w:val="00510C37"/>
    <w:rsid w:val="005111CE"/>
    <w:rsid w:val="00511E16"/>
    <w:rsid w:val="005124FA"/>
    <w:rsid w:val="00513075"/>
    <w:rsid w:val="005131E5"/>
    <w:rsid w:val="00513CF6"/>
    <w:rsid w:val="0051403B"/>
    <w:rsid w:val="005148B3"/>
    <w:rsid w:val="00514E53"/>
    <w:rsid w:val="005151A3"/>
    <w:rsid w:val="005156EB"/>
    <w:rsid w:val="0051572F"/>
    <w:rsid w:val="00516B05"/>
    <w:rsid w:val="00517389"/>
    <w:rsid w:val="00520063"/>
    <w:rsid w:val="00520541"/>
    <w:rsid w:val="00520726"/>
    <w:rsid w:val="00520F2D"/>
    <w:rsid w:val="00521FD4"/>
    <w:rsid w:val="00522335"/>
    <w:rsid w:val="00522A81"/>
    <w:rsid w:val="00523684"/>
    <w:rsid w:val="00523B20"/>
    <w:rsid w:val="00523F05"/>
    <w:rsid w:val="00523FC1"/>
    <w:rsid w:val="005245E5"/>
    <w:rsid w:val="005249EC"/>
    <w:rsid w:val="00526027"/>
    <w:rsid w:val="00526DC3"/>
    <w:rsid w:val="0052706C"/>
    <w:rsid w:val="00527842"/>
    <w:rsid w:val="00527EA3"/>
    <w:rsid w:val="00530606"/>
    <w:rsid w:val="0053063F"/>
    <w:rsid w:val="00530A6A"/>
    <w:rsid w:val="005311CD"/>
    <w:rsid w:val="00531AA4"/>
    <w:rsid w:val="005323A1"/>
    <w:rsid w:val="005337D2"/>
    <w:rsid w:val="00533BA6"/>
    <w:rsid w:val="0053416C"/>
    <w:rsid w:val="00534267"/>
    <w:rsid w:val="005346FF"/>
    <w:rsid w:val="005360EC"/>
    <w:rsid w:val="00536392"/>
    <w:rsid w:val="0053641E"/>
    <w:rsid w:val="00536773"/>
    <w:rsid w:val="00537447"/>
    <w:rsid w:val="005377F9"/>
    <w:rsid w:val="00537857"/>
    <w:rsid w:val="00537D52"/>
    <w:rsid w:val="00540346"/>
    <w:rsid w:val="00540486"/>
    <w:rsid w:val="0054056C"/>
    <w:rsid w:val="00540D44"/>
    <w:rsid w:val="00542264"/>
    <w:rsid w:val="005426FD"/>
    <w:rsid w:val="00542D0F"/>
    <w:rsid w:val="00542F1E"/>
    <w:rsid w:val="0054343C"/>
    <w:rsid w:val="005441D1"/>
    <w:rsid w:val="00544CD6"/>
    <w:rsid w:val="0054560C"/>
    <w:rsid w:val="005458E6"/>
    <w:rsid w:val="00545959"/>
    <w:rsid w:val="0054607C"/>
    <w:rsid w:val="00546084"/>
    <w:rsid w:val="005468ED"/>
    <w:rsid w:val="00546965"/>
    <w:rsid w:val="005470CB"/>
    <w:rsid w:val="00547F75"/>
    <w:rsid w:val="005500B8"/>
    <w:rsid w:val="00550665"/>
    <w:rsid w:val="0055077A"/>
    <w:rsid w:val="005507CA"/>
    <w:rsid w:val="0055082D"/>
    <w:rsid w:val="00550A6B"/>
    <w:rsid w:val="00550C7C"/>
    <w:rsid w:val="005511A5"/>
    <w:rsid w:val="00551483"/>
    <w:rsid w:val="005514B2"/>
    <w:rsid w:val="0055269B"/>
    <w:rsid w:val="00552798"/>
    <w:rsid w:val="00552D3A"/>
    <w:rsid w:val="005530C2"/>
    <w:rsid w:val="00553458"/>
    <w:rsid w:val="00553594"/>
    <w:rsid w:val="005540C6"/>
    <w:rsid w:val="00554266"/>
    <w:rsid w:val="005543E1"/>
    <w:rsid w:val="00554A48"/>
    <w:rsid w:val="00554C02"/>
    <w:rsid w:val="005555BE"/>
    <w:rsid w:val="00555A88"/>
    <w:rsid w:val="0055663B"/>
    <w:rsid w:val="00556799"/>
    <w:rsid w:val="00556845"/>
    <w:rsid w:val="0055684F"/>
    <w:rsid w:val="005568AD"/>
    <w:rsid w:val="00556C3D"/>
    <w:rsid w:val="0055757F"/>
    <w:rsid w:val="005575F2"/>
    <w:rsid w:val="00557C1B"/>
    <w:rsid w:val="00557CC0"/>
    <w:rsid w:val="00557F44"/>
    <w:rsid w:val="00560653"/>
    <w:rsid w:val="00560CCE"/>
    <w:rsid w:val="005617C2"/>
    <w:rsid w:val="00561A9C"/>
    <w:rsid w:val="00561A9F"/>
    <w:rsid w:val="00561AD6"/>
    <w:rsid w:val="005621DD"/>
    <w:rsid w:val="005623D5"/>
    <w:rsid w:val="0056297D"/>
    <w:rsid w:val="00562BD4"/>
    <w:rsid w:val="00562BF7"/>
    <w:rsid w:val="00562E40"/>
    <w:rsid w:val="005632DC"/>
    <w:rsid w:val="00564C78"/>
    <w:rsid w:val="0056540B"/>
    <w:rsid w:val="005654BA"/>
    <w:rsid w:val="00565605"/>
    <w:rsid w:val="00565943"/>
    <w:rsid w:val="00565C66"/>
    <w:rsid w:val="00565F9F"/>
    <w:rsid w:val="0056612C"/>
    <w:rsid w:val="00566963"/>
    <w:rsid w:val="00566BC1"/>
    <w:rsid w:val="00566C4B"/>
    <w:rsid w:val="00566D73"/>
    <w:rsid w:val="005672BC"/>
    <w:rsid w:val="005676FD"/>
    <w:rsid w:val="00567762"/>
    <w:rsid w:val="00567AE7"/>
    <w:rsid w:val="00567CA6"/>
    <w:rsid w:val="00567E22"/>
    <w:rsid w:val="00567F41"/>
    <w:rsid w:val="00570453"/>
    <w:rsid w:val="005715B2"/>
    <w:rsid w:val="005726C1"/>
    <w:rsid w:val="0057298E"/>
    <w:rsid w:val="00572FC4"/>
    <w:rsid w:val="0057380A"/>
    <w:rsid w:val="00573B7E"/>
    <w:rsid w:val="00573F00"/>
    <w:rsid w:val="00573FDA"/>
    <w:rsid w:val="00574B0A"/>
    <w:rsid w:val="005751E6"/>
    <w:rsid w:val="005759F9"/>
    <w:rsid w:val="00575F2E"/>
    <w:rsid w:val="00576205"/>
    <w:rsid w:val="0057670D"/>
    <w:rsid w:val="00576DDD"/>
    <w:rsid w:val="00577412"/>
    <w:rsid w:val="00577C04"/>
    <w:rsid w:val="00577CEC"/>
    <w:rsid w:val="00577EA5"/>
    <w:rsid w:val="005808E7"/>
    <w:rsid w:val="0058166E"/>
    <w:rsid w:val="005817DC"/>
    <w:rsid w:val="00581E25"/>
    <w:rsid w:val="00582FAF"/>
    <w:rsid w:val="00583590"/>
    <w:rsid w:val="00583D35"/>
    <w:rsid w:val="00584CEC"/>
    <w:rsid w:val="00585F22"/>
    <w:rsid w:val="00585F8A"/>
    <w:rsid w:val="00586497"/>
    <w:rsid w:val="0058670F"/>
    <w:rsid w:val="00586D19"/>
    <w:rsid w:val="00586DDF"/>
    <w:rsid w:val="005878B5"/>
    <w:rsid w:val="00587A72"/>
    <w:rsid w:val="00590185"/>
    <w:rsid w:val="00590509"/>
    <w:rsid w:val="00590B7E"/>
    <w:rsid w:val="00591AC0"/>
    <w:rsid w:val="00591E98"/>
    <w:rsid w:val="005924BA"/>
    <w:rsid w:val="005926E4"/>
    <w:rsid w:val="00592CE2"/>
    <w:rsid w:val="00592DE1"/>
    <w:rsid w:val="00593179"/>
    <w:rsid w:val="005931AA"/>
    <w:rsid w:val="00593855"/>
    <w:rsid w:val="005938EA"/>
    <w:rsid w:val="005943C5"/>
    <w:rsid w:val="00594884"/>
    <w:rsid w:val="005954B5"/>
    <w:rsid w:val="005956B7"/>
    <w:rsid w:val="0059580F"/>
    <w:rsid w:val="00596079"/>
    <w:rsid w:val="005962AC"/>
    <w:rsid w:val="00596460"/>
    <w:rsid w:val="00596569"/>
    <w:rsid w:val="005967E4"/>
    <w:rsid w:val="00596D73"/>
    <w:rsid w:val="0059703F"/>
    <w:rsid w:val="005973B6"/>
    <w:rsid w:val="005978CC"/>
    <w:rsid w:val="0059790D"/>
    <w:rsid w:val="00597ADB"/>
    <w:rsid w:val="005A0B53"/>
    <w:rsid w:val="005A1165"/>
    <w:rsid w:val="005A168F"/>
    <w:rsid w:val="005A17B1"/>
    <w:rsid w:val="005A1B9B"/>
    <w:rsid w:val="005A20B1"/>
    <w:rsid w:val="005A2117"/>
    <w:rsid w:val="005A2BD1"/>
    <w:rsid w:val="005A2DFB"/>
    <w:rsid w:val="005A2E20"/>
    <w:rsid w:val="005A2F1E"/>
    <w:rsid w:val="005A31AD"/>
    <w:rsid w:val="005A325C"/>
    <w:rsid w:val="005A328A"/>
    <w:rsid w:val="005A3323"/>
    <w:rsid w:val="005A41B4"/>
    <w:rsid w:val="005A501F"/>
    <w:rsid w:val="005A57C7"/>
    <w:rsid w:val="005A5AE6"/>
    <w:rsid w:val="005A5C5D"/>
    <w:rsid w:val="005A5F81"/>
    <w:rsid w:val="005A65E7"/>
    <w:rsid w:val="005A6B36"/>
    <w:rsid w:val="005A70A7"/>
    <w:rsid w:val="005A7514"/>
    <w:rsid w:val="005A7BC1"/>
    <w:rsid w:val="005B03B3"/>
    <w:rsid w:val="005B08F5"/>
    <w:rsid w:val="005B0BDE"/>
    <w:rsid w:val="005B1192"/>
    <w:rsid w:val="005B150F"/>
    <w:rsid w:val="005B1555"/>
    <w:rsid w:val="005B24CE"/>
    <w:rsid w:val="005B2638"/>
    <w:rsid w:val="005B2BCC"/>
    <w:rsid w:val="005B2D1E"/>
    <w:rsid w:val="005B357C"/>
    <w:rsid w:val="005B365E"/>
    <w:rsid w:val="005B4201"/>
    <w:rsid w:val="005B4593"/>
    <w:rsid w:val="005B4D8C"/>
    <w:rsid w:val="005B512F"/>
    <w:rsid w:val="005B5279"/>
    <w:rsid w:val="005B650A"/>
    <w:rsid w:val="005B6597"/>
    <w:rsid w:val="005B67DA"/>
    <w:rsid w:val="005B69F1"/>
    <w:rsid w:val="005B6ACE"/>
    <w:rsid w:val="005B6B7C"/>
    <w:rsid w:val="005B6C66"/>
    <w:rsid w:val="005B72F0"/>
    <w:rsid w:val="005B7658"/>
    <w:rsid w:val="005B7BDE"/>
    <w:rsid w:val="005B7FAC"/>
    <w:rsid w:val="005C01E5"/>
    <w:rsid w:val="005C0CAB"/>
    <w:rsid w:val="005C10D1"/>
    <w:rsid w:val="005C12AA"/>
    <w:rsid w:val="005C1B54"/>
    <w:rsid w:val="005C2275"/>
    <w:rsid w:val="005C25EA"/>
    <w:rsid w:val="005C2DD0"/>
    <w:rsid w:val="005C3142"/>
    <w:rsid w:val="005C34FF"/>
    <w:rsid w:val="005C364A"/>
    <w:rsid w:val="005C3838"/>
    <w:rsid w:val="005C402B"/>
    <w:rsid w:val="005C4776"/>
    <w:rsid w:val="005C4944"/>
    <w:rsid w:val="005C4ACD"/>
    <w:rsid w:val="005C4BC7"/>
    <w:rsid w:val="005C4E06"/>
    <w:rsid w:val="005C4F73"/>
    <w:rsid w:val="005C51E8"/>
    <w:rsid w:val="005C5415"/>
    <w:rsid w:val="005C630B"/>
    <w:rsid w:val="005C6405"/>
    <w:rsid w:val="005C6B63"/>
    <w:rsid w:val="005C71D5"/>
    <w:rsid w:val="005C727A"/>
    <w:rsid w:val="005C741E"/>
    <w:rsid w:val="005C7632"/>
    <w:rsid w:val="005D1560"/>
    <w:rsid w:val="005D1C06"/>
    <w:rsid w:val="005D2051"/>
    <w:rsid w:val="005D20E9"/>
    <w:rsid w:val="005D20FE"/>
    <w:rsid w:val="005D293A"/>
    <w:rsid w:val="005D2A34"/>
    <w:rsid w:val="005D2AB5"/>
    <w:rsid w:val="005D3099"/>
    <w:rsid w:val="005D34AE"/>
    <w:rsid w:val="005D35C3"/>
    <w:rsid w:val="005D3789"/>
    <w:rsid w:val="005D3949"/>
    <w:rsid w:val="005D3E30"/>
    <w:rsid w:val="005D4312"/>
    <w:rsid w:val="005D47CF"/>
    <w:rsid w:val="005D4825"/>
    <w:rsid w:val="005D489B"/>
    <w:rsid w:val="005D4E1F"/>
    <w:rsid w:val="005D4E32"/>
    <w:rsid w:val="005D4F35"/>
    <w:rsid w:val="005D524A"/>
    <w:rsid w:val="005D5936"/>
    <w:rsid w:val="005D5C9B"/>
    <w:rsid w:val="005D5F4C"/>
    <w:rsid w:val="005D644B"/>
    <w:rsid w:val="005D6BFA"/>
    <w:rsid w:val="005D6DF6"/>
    <w:rsid w:val="005D734A"/>
    <w:rsid w:val="005D7782"/>
    <w:rsid w:val="005D7B51"/>
    <w:rsid w:val="005D7C64"/>
    <w:rsid w:val="005E104E"/>
    <w:rsid w:val="005E1183"/>
    <w:rsid w:val="005E14AB"/>
    <w:rsid w:val="005E2B26"/>
    <w:rsid w:val="005E2BB6"/>
    <w:rsid w:val="005E2D94"/>
    <w:rsid w:val="005E2EC7"/>
    <w:rsid w:val="005E3368"/>
    <w:rsid w:val="005E33BD"/>
    <w:rsid w:val="005E3A60"/>
    <w:rsid w:val="005E3CF9"/>
    <w:rsid w:val="005E3D03"/>
    <w:rsid w:val="005E4A81"/>
    <w:rsid w:val="005E544C"/>
    <w:rsid w:val="005E5544"/>
    <w:rsid w:val="005E569D"/>
    <w:rsid w:val="005E58E5"/>
    <w:rsid w:val="005E6011"/>
    <w:rsid w:val="005E71EF"/>
    <w:rsid w:val="005E75B9"/>
    <w:rsid w:val="005E7742"/>
    <w:rsid w:val="005F0595"/>
    <w:rsid w:val="005F0777"/>
    <w:rsid w:val="005F0A8F"/>
    <w:rsid w:val="005F0C0E"/>
    <w:rsid w:val="005F1221"/>
    <w:rsid w:val="005F1791"/>
    <w:rsid w:val="005F1A22"/>
    <w:rsid w:val="005F1A2C"/>
    <w:rsid w:val="005F1DC1"/>
    <w:rsid w:val="005F1F2A"/>
    <w:rsid w:val="005F262F"/>
    <w:rsid w:val="005F269D"/>
    <w:rsid w:val="005F29F9"/>
    <w:rsid w:val="005F307B"/>
    <w:rsid w:val="005F31F6"/>
    <w:rsid w:val="005F3257"/>
    <w:rsid w:val="005F3AA6"/>
    <w:rsid w:val="005F3AF2"/>
    <w:rsid w:val="005F3D5C"/>
    <w:rsid w:val="005F53F8"/>
    <w:rsid w:val="005F5C56"/>
    <w:rsid w:val="005F6772"/>
    <w:rsid w:val="005F68BC"/>
    <w:rsid w:val="005F69FD"/>
    <w:rsid w:val="005F7501"/>
    <w:rsid w:val="005F7B4B"/>
    <w:rsid w:val="005F7BC4"/>
    <w:rsid w:val="005F7BE1"/>
    <w:rsid w:val="005F7E9D"/>
    <w:rsid w:val="006008D7"/>
    <w:rsid w:val="00600BD9"/>
    <w:rsid w:val="0060123D"/>
    <w:rsid w:val="0060193D"/>
    <w:rsid w:val="00601C0C"/>
    <w:rsid w:val="00602E57"/>
    <w:rsid w:val="00603049"/>
    <w:rsid w:val="00603461"/>
    <w:rsid w:val="006035DC"/>
    <w:rsid w:val="00604479"/>
    <w:rsid w:val="00604695"/>
    <w:rsid w:val="006050F7"/>
    <w:rsid w:val="00605635"/>
    <w:rsid w:val="006057D8"/>
    <w:rsid w:val="00605D9B"/>
    <w:rsid w:val="00606F2F"/>
    <w:rsid w:val="006071BE"/>
    <w:rsid w:val="00607C2F"/>
    <w:rsid w:val="00607F2D"/>
    <w:rsid w:val="0061002E"/>
    <w:rsid w:val="00610C09"/>
    <w:rsid w:val="00610FED"/>
    <w:rsid w:val="00611FA5"/>
    <w:rsid w:val="00612BB3"/>
    <w:rsid w:val="00612CA6"/>
    <w:rsid w:val="00612D2F"/>
    <w:rsid w:val="006133E6"/>
    <w:rsid w:val="006133E8"/>
    <w:rsid w:val="00613B71"/>
    <w:rsid w:val="00613B99"/>
    <w:rsid w:val="00613C53"/>
    <w:rsid w:val="00613CBD"/>
    <w:rsid w:val="00613E3E"/>
    <w:rsid w:val="006147C1"/>
    <w:rsid w:val="00614870"/>
    <w:rsid w:val="00614BB1"/>
    <w:rsid w:val="006153FD"/>
    <w:rsid w:val="00615959"/>
    <w:rsid w:val="0061619D"/>
    <w:rsid w:val="006163C9"/>
    <w:rsid w:val="006173A4"/>
    <w:rsid w:val="0061763B"/>
    <w:rsid w:val="00620796"/>
    <w:rsid w:val="00621028"/>
    <w:rsid w:val="00621172"/>
    <w:rsid w:val="00621177"/>
    <w:rsid w:val="00621325"/>
    <w:rsid w:val="00621408"/>
    <w:rsid w:val="00621911"/>
    <w:rsid w:val="00621AF1"/>
    <w:rsid w:val="00621C99"/>
    <w:rsid w:val="0062230A"/>
    <w:rsid w:val="00622F0E"/>
    <w:rsid w:val="00623352"/>
    <w:rsid w:val="006234EE"/>
    <w:rsid w:val="006239B5"/>
    <w:rsid w:val="00623A21"/>
    <w:rsid w:val="00623A6C"/>
    <w:rsid w:val="00623C0C"/>
    <w:rsid w:val="006240C5"/>
    <w:rsid w:val="0062487C"/>
    <w:rsid w:val="00624986"/>
    <w:rsid w:val="006257D1"/>
    <w:rsid w:val="00625D12"/>
    <w:rsid w:val="006261E3"/>
    <w:rsid w:val="00626662"/>
    <w:rsid w:val="006273FF"/>
    <w:rsid w:val="006274BA"/>
    <w:rsid w:val="00627C5E"/>
    <w:rsid w:val="00627D2C"/>
    <w:rsid w:val="00627F03"/>
    <w:rsid w:val="00630313"/>
    <w:rsid w:val="00630738"/>
    <w:rsid w:val="00630AF4"/>
    <w:rsid w:val="006316BC"/>
    <w:rsid w:val="00631933"/>
    <w:rsid w:val="00631C5A"/>
    <w:rsid w:val="00631F27"/>
    <w:rsid w:val="006327A8"/>
    <w:rsid w:val="00632AB4"/>
    <w:rsid w:val="0063314D"/>
    <w:rsid w:val="00633750"/>
    <w:rsid w:val="00634D7C"/>
    <w:rsid w:val="00634F2D"/>
    <w:rsid w:val="006353A7"/>
    <w:rsid w:val="0063572B"/>
    <w:rsid w:val="00635760"/>
    <w:rsid w:val="006358A8"/>
    <w:rsid w:val="00635CC4"/>
    <w:rsid w:val="00635DEB"/>
    <w:rsid w:val="006360FD"/>
    <w:rsid w:val="006364B1"/>
    <w:rsid w:val="0063721F"/>
    <w:rsid w:val="0063727A"/>
    <w:rsid w:val="0063738D"/>
    <w:rsid w:val="006375CD"/>
    <w:rsid w:val="0063760B"/>
    <w:rsid w:val="00637C25"/>
    <w:rsid w:val="00637F6E"/>
    <w:rsid w:val="00640D99"/>
    <w:rsid w:val="00641071"/>
    <w:rsid w:val="0064223C"/>
    <w:rsid w:val="006425A7"/>
    <w:rsid w:val="00642688"/>
    <w:rsid w:val="006432A6"/>
    <w:rsid w:val="006437F0"/>
    <w:rsid w:val="0064397C"/>
    <w:rsid w:val="00643B36"/>
    <w:rsid w:val="00643E46"/>
    <w:rsid w:val="00644888"/>
    <w:rsid w:val="00644C2F"/>
    <w:rsid w:val="006454B6"/>
    <w:rsid w:val="00645559"/>
    <w:rsid w:val="00645D49"/>
    <w:rsid w:val="00645E67"/>
    <w:rsid w:val="00646035"/>
    <w:rsid w:val="00646F78"/>
    <w:rsid w:val="00646FCB"/>
    <w:rsid w:val="006471DB"/>
    <w:rsid w:val="006473A7"/>
    <w:rsid w:val="00647906"/>
    <w:rsid w:val="00647A42"/>
    <w:rsid w:val="006502CC"/>
    <w:rsid w:val="006507AA"/>
    <w:rsid w:val="00650AEA"/>
    <w:rsid w:val="00650E6C"/>
    <w:rsid w:val="00651A61"/>
    <w:rsid w:val="00651E69"/>
    <w:rsid w:val="0065212D"/>
    <w:rsid w:val="00652726"/>
    <w:rsid w:val="00652B83"/>
    <w:rsid w:val="00654396"/>
    <w:rsid w:val="006543AD"/>
    <w:rsid w:val="00654D0B"/>
    <w:rsid w:val="00654D39"/>
    <w:rsid w:val="00654F32"/>
    <w:rsid w:val="00654F3B"/>
    <w:rsid w:val="0065506E"/>
    <w:rsid w:val="00655494"/>
    <w:rsid w:val="00655B4D"/>
    <w:rsid w:val="006562CA"/>
    <w:rsid w:val="00657221"/>
    <w:rsid w:val="006601E4"/>
    <w:rsid w:val="006602B0"/>
    <w:rsid w:val="006613EB"/>
    <w:rsid w:val="0066164E"/>
    <w:rsid w:val="0066166A"/>
    <w:rsid w:val="0066171A"/>
    <w:rsid w:val="00661CED"/>
    <w:rsid w:val="006625A0"/>
    <w:rsid w:val="006627E7"/>
    <w:rsid w:val="00662BD1"/>
    <w:rsid w:val="00663823"/>
    <w:rsid w:val="00663C10"/>
    <w:rsid w:val="00663DD5"/>
    <w:rsid w:val="00663E7A"/>
    <w:rsid w:val="0066416A"/>
    <w:rsid w:val="0066579A"/>
    <w:rsid w:val="00665945"/>
    <w:rsid w:val="006666E9"/>
    <w:rsid w:val="0066691F"/>
    <w:rsid w:val="00666EAC"/>
    <w:rsid w:val="00666FA7"/>
    <w:rsid w:val="0066728D"/>
    <w:rsid w:val="006677B3"/>
    <w:rsid w:val="00667834"/>
    <w:rsid w:val="00667AE6"/>
    <w:rsid w:val="00667C1C"/>
    <w:rsid w:val="00667C21"/>
    <w:rsid w:val="00667DB3"/>
    <w:rsid w:val="00670825"/>
    <w:rsid w:val="006713DB"/>
    <w:rsid w:val="00671656"/>
    <w:rsid w:val="00671825"/>
    <w:rsid w:val="00671C8D"/>
    <w:rsid w:val="006724F7"/>
    <w:rsid w:val="00672B5F"/>
    <w:rsid w:val="006730A8"/>
    <w:rsid w:val="006730B7"/>
    <w:rsid w:val="0067331E"/>
    <w:rsid w:val="00673906"/>
    <w:rsid w:val="00673A30"/>
    <w:rsid w:val="00673A3F"/>
    <w:rsid w:val="00673F27"/>
    <w:rsid w:val="00673FAA"/>
    <w:rsid w:val="00674610"/>
    <w:rsid w:val="0067484D"/>
    <w:rsid w:val="00674BF6"/>
    <w:rsid w:val="00674CCA"/>
    <w:rsid w:val="006753FA"/>
    <w:rsid w:val="00675E78"/>
    <w:rsid w:val="006767A7"/>
    <w:rsid w:val="0067689F"/>
    <w:rsid w:val="0067690B"/>
    <w:rsid w:val="00676CA4"/>
    <w:rsid w:val="00677102"/>
    <w:rsid w:val="00677327"/>
    <w:rsid w:val="0068006C"/>
    <w:rsid w:val="006801BC"/>
    <w:rsid w:val="00680338"/>
    <w:rsid w:val="00680398"/>
    <w:rsid w:val="00680A46"/>
    <w:rsid w:val="006818E0"/>
    <w:rsid w:val="00681D33"/>
    <w:rsid w:val="00681F9E"/>
    <w:rsid w:val="0068207A"/>
    <w:rsid w:val="00683579"/>
    <w:rsid w:val="0068370D"/>
    <w:rsid w:val="00683B26"/>
    <w:rsid w:val="00683C4D"/>
    <w:rsid w:val="00683FA8"/>
    <w:rsid w:val="006843CD"/>
    <w:rsid w:val="006845C3"/>
    <w:rsid w:val="00684AEC"/>
    <w:rsid w:val="00684B20"/>
    <w:rsid w:val="00685462"/>
    <w:rsid w:val="00686C24"/>
    <w:rsid w:val="00686CF7"/>
    <w:rsid w:val="00686D59"/>
    <w:rsid w:val="00686DA3"/>
    <w:rsid w:val="006870FE"/>
    <w:rsid w:val="00687DF8"/>
    <w:rsid w:val="00687EB4"/>
    <w:rsid w:val="006902B0"/>
    <w:rsid w:val="0069056C"/>
    <w:rsid w:val="006909FC"/>
    <w:rsid w:val="00690E02"/>
    <w:rsid w:val="00691242"/>
    <w:rsid w:val="00691826"/>
    <w:rsid w:val="00691A7B"/>
    <w:rsid w:val="00692088"/>
    <w:rsid w:val="006927D0"/>
    <w:rsid w:val="006927DD"/>
    <w:rsid w:val="00692CBC"/>
    <w:rsid w:val="006931F4"/>
    <w:rsid w:val="00693513"/>
    <w:rsid w:val="00694F6C"/>
    <w:rsid w:val="006958BC"/>
    <w:rsid w:val="00695E6F"/>
    <w:rsid w:val="006960DA"/>
    <w:rsid w:val="006967E9"/>
    <w:rsid w:val="00697560"/>
    <w:rsid w:val="006978EA"/>
    <w:rsid w:val="00697932"/>
    <w:rsid w:val="006A080F"/>
    <w:rsid w:val="006A09C4"/>
    <w:rsid w:val="006A0D7A"/>
    <w:rsid w:val="006A14E9"/>
    <w:rsid w:val="006A1568"/>
    <w:rsid w:val="006A2721"/>
    <w:rsid w:val="006A31DB"/>
    <w:rsid w:val="006A3A6D"/>
    <w:rsid w:val="006A3ED8"/>
    <w:rsid w:val="006A404B"/>
    <w:rsid w:val="006A4186"/>
    <w:rsid w:val="006A4AFB"/>
    <w:rsid w:val="006A4DDC"/>
    <w:rsid w:val="006A4F00"/>
    <w:rsid w:val="006A51EB"/>
    <w:rsid w:val="006A5B2D"/>
    <w:rsid w:val="006A6F6B"/>
    <w:rsid w:val="006A6FC7"/>
    <w:rsid w:val="006A70A9"/>
    <w:rsid w:val="006A7C9F"/>
    <w:rsid w:val="006B02A5"/>
    <w:rsid w:val="006B0440"/>
    <w:rsid w:val="006B16AD"/>
    <w:rsid w:val="006B1FDD"/>
    <w:rsid w:val="006B23E6"/>
    <w:rsid w:val="006B2B6E"/>
    <w:rsid w:val="006B314E"/>
    <w:rsid w:val="006B3779"/>
    <w:rsid w:val="006B3972"/>
    <w:rsid w:val="006B3F9C"/>
    <w:rsid w:val="006B4330"/>
    <w:rsid w:val="006B5444"/>
    <w:rsid w:val="006B5556"/>
    <w:rsid w:val="006B60A7"/>
    <w:rsid w:val="006B7701"/>
    <w:rsid w:val="006B7A3C"/>
    <w:rsid w:val="006B7B0A"/>
    <w:rsid w:val="006B7D30"/>
    <w:rsid w:val="006B7FE3"/>
    <w:rsid w:val="006C0814"/>
    <w:rsid w:val="006C0839"/>
    <w:rsid w:val="006C08AE"/>
    <w:rsid w:val="006C0B24"/>
    <w:rsid w:val="006C1258"/>
    <w:rsid w:val="006C1972"/>
    <w:rsid w:val="006C1BEF"/>
    <w:rsid w:val="006C201F"/>
    <w:rsid w:val="006C3182"/>
    <w:rsid w:val="006C31EF"/>
    <w:rsid w:val="006C33F0"/>
    <w:rsid w:val="006C40FF"/>
    <w:rsid w:val="006C4912"/>
    <w:rsid w:val="006C4B07"/>
    <w:rsid w:val="006C51A8"/>
    <w:rsid w:val="006C56F6"/>
    <w:rsid w:val="006C5885"/>
    <w:rsid w:val="006C5D6B"/>
    <w:rsid w:val="006C67AF"/>
    <w:rsid w:val="006C67C3"/>
    <w:rsid w:val="006C6A1C"/>
    <w:rsid w:val="006C750C"/>
    <w:rsid w:val="006C7C12"/>
    <w:rsid w:val="006D0078"/>
    <w:rsid w:val="006D0176"/>
    <w:rsid w:val="006D0A4F"/>
    <w:rsid w:val="006D0EAC"/>
    <w:rsid w:val="006D10C5"/>
    <w:rsid w:val="006D14EE"/>
    <w:rsid w:val="006D17D5"/>
    <w:rsid w:val="006D1896"/>
    <w:rsid w:val="006D1BF1"/>
    <w:rsid w:val="006D2073"/>
    <w:rsid w:val="006D2EE9"/>
    <w:rsid w:val="006D432A"/>
    <w:rsid w:val="006D4E6C"/>
    <w:rsid w:val="006D5030"/>
    <w:rsid w:val="006D5DAC"/>
    <w:rsid w:val="006D5E2C"/>
    <w:rsid w:val="006D63FC"/>
    <w:rsid w:val="006D6F5A"/>
    <w:rsid w:val="006D79FF"/>
    <w:rsid w:val="006D7F9E"/>
    <w:rsid w:val="006E086A"/>
    <w:rsid w:val="006E0F80"/>
    <w:rsid w:val="006E14F1"/>
    <w:rsid w:val="006E1E00"/>
    <w:rsid w:val="006E25D5"/>
    <w:rsid w:val="006E3033"/>
    <w:rsid w:val="006E30DF"/>
    <w:rsid w:val="006E341B"/>
    <w:rsid w:val="006E3438"/>
    <w:rsid w:val="006E3CC4"/>
    <w:rsid w:val="006E3E4F"/>
    <w:rsid w:val="006E478E"/>
    <w:rsid w:val="006E4CA7"/>
    <w:rsid w:val="006E4D8E"/>
    <w:rsid w:val="006E52EA"/>
    <w:rsid w:val="006E57D9"/>
    <w:rsid w:val="006E5A73"/>
    <w:rsid w:val="006E5B92"/>
    <w:rsid w:val="006E5D43"/>
    <w:rsid w:val="006E5D49"/>
    <w:rsid w:val="006E6227"/>
    <w:rsid w:val="006E63AD"/>
    <w:rsid w:val="006E6628"/>
    <w:rsid w:val="006E67D4"/>
    <w:rsid w:val="006E68BE"/>
    <w:rsid w:val="006E6DA5"/>
    <w:rsid w:val="006E738F"/>
    <w:rsid w:val="006E76BE"/>
    <w:rsid w:val="006E76E3"/>
    <w:rsid w:val="006E7F70"/>
    <w:rsid w:val="006F0186"/>
    <w:rsid w:val="006F058B"/>
    <w:rsid w:val="006F0770"/>
    <w:rsid w:val="006F0D39"/>
    <w:rsid w:val="006F0D72"/>
    <w:rsid w:val="006F0F81"/>
    <w:rsid w:val="006F116C"/>
    <w:rsid w:val="006F1707"/>
    <w:rsid w:val="006F198A"/>
    <w:rsid w:val="006F1A3B"/>
    <w:rsid w:val="006F2B11"/>
    <w:rsid w:val="006F3238"/>
    <w:rsid w:val="006F3378"/>
    <w:rsid w:val="006F3E7F"/>
    <w:rsid w:val="006F4282"/>
    <w:rsid w:val="006F4386"/>
    <w:rsid w:val="006F4C98"/>
    <w:rsid w:val="006F4D23"/>
    <w:rsid w:val="006F5020"/>
    <w:rsid w:val="006F5038"/>
    <w:rsid w:val="006F54F5"/>
    <w:rsid w:val="006F5592"/>
    <w:rsid w:val="006F59DE"/>
    <w:rsid w:val="006F5EF1"/>
    <w:rsid w:val="006F6372"/>
    <w:rsid w:val="006F679A"/>
    <w:rsid w:val="006F67AA"/>
    <w:rsid w:val="006F7119"/>
    <w:rsid w:val="006F773A"/>
    <w:rsid w:val="006F79AE"/>
    <w:rsid w:val="006F79D6"/>
    <w:rsid w:val="006F7ACB"/>
    <w:rsid w:val="006F7BD2"/>
    <w:rsid w:val="006F7D36"/>
    <w:rsid w:val="006F7D6E"/>
    <w:rsid w:val="006F7FCB"/>
    <w:rsid w:val="007003A1"/>
    <w:rsid w:val="0070044C"/>
    <w:rsid w:val="0070056E"/>
    <w:rsid w:val="007005A6"/>
    <w:rsid w:val="007005A7"/>
    <w:rsid w:val="00701000"/>
    <w:rsid w:val="00701309"/>
    <w:rsid w:val="00701CB4"/>
    <w:rsid w:val="0070201D"/>
    <w:rsid w:val="00702719"/>
    <w:rsid w:val="0070365D"/>
    <w:rsid w:val="00703B7D"/>
    <w:rsid w:val="00703E5E"/>
    <w:rsid w:val="0070493D"/>
    <w:rsid w:val="007052F8"/>
    <w:rsid w:val="00705312"/>
    <w:rsid w:val="0070553B"/>
    <w:rsid w:val="007056D9"/>
    <w:rsid w:val="0070590D"/>
    <w:rsid w:val="00705E89"/>
    <w:rsid w:val="00706590"/>
    <w:rsid w:val="00706696"/>
    <w:rsid w:val="007066EB"/>
    <w:rsid w:val="00706794"/>
    <w:rsid w:val="007074AB"/>
    <w:rsid w:val="00707B67"/>
    <w:rsid w:val="00707BD9"/>
    <w:rsid w:val="00707FF4"/>
    <w:rsid w:val="0071025E"/>
    <w:rsid w:val="007103DC"/>
    <w:rsid w:val="007105BF"/>
    <w:rsid w:val="007106F8"/>
    <w:rsid w:val="007111ED"/>
    <w:rsid w:val="00711D5F"/>
    <w:rsid w:val="007122E5"/>
    <w:rsid w:val="00712974"/>
    <w:rsid w:val="007129B4"/>
    <w:rsid w:val="00712E4C"/>
    <w:rsid w:val="00713206"/>
    <w:rsid w:val="00713BF8"/>
    <w:rsid w:val="00713C04"/>
    <w:rsid w:val="00713C06"/>
    <w:rsid w:val="00713D36"/>
    <w:rsid w:val="00714430"/>
    <w:rsid w:val="007150CE"/>
    <w:rsid w:val="007155A4"/>
    <w:rsid w:val="00715874"/>
    <w:rsid w:val="00715B05"/>
    <w:rsid w:val="00716E9D"/>
    <w:rsid w:val="00717309"/>
    <w:rsid w:val="0071744E"/>
    <w:rsid w:val="00720902"/>
    <w:rsid w:val="00720ECC"/>
    <w:rsid w:val="0072159A"/>
    <w:rsid w:val="00722AEA"/>
    <w:rsid w:val="00722C39"/>
    <w:rsid w:val="0072336A"/>
    <w:rsid w:val="0072343E"/>
    <w:rsid w:val="00723B4D"/>
    <w:rsid w:val="00723EB7"/>
    <w:rsid w:val="007240FC"/>
    <w:rsid w:val="007244C9"/>
    <w:rsid w:val="007249BA"/>
    <w:rsid w:val="00725145"/>
    <w:rsid w:val="00725457"/>
    <w:rsid w:val="007254C2"/>
    <w:rsid w:val="00725AAB"/>
    <w:rsid w:val="00725B27"/>
    <w:rsid w:val="00725FB1"/>
    <w:rsid w:val="00726042"/>
    <w:rsid w:val="0072662C"/>
    <w:rsid w:val="00726C0F"/>
    <w:rsid w:val="0072737A"/>
    <w:rsid w:val="00727538"/>
    <w:rsid w:val="00727AE3"/>
    <w:rsid w:val="00727B7E"/>
    <w:rsid w:val="00727F58"/>
    <w:rsid w:val="00730202"/>
    <w:rsid w:val="007307E0"/>
    <w:rsid w:val="00730A2D"/>
    <w:rsid w:val="00730BA9"/>
    <w:rsid w:val="0073100A"/>
    <w:rsid w:val="007318BD"/>
    <w:rsid w:val="00731F77"/>
    <w:rsid w:val="0073283E"/>
    <w:rsid w:val="00732B48"/>
    <w:rsid w:val="00732F54"/>
    <w:rsid w:val="007330CE"/>
    <w:rsid w:val="00733729"/>
    <w:rsid w:val="00733B08"/>
    <w:rsid w:val="00734498"/>
    <w:rsid w:val="0073633E"/>
    <w:rsid w:val="007364A6"/>
    <w:rsid w:val="007374AD"/>
    <w:rsid w:val="0074078C"/>
    <w:rsid w:val="00741B3F"/>
    <w:rsid w:val="0074206E"/>
    <w:rsid w:val="00742E53"/>
    <w:rsid w:val="00742F7C"/>
    <w:rsid w:val="0074333E"/>
    <w:rsid w:val="00744F80"/>
    <w:rsid w:val="00745AA8"/>
    <w:rsid w:val="00745ACC"/>
    <w:rsid w:val="0074604A"/>
    <w:rsid w:val="00746095"/>
    <w:rsid w:val="0074645D"/>
    <w:rsid w:val="00746B0F"/>
    <w:rsid w:val="00747894"/>
    <w:rsid w:val="00747D2F"/>
    <w:rsid w:val="00747F6C"/>
    <w:rsid w:val="007508A8"/>
    <w:rsid w:val="00750BD5"/>
    <w:rsid w:val="007512B7"/>
    <w:rsid w:val="0075176D"/>
    <w:rsid w:val="007517DB"/>
    <w:rsid w:val="00751970"/>
    <w:rsid w:val="00751BB0"/>
    <w:rsid w:val="00751E06"/>
    <w:rsid w:val="00752185"/>
    <w:rsid w:val="007521CA"/>
    <w:rsid w:val="0075230E"/>
    <w:rsid w:val="0075257D"/>
    <w:rsid w:val="00752C71"/>
    <w:rsid w:val="00752D4F"/>
    <w:rsid w:val="00753E97"/>
    <w:rsid w:val="00754748"/>
    <w:rsid w:val="00754DF5"/>
    <w:rsid w:val="00755489"/>
    <w:rsid w:val="007555F1"/>
    <w:rsid w:val="00755640"/>
    <w:rsid w:val="0075778C"/>
    <w:rsid w:val="007578DF"/>
    <w:rsid w:val="00757BA2"/>
    <w:rsid w:val="00757C71"/>
    <w:rsid w:val="00757DE4"/>
    <w:rsid w:val="00757F1B"/>
    <w:rsid w:val="0076014A"/>
    <w:rsid w:val="007603EE"/>
    <w:rsid w:val="00760412"/>
    <w:rsid w:val="00760CDA"/>
    <w:rsid w:val="00760E38"/>
    <w:rsid w:val="00761912"/>
    <w:rsid w:val="00761CBA"/>
    <w:rsid w:val="00761DA5"/>
    <w:rsid w:val="0076208C"/>
    <w:rsid w:val="00762619"/>
    <w:rsid w:val="00762ADD"/>
    <w:rsid w:val="00762AE4"/>
    <w:rsid w:val="00763163"/>
    <w:rsid w:val="00763A4A"/>
    <w:rsid w:val="00763E7F"/>
    <w:rsid w:val="00764404"/>
    <w:rsid w:val="00764CF9"/>
    <w:rsid w:val="0076523E"/>
    <w:rsid w:val="00765BF8"/>
    <w:rsid w:val="00765CA3"/>
    <w:rsid w:val="00766D2F"/>
    <w:rsid w:val="00766F93"/>
    <w:rsid w:val="007670A8"/>
    <w:rsid w:val="00767543"/>
    <w:rsid w:val="007675D2"/>
    <w:rsid w:val="00767CCC"/>
    <w:rsid w:val="00767D30"/>
    <w:rsid w:val="0077064A"/>
    <w:rsid w:val="007716C0"/>
    <w:rsid w:val="0077175A"/>
    <w:rsid w:val="00771A7F"/>
    <w:rsid w:val="00771C64"/>
    <w:rsid w:val="007725FB"/>
    <w:rsid w:val="0077324C"/>
    <w:rsid w:val="007748D4"/>
    <w:rsid w:val="00774AFD"/>
    <w:rsid w:val="00775558"/>
    <w:rsid w:val="007755C9"/>
    <w:rsid w:val="00775654"/>
    <w:rsid w:val="00775E3B"/>
    <w:rsid w:val="007769E4"/>
    <w:rsid w:val="00776A33"/>
    <w:rsid w:val="00777B4F"/>
    <w:rsid w:val="0078120C"/>
    <w:rsid w:val="00781438"/>
    <w:rsid w:val="00781486"/>
    <w:rsid w:val="007824CA"/>
    <w:rsid w:val="00782C75"/>
    <w:rsid w:val="007834DD"/>
    <w:rsid w:val="00784014"/>
    <w:rsid w:val="0078455D"/>
    <w:rsid w:val="00784C24"/>
    <w:rsid w:val="00784DD6"/>
    <w:rsid w:val="00784DF9"/>
    <w:rsid w:val="00784F61"/>
    <w:rsid w:val="00785265"/>
    <w:rsid w:val="007853B0"/>
    <w:rsid w:val="0078543F"/>
    <w:rsid w:val="007861CC"/>
    <w:rsid w:val="007863EB"/>
    <w:rsid w:val="00787111"/>
    <w:rsid w:val="007906CE"/>
    <w:rsid w:val="00790A23"/>
    <w:rsid w:val="00790DB5"/>
    <w:rsid w:val="007914EA"/>
    <w:rsid w:val="00791642"/>
    <w:rsid w:val="00791A8D"/>
    <w:rsid w:val="0079283B"/>
    <w:rsid w:val="00792B7C"/>
    <w:rsid w:val="00792DCA"/>
    <w:rsid w:val="00792FDF"/>
    <w:rsid w:val="007933C1"/>
    <w:rsid w:val="00793840"/>
    <w:rsid w:val="007938D8"/>
    <w:rsid w:val="00793929"/>
    <w:rsid w:val="00793B63"/>
    <w:rsid w:val="00793D51"/>
    <w:rsid w:val="00793F70"/>
    <w:rsid w:val="00793FD5"/>
    <w:rsid w:val="00794545"/>
    <w:rsid w:val="007945F1"/>
    <w:rsid w:val="00794CF9"/>
    <w:rsid w:val="007953E7"/>
    <w:rsid w:val="00795588"/>
    <w:rsid w:val="007955C9"/>
    <w:rsid w:val="00795717"/>
    <w:rsid w:val="00795E57"/>
    <w:rsid w:val="00797433"/>
    <w:rsid w:val="00797700"/>
    <w:rsid w:val="007A05C2"/>
    <w:rsid w:val="007A09EA"/>
    <w:rsid w:val="007A0F48"/>
    <w:rsid w:val="007A12AE"/>
    <w:rsid w:val="007A198E"/>
    <w:rsid w:val="007A1CCD"/>
    <w:rsid w:val="007A1D78"/>
    <w:rsid w:val="007A20A1"/>
    <w:rsid w:val="007A20CB"/>
    <w:rsid w:val="007A2374"/>
    <w:rsid w:val="007A2564"/>
    <w:rsid w:val="007A2623"/>
    <w:rsid w:val="007A30BB"/>
    <w:rsid w:val="007A36D1"/>
    <w:rsid w:val="007A36E3"/>
    <w:rsid w:val="007A381C"/>
    <w:rsid w:val="007A39E7"/>
    <w:rsid w:val="007A3EBC"/>
    <w:rsid w:val="007A43C3"/>
    <w:rsid w:val="007A499B"/>
    <w:rsid w:val="007A508E"/>
    <w:rsid w:val="007A521D"/>
    <w:rsid w:val="007A532A"/>
    <w:rsid w:val="007A5561"/>
    <w:rsid w:val="007A573D"/>
    <w:rsid w:val="007A5A9A"/>
    <w:rsid w:val="007A6A8A"/>
    <w:rsid w:val="007A7056"/>
    <w:rsid w:val="007A7D69"/>
    <w:rsid w:val="007B0196"/>
    <w:rsid w:val="007B0714"/>
    <w:rsid w:val="007B0810"/>
    <w:rsid w:val="007B0875"/>
    <w:rsid w:val="007B092F"/>
    <w:rsid w:val="007B0CAB"/>
    <w:rsid w:val="007B1247"/>
    <w:rsid w:val="007B143C"/>
    <w:rsid w:val="007B1DAF"/>
    <w:rsid w:val="007B21B7"/>
    <w:rsid w:val="007B2903"/>
    <w:rsid w:val="007B2D3B"/>
    <w:rsid w:val="007B376E"/>
    <w:rsid w:val="007B37D9"/>
    <w:rsid w:val="007B3CA8"/>
    <w:rsid w:val="007B4431"/>
    <w:rsid w:val="007B4D6D"/>
    <w:rsid w:val="007B4E3E"/>
    <w:rsid w:val="007B5176"/>
    <w:rsid w:val="007B52A9"/>
    <w:rsid w:val="007B65E4"/>
    <w:rsid w:val="007B674A"/>
    <w:rsid w:val="007B6A80"/>
    <w:rsid w:val="007B73E5"/>
    <w:rsid w:val="007B7725"/>
    <w:rsid w:val="007C044B"/>
    <w:rsid w:val="007C05C7"/>
    <w:rsid w:val="007C06D7"/>
    <w:rsid w:val="007C13E4"/>
    <w:rsid w:val="007C1630"/>
    <w:rsid w:val="007C17F6"/>
    <w:rsid w:val="007C1F55"/>
    <w:rsid w:val="007C20E2"/>
    <w:rsid w:val="007C25B2"/>
    <w:rsid w:val="007C2956"/>
    <w:rsid w:val="007C2AC8"/>
    <w:rsid w:val="007C3134"/>
    <w:rsid w:val="007C3FB9"/>
    <w:rsid w:val="007C48EE"/>
    <w:rsid w:val="007C4ACA"/>
    <w:rsid w:val="007C4B24"/>
    <w:rsid w:val="007C4D34"/>
    <w:rsid w:val="007C53BF"/>
    <w:rsid w:val="007C555B"/>
    <w:rsid w:val="007C5AF0"/>
    <w:rsid w:val="007C5F52"/>
    <w:rsid w:val="007C6192"/>
    <w:rsid w:val="007C61C5"/>
    <w:rsid w:val="007C63F1"/>
    <w:rsid w:val="007C654B"/>
    <w:rsid w:val="007C66C1"/>
    <w:rsid w:val="007C68DD"/>
    <w:rsid w:val="007C7386"/>
    <w:rsid w:val="007C7FE7"/>
    <w:rsid w:val="007D02E2"/>
    <w:rsid w:val="007D0469"/>
    <w:rsid w:val="007D0619"/>
    <w:rsid w:val="007D0AB0"/>
    <w:rsid w:val="007D0B2E"/>
    <w:rsid w:val="007D0DE2"/>
    <w:rsid w:val="007D11E8"/>
    <w:rsid w:val="007D1261"/>
    <w:rsid w:val="007D179A"/>
    <w:rsid w:val="007D1FA3"/>
    <w:rsid w:val="007D2A4A"/>
    <w:rsid w:val="007D30B7"/>
    <w:rsid w:val="007D3237"/>
    <w:rsid w:val="007D387D"/>
    <w:rsid w:val="007D44CB"/>
    <w:rsid w:val="007D5243"/>
    <w:rsid w:val="007D5A3F"/>
    <w:rsid w:val="007D5BDE"/>
    <w:rsid w:val="007D5CCB"/>
    <w:rsid w:val="007D60F8"/>
    <w:rsid w:val="007D616A"/>
    <w:rsid w:val="007D64BC"/>
    <w:rsid w:val="007D660B"/>
    <w:rsid w:val="007D6EDD"/>
    <w:rsid w:val="007D7227"/>
    <w:rsid w:val="007D7D8C"/>
    <w:rsid w:val="007D7E22"/>
    <w:rsid w:val="007E0131"/>
    <w:rsid w:val="007E030E"/>
    <w:rsid w:val="007E0E8B"/>
    <w:rsid w:val="007E15A5"/>
    <w:rsid w:val="007E210B"/>
    <w:rsid w:val="007E243B"/>
    <w:rsid w:val="007E25E9"/>
    <w:rsid w:val="007E26AB"/>
    <w:rsid w:val="007E279F"/>
    <w:rsid w:val="007E2A91"/>
    <w:rsid w:val="007E2B69"/>
    <w:rsid w:val="007E2C1A"/>
    <w:rsid w:val="007E2DF4"/>
    <w:rsid w:val="007E2E60"/>
    <w:rsid w:val="007E2EAA"/>
    <w:rsid w:val="007E32F6"/>
    <w:rsid w:val="007E3481"/>
    <w:rsid w:val="007E3954"/>
    <w:rsid w:val="007E3B83"/>
    <w:rsid w:val="007E3FB4"/>
    <w:rsid w:val="007E416A"/>
    <w:rsid w:val="007E4AF9"/>
    <w:rsid w:val="007E4F2C"/>
    <w:rsid w:val="007E5A6F"/>
    <w:rsid w:val="007E5B20"/>
    <w:rsid w:val="007E5F70"/>
    <w:rsid w:val="007E6580"/>
    <w:rsid w:val="007E7226"/>
    <w:rsid w:val="007E76D4"/>
    <w:rsid w:val="007E7CF3"/>
    <w:rsid w:val="007F04BC"/>
    <w:rsid w:val="007F053C"/>
    <w:rsid w:val="007F06C8"/>
    <w:rsid w:val="007F0A5E"/>
    <w:rsid w:val="007F0AB3"/>
    <w:rsid w:val="007F0C9A"/>
    <w:rsid w:val="007F0F19"/>
    <w:rsid w:val="007F1E90"/>
    <w:rsid w:val="007F201E"/>
    <w:rsid w:val="007F25EB"/>
    <w:rsid w:val="007F2BA6"/>
    <w:rsid w:val="007F3838"/>
    <w:rsid w:val="007F3853"/>
    <w:rsid w:val="007F39F8"/>
    <w:rsid w:val="007F3C01"/>
    <w:rsid w:val="007F3D1F"/>
    <w:rsid w:val="007F40B6"/>
    <w:rsid w:val="007F4704"/>
    <w:rsid w:val="007F499B"/>
    <w:rsid w:val="007F5256"/>
    <w:rsid w:val="007F57F1"/>
    <w:rsid w:val="007F5BCA"/>
    <w:rsid w:val="007F5ED5"/>
    <w:rsid w:val="007F6809"/>
    <w:rsid w:val="007F715F"/>
    <w:rsid w:val="007F71F5"/>
    <w:rsid w:val="007F7244"/>
    <w:rsid w:val="007F7B65"/>
    <w:rsid w:val="007F7D0A"/>
    <w:rsid w:val="008004EF"/>
    <w:rsid w:val="00800AEA"/>
    <w:rsid w:val="008015EA"/>
    <w:rsid w:val="008018DF"/>
    <w:rsid w:val="0080353F"/>
    <w:rsid w:val="0080355A"/>
    <w:rsid w:val="008037F9"/>
    <w:rsid w:val="00803979"/>
    <w:rsid w:val="00803BB0"/>
    <w:rsid w:val="00803BCB"/>
    <w:rsid w:val="0080471A"/>
    <w:rsid w:val="00804723"/>
    <w:rsid w:val="00804C5B"/>
    <w:rsid w:val="00804E1D"/>
    <w:rsid w:val="008054FF"/>
    <w:rsid w:val="008058B1"/>
    <w:rsid w:val="00805D96"/>
    <w:rsid w:val="00806815"/>
    <w:rsid w:val="00807022"/>
    <w:rsid w:val="00807065"/>
    <w:rsid w:val="00807146"/>
    <w:rsid w:val="00807214"/>
    <w:rsid w:val="008076A1"/>
    <w:rsid w:val="00807FF5"/>
    <w:rsid w:val="008106A9"/>
    <w:rsid w:val="00810849"/>
    <w:rsid w:val="008118A7"/>
    <w:rsid w:val="00811B8E"/>
    <w:rsid w:val="00812061"/>
    <w:rsid w:val="00812686"/>
    <w:rsid w:val="00812712"/>
    <w:rsid w:val="00812DA6"/>
    <w:rsid w:val="00813087"/>
    <w:rsid w:val="00813152"/>
    <w:rsid w:val="00813F8E"/>
    <w:rsid w:val="00814ADA"/>
    <w:rsid w:val="00814B11"/>
    <w:rsid w:val="00814F5E"/>
    <w:rsid w:val="00815511"/>
    <w:rsid w:val="0081569F"/>
    <w:rsid w:val="008159BE"/>
    <w:rsid w:val="00815FCF"/>
    <w:rsid w:val="008163E2"/>
    <w:rsid w:val="00816990"/>
    <w:rsid w:val="00817063"/>
    <w:rsid w:val="008175DE"/>
    <w:rsid w:val="00817BFB"/>
    <w:rsid w:val="00817E05"/>
    <w:rsid w:val="008201E1"/>
    <w:rsid w:val="0082062B"/>
    <w:rsid w:val="008212FC"/>
    <w:rsid w:val="0082143A"/>
    <w:rsid w:val="00821E69"/>
    <w:rsid w:val="008221EF"/>
    <w:rsid w:val="0082237D"/>
    <w:rsid w:val="0082341C"/>
    <w:rsid w:val="008234C6"/>
    <w:rsid w:val="0082381E"/>
    <w:rsid w:val="00823D63"/>
    <w:rsid w:val="0082408B"/>
    <w:rsid w:val="00824F8B"/>
    <w:rsid w:val="008252A7"/>
    <w:rsid w:val="00825606"/>
    <w:rsid w:val="0082567A"/>
    <w:rsid w:val="00825A5E"/>
    <w:rsid w:val="00825E8A"/>
    <w:rsid w:val="00825F7D"/>
    <w:rsid w:val="00826AE2"/>
    <w:rsid w:val="00826B88"/>
    <w:rsid w:val="008274B8"/>
    <w:rsid w:val="008275FA"/>
    <w:rsid w:val="00827880"/>
    <w:rsid w:val="00827B0F"/>
    <w:rsid w:val="00827B29"/>
    <w:rsid w:val="00827DE3"/>
    <w:rsid w:val="0083009A"/>
    <w:rsid w:val="008300FA"/>
    <w:rsid w:val="0083012F"/>
    <w:rsid w:val="00830ECC"/>
    <w:rsid w:val="008312F5"/>
    <w:rsid w:val="00831D9A"/>
    <w:rsid w:val="0083200D"/>
    <w:rsid w:val="00832A13"/>
    <w:rsid w:val="008336CC"/>
    <w:rsid w:val="00833752"/>
    <w:rsid w:val="00833BF5"/>
    <w:rsid w:val="00834561"/>
    <w:rsid w:val="0083457E"/>
    <w:rsid w:val="00834B8C"/>
    <w:rsid w:val="008354FC"/>
    <w:rsid w:val="008358AD"/>
    <w:rsid w:val="00836683"/>
    <w:rsid w:val="0083791B"/>
    <w:rsid w:val="008407DD"/>
    <w:rsid w:val="00840D2D"/>
    <w:rsid w:val="00840FB3"/>
    <w:rsid w:val="00841500"/>
    <w:rsid w:val="00841690"/>
    <w:rsid w:val="00841F76"/>
    <w:rsid w:val="00842889"/>
    <w:rsid w:val="00843413"/>
    <w:rsid w:val="008435C2"/>
    <w:rsid w:val="00843C08"/>
    <w:rsid w:val="00843D47"/>
    <w:rsid w:val="00843FF0"/>
    <w:rsid w:val="008440A9"/>
    <w:rsid w:val="00844141"/>
    <w:rsid w:val="008442D5"/>
    <w:rsid w:val="00844938"/>
    <w:rsid w:val="00844D24"/>
    <w:rsid w:val="00844E6C"/>
    <w:rsid w:val="0084505E"/>
    <w:rsid w:val="008451E7"/>
    <w:rsid w:val="00845731"/>
    <w:rsid w:val="00845C7B"/>
    <w:rsid w:val="00846066"/>
    <w:rsid w:val="008460A6"/>
    <w:rsid w:val="00846106"/>
    <w:rsid w:val="00846979"/>
    <w:rsid w:val="0084699A"/>
    <w:rsid w:val="00846CD0"/>
    <w:rsid w:val="00846CE8"/>
    <w:rsid w:val="00847577"/>
    <w:rsid w:val="00847783"/>
    <w:rsid w:val="00847C77"/>
    <w:rsid w:val="008503CA"/>
    <w:rsid w:val="0085162A"/>
    <w:rsid w:val="00851DA7"/>
    <w:rsid w:val="008538FF"/>
    <w:rsid w:val="00853BFB"/>
    <w:rsid w:val="00853D74"/>
    <w:rsid w:val="008546BC"/>
    <w:rsid w:val="00854A55"/>
    <w:rsid w:val="00854AEC"/>
    <w:rsid w:val="00854FB6"/>
    <w:rsid w:val="00855AB3"/>
    <w:rsid w:val="00855CEA"/>
    <w:rsid w:val="00855EA9"/>
    <w:rsid w:val="00856427"/>
    <w:rsid w:val="00856EDB"/>
    <w:rsid w:val="00857187"/>
    <w:rsid w:val="008571E8"/>
    <w:rsid w:val="008571F0"/>
    <w:rsid w:val="00857313"/>
    <w:rsid w:val="00857A65"/>
    <w:rsid w:val="00857A78"/>
    <w:rsid w:val="0086006A"/>
    <w:rsid w:val="00860675"/>
    <w:rsid w:val="0086085E"/>
    <w:rsid w:val="00860F50"/>
    <w:rsid w:val="00861271"/>
    <w:rsid w:val="0086138E"/>
    <w:rsid w:val="00861520"/>
    <w:rsid w:val="008615F3"/>
    <w:rsid w:val="00861B6F"/>
    <w:rsid w:val="0086289E"/>
    <w:rsid w:val="00862F0E"/>
    <w:rsid w:val="00863777"/>
    <w:rsid w:val="00863C99"/>
    <w:rsid w:val="00864564"/>
    <w:rsid w:val="00864806"/>
    <w:rsid w:val="00865265"/>
    <w:rsid w:val="008652AA"/>
    <w:rsid w:val="008654B1"/>
    <w:rsid w:val="00865D49"/>
    <w:rsid w:val="00866064"/>
    <w:rsid w:val="0086621C"/>
    <w:rsid w:val="008664EB"/>
    <w:rsid w:val="0086698E"/>
    <w:rsid w:val="0086744A"/>
    <w:rsid w:val="00867E8C"/>
    <w:rsid w:val="00867FA0"/>
    <w:rsid w:val="008700BA"/>
    <w:rsid w:val="0087052B"/>
    <w:rsid w:val="00870867"/>
    <w:rsid w:val="00870948"/>
    <w:rsid w:val="0087114A"/>
    <w:rsid w:val="0087191C"/>
    <w:rsid w:val="00871D57"/>
    <w:rsid w:val="0087214D"/>
    <w:rsid w:val="00872283"/>
    <w:rsid w:val="008726B3"/>
    <w:rsid w:val="00872D6B"/>
    <w:rsid w:val="008730E1"/>
    <w:rsid w:val="008742B5"/>
    <w:rsid w:val="00874A1E"/>
    <w:rsid w:val="00874CBE"/>
    <w:rsid w:val="00877A09"/>
    <w:rsid w:val="00877AED"/>
    <w:rsid w:val="008818A3"/>
    <w:rsid w:val="00881D3D"/>
    <w:rsid w:val="00881F83"/>
    <w:rsid w:val="008825DA"/>
    <w:rsid w:val="00882954"/>
    <w:rsid w:val="00882BD7"/>
    <w:rsid w:val="0088339E"/>
    <w:rsid w:val="00883B93"/>
    <w:rsid w:val="00883C4A"/>
    <w:rsid w:val="00884E6E"/>
    <w:rsid w:val="008853E5"/>
    <w:rsid w:val="0088566B"/>
    <w:rsid w:val="0088680B"/>
    <w:rsid w:val="008869FB"/>
    <w:rsid w:val="00886DD2"/>
    <w:rsid w:val="008878E7"/>
    <w:rsid w:val="0088796D"/>
    <w:rsid w:val="00887E5C"/>
    <w:rsid w:val="00890D13"/>
    <w:rsid w:val="00890E9E"/>
    <w:rsid w:val="00891997"/>
    <w:rsid w:val="00892895"/>
    <w:rsid w:val="00892975"/>
    <w:rsid w:val="00893714"/>
    <w:rsid w:val="00893D99"/>
    <w:rsid w:val="00894EA1"/>
    <w:rsid w:val="0089507D"/>
    <w:rsid w:val="00895955"/>
    <w:rsid w:val="008959B9"/>
    <w:rsid w:val="00895F6E"/>
    <w:rsid w:val="00895FBD"/>
    <w:rsid w:val="008965CB"/>
    <w:rsid w:val="00896EA9"/>
    <w:rsid w:val="00897209"/>
    <w:rsid w:val="00897653"/>
    <w:rsid w:val="00897E95"/>
    <w:rsid w:val="008A0341"/>
    <w:rsid w:val="008A072C"/>
    <w:rsid w:val="008A0C54"/>
    <w:rsid w:val="008A0DF9"/>
    <w:rsid w:val="008A158A"/>
    <w:rsid w:val="008A25EA"/>
    <w:rsid w:val="008A298A"/>
    <w:rsid w:val="008A2D90"/>
    <w:rsid w:val="008A383A"/>
    <w:rsid w:val="008A3A18"/>
    <w:rsid w:val="008A3F24"/>
    <w:rsid w:val="008A4012"/>
    <w:rsid w:val="008A4919"/>
    <w:rsid w:val="008A5081"/>
    <w:rsid w:val="008A5810"/>
    <w:rsid w:val="008A5A52"/>
    <w:rsid w:val="008A679C"/>
    <w:rsid w:val="008A6905"/>
    <w:rsid w:val="008A73FD"/>
    <w:rsid w:val="008A7847"/>
    <w:rsid w:val="008A7848"/>
    <w:rsid w:val="008B03D7"/>
    <w:rsid w:val="008B0529"/>
    <w:rsid w:val="008B0FC7"/>
    <w:rsid w:val="008B11ED"/>
    <w:rsid w:val="008B1441"/>
    <w:rsid w:val="008B14D3"/>
    <w:rsid w:val="008B229C"/>
    <w:rsid w:val="008B2441"/>
    <w:rsid w:val="008B28E3"/>
    <w:rsid w:val="008B2A5A"/>
    <w:rsid w:val="008B2C89"/>
    <w:rsid w:val="008B34BA"/>
    <w:rsid w:val="008B375D"/>
    <w:rsid w:val="008B3A7E"/>
    <w:rsid w:val="008B424A"/>
    <w:rsid w:val="008B4D97"/>
    <w:rsid w:val="008B5084"/>
    <w:rsid w:val="008B534B"/>
    <w:rsid w:val="008B5A4E"/>
    <w:rsid w:val="008B646A"/>
    <w:rsid w:val="008B65B7"/>
    <w:rsid w:val="008B6B26"/>
    <w:rsid w:val="008B7921"/>
    <w:rsid w:val="008C0A22"/>
    <w:rsid w:val="008C0BDF"/>
    <w:rsid w:val="008C1185"/>
    <w:rsid w:val="008C1210"/>
    <w:rsid w:val="008C13D2"/>
    <w:rsid w:val="008C1E4C"/>
    <w:rsid w:val="008C1EAE"/>
    <w:rsid w:val="008C2734"/>
    <w:rsid w:val="008C2820"/>
    <w:rsid w:val="008C3D74"/>
    <w:rsid w:val="008C44C9"/>
    <w:rsid w:val="008C48A1"/>
    <w:rsid w:val="008C4B45"/>
    <w:rsid w:val="008C4B4D"/>
    <w:rsid w:val="008C557B"/>
    <w:rsid w:val="008C5FC9"/>
    <w:rsid w:val="008C60A9"/>
    <w:rsid w:val="008C614D"/>
    <w:rsid w:val="008C6BD2"/>
    <w:rsid w:val="008C6D18"/>
    <w:rsid w:val="008C7A8C"/>
    <w:rsid w:val="008D0569"/>
    <w:rsid w:val="008D05C7"/>
    <w:rsid w:val="008D07D0"/>
    <w:rsid w:val="008D0C20"/>
    <w:rsid w:val="008D0E8E"/>
    <w:rsid w:val="008D0FAE"/>
    <w:rsid w:val="008D100F"/>
    <w:rsid w:val="008D1083"/>
    <w:rsid w:val="008D12E1"/>
    <w:rsid w:val="008D1698"/>
    <w:rsid w:val="008D1BC0"/>
    <w:rsid w:val="008D1D02"/>
    <w:rsid w:val="008D1FCB"/>
    <w:rsid w:val="008D3AE7"/>
    <w:rsid w:val="008D3F3D"/>
    <w:rsid w:val="008D447B"/>
    <w:rsid w:val="008D4758"/>
    <w:rsid w:val="008D4CD7"/>
    <w:rsid w:val="008D4EDE"/>
    <w:rsid w:val="008D5351"/>
    <w:rsid w:val="008D55CD"/>
    <w:rsid w:val="008D57D6"/>
    <w:rsid w:val="008D5861"/>
    <w:rsid w:val="008D59F8"/>
    <w:rsid w:val="008D647F"/>
    <w:rsid w:val="008D6B9B"/>
    <w:rsid w:val="008D6D30"/>
    <w:rsid w:val="008D7068"/>
    <w:rsid w:val="008D7896"/>
    <w:rsid w:val="008E0105"/>
    <w:rsid w:val="008E0572"/>
    <w:rsid w:val="008E230F"/>
    <w:rsid w:val="008E2381"/>
    <w:rsid w:val="008E25FC"/>
    <w:rsid w:val="008E2AB7"/>
    <w:rsid w:val="008E31BA"/>
    <w:rsid w:val="008E3210"/>
    <w:rsid w:val="008E37A2"/>
    <w:rsid w:val="008E39BA"/>
    <w:rsid w:val="008E3A05"/>
    <w:rsid w:val="008E3B7A"/>
    <w:rsid w:val="008E3E09"/>
    <w:rsid w:val="008E41A7"/>
    <w:rsid w:val="008E432A"/>
    <w:rsid w:val="008E4874"/>
    <w:rsid w:val="008E4CC7"/>
    <w:rsid w:val="008E4D4A"/>
    <w:rsid w:val="008E4EC8"/>
    <w:rsid w:val="008E5146"/>
    <w:rsid w:val="008E53CC"/>
    <w:rsid w:val="008E5D0D"/>
    <w:rsid w:val="008E6566"/>
    <w:rsid w:val="008E6724"/>
    <w:rsid w:val="008E6A97"/>
    <w:rsid w:val="008F015C"/>
    <w:rsid w:val="008F0645"/>
    <w:rsid w:val="008F0869"/>
    <w:rsid w:val="008F0C72"/>
    <w:rsid w:val="008F19AC"/>
    <w:rsid w:val="008F1A91"/>
    <w:rsid w:val="008F1BEF"/>
    <w:rsid w:val="008F1F24"/>
    <w:rsid w:val="008F20F1"/>
    <w:rsid w:val="008F2501"/>
    <w:rsid w:val="008F2AA4"/>
    <w:rsid w:val="008F38AD"/>
    <w:rsid w:val="008F39B6"/>
    <w:rsid w:val="008F3D1C"/>
    <w:rsid w:val="008F3F19"/>
    <w:rsid w:val="008F5D6F"/>
    <w:rsid w:val="008F6770"/>
    <w:rsid w:val="008F687F"/>
    <w:rsid w:val="008F6C5E"/>
    <w:rsid w:val="008F77C0"/>
    <w:rsid w:val="008F7916"/>
    <w:rsid w:val="009003E6"/>
    <w:rsid w:val="00900EB3"/>
    <w:rsid w:val="00900FF7"/>
    <w:rsid w:val="009018D8"/>
    <w:rsid w:val="009026C6"/>
    <w:rsid w:val="00902894"/>
    <w:rsid w:val="009034EE"/>
    <w:rsid w:val="0090384C"/>
    <w:rsid w:val="00903A80"/>
    <w:rsid w:val="00903A9B"/>
    <w:rsid w:val="00903E57"/>
    <w:rsid w:val="00903F67"/>
    <w:rsid w:val="0090443D"/>
    <w:rsid w:val="0090447A"/>
    <w:rsid w:val="0090490F"/>
    <w:rsid w:val="00904AF7"/>
    <w:rsid w:val="00904B0E"/>
    <w:rsid w:val="009050A1"/>
    <w:rsid w:val="009054AE"/>
    <w:rsid w:val="009058CD"/>
    <w:rsid w:val="00905912"/>
    <w:rsid w:val="00905948"/>
    <w:rsid w:val="00906419"/>
    <w:rsid w:val="00906434"/>
    <w:rsid w:val="0090654D"/>
    <w:rsid w:val="00906BD7"/>
    <w:rsid w:val="009077D3"/>
    <w:rsid w:val="009077ED"/>
    <w:rsid w:val="00910B5C"/>
    <w:rsid w:val="00910F0D"/>
    <w:rsid w:val="00911119"/>
    <w:rsid w:val="009113D0"/>
    <w:rsid w:val="00911A91"/>
    <w:rsid w:val="009122EF"/>
    <w:rsid w:val="009124E2"/>
    <w:rsid w:val="00912BA0"/>
    <w:rsid w:val="00912CAC"/>
    <w:rsid w:val="0091345D"/>
    <w:rsid w:val="00913652"/>
    <w:rsid w:val="00913717"/>
    <w:rsid w:val="009142BB"/>
    <w:rsid w:val="00914617"/>
    <w:rsid w:val="00914620"/>
    <w:rsid w:val="009149CC"/>
    <w:rsid w:val="00914F69"/>
    <w:rsid w:val="009155B3"/>
    <w:rsid w:val="00915FB1"/>
    <w:rsid w:val="00916325"/>
    <w:rsid w:val="00916374"/>
    <w:rsid w:val="00916BEA"/>
    <w:rsid w:val="00916E90"/>
    <w:rsid w:val="0091714C"/>
    <w:rsid w:val="0091781D"/>
    <w:rsid w:val="0091799A"/>
    <w:rsid w:val="00917F5E"/>
    <w:rsid w:val="00917FB3"/>
    <w:rsid w:val="00917FDC"/>
    <w:rsid w:val="009209AF"/>
    <w:rsid w:val="00920C40"/>
    <w:rsid w:val="0092127C"/>
    <w:rsid w:val="00921797"/>
    <w:rsid w:val="0092195A"/>
    <w:rsid w:val="009224D6"/>
    <w:rsid w:val="009224F6"/>
    <w:rsid w:val="00922838"/>
    <w:rsid w:val="00922A31"/>
    <w:rsid w:val="00922AE0"/>
    <w:rsid w:val="00922B93"/>
    <w:rsid w:val="009233E5"/>
    <w:rsid w:val="009238BE"/>
    <w:rsid w:val="00923B09"/>
    <w:rsid w:val="00923BE3"/>
    <w:rsid w:val="00923D2E"/>
    <w:rsid w:val="00924C3F"/>
    <w:rsid w:val="00926184"/>
    <w:rsid w:val="00926365"/>
    <w:rsid w:val="009272FD"/>
    <w:rsid w:val="009277B9"/>
    <w:rsid w:val="0092789D"/>
    <w:rsid w:val="00927D5D"/>
    <w:rsid w:val="00927D9F"/>
    <w:rsid w:val="00930A3F"/>
    <w:rsid w:val="00930FBA"/>
    <w:rsid w:val="0093255A"/>
    <w:rsid w:val="009328AD"/>
    <w:rsid w:val="00932AF4"/>
    <w:rsid w:val="00932F94"/>
    <w:rsid w:val="00933B5B"/>
    <w:rsid w:val="00934097"/>
    <w:rsid w:val="0093414B"/>
    <w:rsid w:val="009341EB"/>
    <w:rsid w:val="0093421D"/>
    <w:rsid w:val="00934912"/>
    <w:rsid w:val="00934A58"/>
    <w:rsid w:val="00935EAC"/>
    <w:rsid w:val="00936183"/>
    <w:rsid w:val="00936A10"/>
    <w:rsid w:val="00936A47"/>
    <w:rsid w:val="00936BE0"/>
    <w:rsid w:val="00936C5F"/>
    <w:rsid w:val="009373E7"/>
    <w:rsid w:val="009402E8"/>
    <w:rsid w:val="0094037D"/>
    <w:rsid w:val="00940465"/>
    <w:rsid w:val="00940E6A"/>
    <w:rsid w:val="00941DB9"/>
    <w:rsid w:val="00942629"/>
    <w:rsid w:val="00942C9B"/>
    <w:rsid w:val="0094361C"/>
    <w:rsid w:val="00943BF0"/>
    <w:rsid w:val="00943EAC"/>
    <w:rsid w:val="009440A3"/>
    <w:rsid w:val="0094489E"/>
    <w:rsid w:val="009449BE"/>
    <w:rsid w:val="00944AC8"/>
    <w:rsid w:val="00944D4B"/>
    <w:rsid w:val="00945563"/>
    <w:rsid w:val="00945BEF"/>
    <w:rsid w:val="00945CF1"/>
    <w:rsid w:val="00947155"/>
    <w:rsid w:val="0094774B"/>
    <w:rsid w:val="00950146"/>
    <w:rsid w:val="00950AD8"/>
    <w:rsid w:val="00950EB0"/>
    <w:rsid w:val="00951771"/>
    <w:rsid w:val="009518DF"/>
    <w:rsid w:val="009519B6"/>
    <w:rsid w:val="009522EB"/>
    <w:rsid w:val="0095255B"/>
    <w:rsid w:val="009525E3"/>
    <w:rsid w:val="00952638"/>
    <w:rsid w:val="00952817"/>
    <w:rsid w:val="00953173"/>
    <w:rsid w:val="00953202"/>
    <w:rsid w:val="0095384F"/>
    <w:rsid w:val="00953AAA"/>
    <w:rsid w:val="009541A4"/>
    <w:rsid w:val="00954ACE"/>
    <w:rsid w:val="00955874"/>
    <w:rsid w:val="00956988"/>
    <w:rsid w:val="00956C0D"/>
    <w:rsid w:val="00956FCA"/>
    <w:rsid w:val="00957A43"/>
    <w:rsid w:val="00957C4F"/>
    <w:rsid w:val="00957D95"/>
    <w:rsid w:val="0096037A"/>
    <w:rsid w:val="0096047C"/>
    <w:rsid w:val="00960C6D"/>
    <w:rsid w:val="009626BC"/>
    <w:rsid w:val="00962B57"/>
    <w:rsid w:val="00962F13"/>
    <w:rsid w:val="0096345B"/>
    <w:rsid w:val="009635B9"/>
    <w:rsid w:val="00963780"/>
    <w:rsid w:val="00963A60"/>
    <w:rsid w:val="00964005"/>
    <w:rsid w:val="00964811"/>
    <w:rsid w:val="00964A47"/>
    <w:rsid w:val="00964E1F"/>
    <w:rsid w:val="00965649"/>
    <w:rsid w:val="00965FC5"/>
    <w:rsid w:val="009664A3"/>
    <w:rsid w:val="009665A6"/>
    <w:rsid w:val="00966C72"/>
    <w:rsid w:val="00967A58"/>
    <w:rsid w:val="0097006F"/>
    <w:rsid w:val="009703B9"/>
    <w:rsid w:val="009706CF"/>
    <w:rsid w:val="00970908"/>
    <w:rsid w:val="00971054"/>
    <w:rsid w:val="00971918"/>
    <w:rsid w:val="00973928"/>
    <w:rsid w:val="00973FFA"/>
    <w:rsid w:val="00974724"/>
    <w:rsid w:val="00974817"/>
    <w:rsid w:val="00974D31"/>
    <w:rsid w:val="00974E67"/>
    <w:rsid w:val="00974EA0"/>
    <w:rsid w:val="00975401"/>
    <w:rsid w:val="009756DC"/>
    <w:rsid w:val="00976130"/>
    <w:rsid w:val="0097619B"/>
    <w:rsid w:val="00976911"/>
    <w:rsid w:val="009811C0"/>
    <w:rsid w:val="0098162B"/>
    <w:rsid w:val="00981971"/>
    <w:rsid w:val="00982612"/>
    <w:rsid w:val="009833FB"/>
    <w:rsid w:val="00983463"/>
    <w:rsid w:val="00983942"/>
    <w:rsid w:val="00983950"/>
    <w:rsid w:val="0098551B"/>
    <w:rsid w:val="00986E05"/>
    <w:rsid w:val="00987496"/>
    <w:rsid w:val="00987739"/>
    <w:rsid w:val="00987C2E"/>
    <w:rsid w:val="00987F32"/>
    <w:rsid w:val="0099010D"/>
    <w:rsid w:val="00990A91"/>
    <w:rsid w:val="00990FE9"/>
    <w:rsid w:val="00991B47"/>
    <w:rsid w:val="00991D42"/>
    <w:rsid w:val="00991F5F"/>
    <w:rsid w:val="0099208D"/>
    <w:rsid w:val="0099244A"/>
    <w:rsid w:val="009925BB"/>
    <w:rsid w:val="009927FD"/>
    <w:rsid w:val="0099336A"/>
    <w:rsid w:val="0099342F"/>
    <w:rsid w:val="00993D83"/>
    <w:rsid w:val="009948A2"/>
    <w:rsid w:val="00994F86"/>
    <w:rsid w:val="00995166"/>
    <w:rsid w:val="00995764"/>
    <w:rsid w:val="0099588E"/>
    <w:rsid w:val="00995D43"/>
    <w:rsid w:val="00996C80"/>
    <w:rsid w:val="009972B8"/>
    <w:rsid w:val="00997D1E"/>
    <w:rsid w:val="00997EF2"/>
    <w:rsid w:val="009A019C"/>
    <w:rsid w:val="009A0C78"/>
    <w:rsid w:val="009A127C"/>
    <w:rsid w:val="009A1438"/>
    <w:rsid w:val="009A157B"/>
    <w:rsid w:val="009A1B3D"/>
    <w:rsid w:val="009A1C05"/>
    <w:rsid w:val="009A1D15"/>
    <w:rsid w:val="009A2483"/>
    <w:rsid w:val="009A26D2"/>
    <w:rsid w:val="009A280B"/>
    <w:rsid w:val="009A2F30"/>
    <w:rsid w:val="009A3232"/>
    <w:rsid w:val="009A3396"/>
    <w:rsid w:val="009A3677"/>
    <w:rsid w:val="009A3732"/>
    <w:rsid w:val="009A3AA7"/>
    <w:rsid w:val="009A4F20"/>
    <w:rsid w:val="009A50AB"/>
    <w:rsid w:val="009A50D8"/>
    <w:rsid w:val="009A5619"/>
    <w:rsid w:val="009A5869"/>
    <w:rsid w:val="009A59FD"/>
    <w:rsid w:val="009A5A93"/>
    <w:rsid w:val="009A638E"/>
    <w:rsid w:val="009A6633"/>
    <w:rsid w:val="009A7330"/>
    <w:rsid w:val="009B0077"/>
    <w:rsid w:val="009B0518"/>
    <w:rsid w:val="009B05D3"/>
    <w:rsid w:val="009B0808"/>
    <w:rsid w:val="009B0E56"/>
    <w:rsid w:val="009B1120"/>
    <w:rsid w:val="009B1182"/>
    <w:rsid w:val="009B2DF5"/>
    <w:rsid w:val="009B332D"/>
    <w:rsid w:val="009B3C34"/>
    <w:rsid w:val="009B4383"/>
    <w:rsid w:val="009B44D0"/>
    <w:rsid w:val="009B5217"/>
    <w:rsid w:val="009B5C54"/>
    <w:rsid w:val="009B6A45"/>
    <w:rsid w:val="009B7B73"/>
    <w:rsid w:val="009C07D7"/>
    <w:rsid w:val="009C0A57"/>
    <w:rsid w:val="009C0AB0"/>
    <w:rsid w:val="009C1335"/>
    <w:rsid w:val="009C1529"/>
    <w:rsid w:val="009C1714"/>
    <w:rsid w:val="009C1A91"/>
    <w:rsid w:val="009C257E"/>
    <w:rsid w:val="009C2C3F"/>
    <w:rsid w:val="009C346C"/>
    <w:rsid w:val="009C3AE0"/>
    <w:rsid w:val="009C5817"/>
    <w:rsid w:val="009C60E8"/>
    <w:rsid w:val="009C6972"/>
    <w:rsid w:val="009C704A"/>
    <w:rsid w:val="009C7657"/>
    <w:rsid w:val="009D00A9"/>
    <w:rsid w:val="009D0645"/>
    <w:rsid w:val="009D0C48"/>
    <w:rsid w:val="009D10B5"/>
    <w:rsid w:val="009D123B"/>
    <w:rsid w:val="009D2296"/>
    <w:rsid w:val="009D296C"/>
    <w:rsid w:val="009D29FE"/>
    <w:rsid w:val="009D334A"/>
    <w:rsid w:val="009D33EB"/>
    <w:rsid w:val="009D34FC"/>
    <w:rsid w:val="009D3BB4"/>
    <w:rsid w:val="009D4001"/>
    <w:rsid w:val="009D47A1"/>
    <w:rsid w:val="009D4897"/>
    <w:rsid w:val="009D4922"/>
    <w:rsid w:val="009D4B5F"/>
    <w:rsid w:val="009D4C0A"/>
    <w:rsid w:val="009D4C5B"/>
    <w:rsid w:val="009D54D8"/>
    <w:rsid w:val="009D5EA3"/>
    <w:rsid w:val="009D667E"/>
    <w:rsid w:val="009D707E"/>
    <w:rsid w:val="009D78D4"/>
    <w:rsid w:val="009D7D5C"/>
    <w:rsid w:val="009D7F8D"/>
    <w:rsid w:val="009E0953"/>
    <w:rsid w:val="009E0D8C"/>
    <w:rsid w:val="009E108B"/>
    <w:rsid w:val="009E1AD4"/>
    <w:rsid w:val="009E1BC8"/>
    <w:rsid w:val="009E2013"/>
    <w:rsid w:val="009E258D"/>
    <w:rsid w:val="009E2C1D"/>
    <w:rsid w:val="009E341F"/>
    <w:rsid w:val="009E34F9"/>
    <w:rsid w:val="009E513C"/>
    <w:rsid w:val="009E5502"/>
    <w:rsid w:val="009E6E2A"/>
    <w:rsid w:val="009E7131"/>
    <w:rsid w:val="009E774E"/>
    <w:rsid w:val="009F07DA"/>
    <w:rsid w:val="009F0919"/>
    <w:rsid w:val="009F0D11"/>
    <w:rsid w:val="009F0ED4"/>
    <w:rsid w:val="009F1216"/>
    <w:rsid w:val="009F128E"/>
    <w:rsid w:val="009F1FBB"/>
    <w:rsid w:val="009F2132"/>
    <w:rsid w:val="009F2CA5"/>
    <w:rsid w:val="009F2CA7"/>
    <w:rsid w:val="009F2CBA"/>
    <w:rsid w:val="009F3152"/>
    <w:rsid w:val="009F3237"/>
    <w:rsid w:val="009F34ED"/>
    <w:rsid w:val="009F38ED"/>
    <w:rsid w:val="009F39BD"/>
    <w:rsid w:val="009F39F4"/>
    <w:rsid w:val="009F39FD"/>
    <w:rsid w:val="009F3F54"/>
    <w:rsid w:val="009F4805"/>
    <w:rsid w:val="009F4D50"/>
    <w:rsid w:val="009F5171"/>
    <w:rsid w:val="009F51AD"/>
    <w:rsid w:val="009F51BA"/>
    <w:rsid w:val="009F5274"/>
    <w:rsid w:val="009F53C2"/>
    <w:rsid w:val="009F5DA0"/>
    <w:rsid w:val="009F60AC"/>
    <w:rsid w:val="009F6153"/>
    <w:rsid w:val="009F66DE"/>
    <w:rsid w:val="009F71D1"/>
    <w:rsid w:val="009F72FE"/>
    <w:rsid w:val="009F7300"/>
    <w:rsid w:val="009F7379"/>
    <w:rsid w:val="009F788D"/>
    <w:rsid w:val="00A007AB"/>
    <w:rsid w:val="00A01371"/>
    <w:rsid w:val="00A015B9"/>
    <w:rsid w:val="00A01D6C"/>
    <w:rsid w:val="00A021E4"/>
    <w:rsid w:val="00A02223"/>
    <w:rsid w:val="00A03178"/>
    <w:rsid w:val="00A0416C"/>
    <w:rsid w:val="00A042ED"/>
    <w:rsid w:val="00A04370"/>
    <w:rsid w:val="00A05CD3"/>
    <w:rsid w:val="00A06166"/>
    <w:rsid w:val="00A068FE"/>
    <w:rsid w:val="00A074E2"/>
    <w:rsid w:val="00A077C7"/>
    <w:rsid w:val="00A10478"/>
    <w:rsid w:val="00A108B9"/>
    <w:rsid w:val="00A10969"/>
    <w:rsid w:val="00A10E0C"/>
    <w:rsid w:val="00A12A10"/>
    <w:rsid w:val="00A13CCF"/>
    <w:rsid w:val="00A13DBE"/>
    <w:rsid w:val="00A14BC0"/>
    <w:rsid w:val="00A14EA3"/>
    <w:rsid w:val="00A1621F"/>
    <w:rsid w:val="00A17333"/>
    <w:rsid w:val="00A17402"/>
    <w:rsid w:val="00A17449"/>
    <w:rsid w:val="00A17476"/>
    <w:rsid w:val="00A178CC"/>
    <w:rsid w:val="00A17A19"/>
    <w:rsid w:val="00A2012B"/>
    <w:rsid w:val="00A20401"/>
    <w:rsid w:val="00A20DDE"/>
    <w:rsid w:val="00A214B6"/>
    <w:rsid w:val="00A2168F"/>
    <w:rsid w:val="00A21847"/>
    <w:rsid w:val="00A219C8"/>
    <w:rsid w:val="00A22846"/>
    <w:rsid w:val="00A22FB8"/>
    <w:rsid w:val="00A2347B"/>
    <w:rsid w:val="00A236E3"/>
    <w:rsid w:val="00A243EB"/>
    <w:rsid w:val="00A2474A"/>
    <w:rsid w:val="00A24B6A"/>
    <w:rsid w:val="00A24E47"/>
    <w:rsid w:val="00A25253"/>
    <w:rsid w:val="00A25413"/>
    <w:rsid w:val="00A258D8"/>
    <w:rsid w:val="00A25C13"/>
    <w:rsid w:val="00A25EDC"/>
    <w:rsid w:val="00A3019C"/>
    <w:rsid w:val="00A30F7F"/>
    <w:rsid w:val="00A31578"/>
    <w:rsid w:val="00A31BDD"/>
    <w:rsid w:val="00A32363"/>
    <w:rsid w:val="00A3288C"/>
    <w:rsid w:val="00A33298"/>
    <w:rsid w:val="00A332DB"/>
    <w:rsid w:val="00A333C4"/>
    <w:rsid w:val="00A334C0"/>
    <w:rsid w:val="00A335B5"/>
    <w:rsid w:val="00A33E66"/>
    <w:rsid w:val="00A344D7"/>
    <w:rsid w:val="00A3459A"/>
    <w:rsid w:val="00A3489B"/>
    <w:rsid w:val="00A34D6B"/>
    <w:rsid w:val="00A352D3"/>
    <w:rsid w:val="00A35891"/>
    <w:rsid w:val="00A36084"/>
    <w:rsid w:val="00A36638"/>
    <w:rsid w:val="00A369ED"/>
    <w:rsid w:val="00A36C7E"/>
    <w:rsid w:val="00A372E0"/>
    <w:rsid w:val="00A37449"/>
    <w:rsid w:val="00A37C51"/>
    <w:rsid w:val="00A37E27"/>
    <w:rsid w:val="00A37FDE"/>
    <w:rsid w:val="00A40046"/>
    <w:rsid w:val="00A408CD"/>
    <w:rsid w:val="00A40B38"/>
    <w:rsid w:val="00A41035"/>
    <w:rsid w:val="00A41919"/>
    <w:rsid w:val="00A4191F"/>
    <w:rsid w:val="00A422A2"/>
    <w:rsid w:val="00A4257A"/>
    <w:rsid w:val="00A42B5C"/>
    <w:rsid w:val="00A42FB5"/>
    <w:rsid w:val="00A431B5"/>
    <w:rsid w:val="00A4337D"/>
    <w:rsid w:val="00A4359E"/>
    <w:rsid w:val="00A43AA8"/>
    <w:rsid w:val="00A4446B"/>
    <w:rsid w:val="00A44483"/>
    <w:rsid w:val="00A44C0E"/>
    <w:rsid w:val="00A45048"/>
    <w:rsid w:val="00A45168"/>
    <w:rsid w:val="00A45429"/>
    <w:rsid w:val="00A458C0"/>
    <w:rsid w:val="00A45B27"/>
    <w:rsid w:val="00A46715"/>
    <w:rsid w:val="00A46CE9"/>
    <w:rsid w:val="00A46E07"/>
    <w:rsid w:val="00A46F52"/>
    <w:rsid w:val="00A47F91"/>
    <w:rsid w:val="00A50525"/>
    <w:rsid w:val="00A505C0"/>
    <w:rsid w:val="00A50AE2"/>
    <w:rsid w:val="00A5114C"/>
    <w:rsid w:val="00A5148F"/>
    <w:rsid w:val="00A51AE8"/>
    <w:rsid w:val="00A51C4E"/>
    <w:rsid w:val="00A51DC6"/>
    <w:rsid w:val="00A51EDD"/>
    <w:rsid w:val="00A524DF"/>
    <w:rsid w:val="00A52FE8"/>
    <w:rsid w:val="00A53E57"/>
    <w:rsid w:val="00A546AF"/>
    <w:rsid w:val="00A54761"/>
    <w:rsid w:val="00A54AB8"/>
    <w:rsid w:val="00A552C2"/>
    <w:rsid w:val="00A55CA2"/>
    <w:rsid w:val="00A55F18"/>
    <w:rsid w:val="00A56680"/>
    <w:rsid w:val="00A56873"/>
    <w:rsid w:val="00A56A02"/>
    <w:rsid w:val="00A56A87"/>
    <w:rsid w:val="00A56BDD"/>
    <w:rsid w:val="00A56C5E"/>
    <w:rsid w:val="00A57128"/>
    <w:rsid w:val="00A579F3"/>
    <w:rsid w:val="00A6023B"/>
    <w:rsid w:val="00A605B3"/>
    <w:rsid w:val="00A60DB3"/>
    <w:rsid w:val="00A618A8"/>
    <w:rsid w:val="00A61C85"/>
    <w:rsid w:val="00A620A5"/>
    <w:rsid w:val="00A621C7"/>
    <w:rsid w:val="00A6237D"/>
    <w:rsid w:val="00A627C4"/>
    <w:rsid w:val="00A628C7"/>
    <w:rsid w:val="00A6304F"/>
    <w:rsid w:val="00A633E6"/>
    <w:rsid w:val="00A639BC"/>
    <w:rsid w:val="00A645C3"/>
    <w:rsid w:val="00A64A59"/>
    <w:rsid w:val="00A650C9"/>
    <w:rsid w:val="00A65183"/>
    <w:rsid w:val="00A65290"/>
    <w:rsid w:val="00A652E0"/>
    <w:rsid w:val="00A65595"/>
    <w:rsid w:val="00A6687F"/>
    <w:rsid w:val="00A66DBE"/>
    <w:rsid w:val="00A6724E"/>
    <w:rsid w:val="00A67D41"/>
    <w:rsid w:val="00A67E80"/>
    <w:rsid w:val="00A67F85"/>
    <w:rsid w:val="00A7027A"/>
    <w:rsid w:val="00A70D5D"/>
    <w:rsid w:val="00A71422"/>
    <w:rsid w:val="00A714E8"/>
    <w:rsid w:val="00A71D60"/>
    <w:rsid w:val="00A7338E"/>
    <w:rsid w:val="00A7395B"/>
    <w:rsid w:val="00A73B81"/>
    <w:rsid w:val="00A73C91"/>
    <w:rsid w:val="00A73DBE"/>
    <w:rsid w:val="00A73E57"/>
    <w:rsid w:val="00A74076"/>
    <w:rsid w:val="00A743A1"/>
    <w:rsid w:val="00A75E55"/>
    <w:rsid w:val="00A76224"/>
    <w:rsid w:val="00A76419"/>
    <w:rsid w:val="00A769DE"/>
    <w:rsid w:val="00A77304"/>
    <w:rsid w:val="00A779E2"/>
    <w:rsid w:val="00A77A23"/>
    <w:rsid w:val="00A80C4D"/>
    <w:rsid w:val="00A80D7D"/>
    <w:rsid w:val="00A81A5D"/>
    <w:rsid w:val="00A8209D"/>
    <w:rsid w:val="00A82474"/>
    <w:rsid w:val="00A825B9"/>
    <w:rsid w:val="00A82A1B"/>
    <w:rsid w:val="00A82D5B"/>
    <w:rsid w:val="00A8391F"/>
    <w:rsid w:val="00A84410"/>
    <w:rsid w:val="00A8457F"/>
    <w:rsid w:val="00A85973"/>
    <w:rsid w:val="00A85A6F"/>
    <w:rsid w:val="00A85BF3"/>
    <w:rsid w:val="00A85F63"/>
    <w:rsid w:val="00A85F74"/>
    <w:rsid w:val="00A8628C"/>
    <w:rsid w:val="00A86B6D"/>
    <w:rsid w:val="00A86BB5"/>
    <w:rsid w:val="00A86CB5"/>
    <w:rsid w:val="00A8710C"/>
    <w:rsid w:val="00A87438"/>
    <w:rsid w:val="00A87501"/>
    <w:rsid w:val="00A87555"/>
    <w:rsid w:val="00A90136"/>
    <w:rsid w:val="00A9024A"/>
    <w:rsid w:val="00A9071E"/>
    <w:rsid w:val="00A90994"/>
    <w:rsid w:val="00A9118C"/>
    <w:rsid w:val="00A91C16"/>
    <w:rsid w:val="00A91D3E"/>
    <w:rsid w:val="00A91D9B"/>
    <w:rsid w:val="00A9243D"/>
    <w:rsid w:val="00A92A5A"/>
    <w:rsid w:val="00A92D1D"/>
    <w:rsid w:val="00A93458"/>
    <w:rsid w:val="00A93D30"/>
    <w:rsid w:val="00A93FCC"/>
    <w:rsid w:val="00A953E9"/>
    <w:rsid w:val="00A957AB"/>
    <w:rsid w:val="00A95990"/>
    <w:rsid w:val="00A95C8E"/>
    <w:rsid w:val="00A95F78"/>
    <w:rsid w:val="00A9798D"/>
    <w:rsid w:val="00A97DA8"/>
    <w:rsid w:val="00AA0A86"/>
    <w:rsid w:val="00AA0EA2"/>
    <w:rsid w:val="00AA181A"/>
    <w:rsid w:val="00AA1BD6"/>
    <w:rsid w:val="00AA1D6D"/>
    <w:rsid w:val="00AA21EE"/>
    <w:rsid w:val="00AA22CF"/>
    <w:rsid w:val="00AA26F5"/>
    <w:rsid w:val="00AA2DAA"/>
    <w:rsid w:val="00AA2ECA"/>
    <w:rsid w:val="00AA3DAA"/>
    <w:rsid w:val="00AA4B76"/>
    <w:rsid w:val="00AA50F5"/>
    <w:rsid w:val="00AA62E2"/>
    <w:rsid w:val="00AA6C21"/>
    <w:rsid w:val="00AA6D47"/>
    <w:rsid w:val="00AA7207"/>
    <w:rsid w:val="00AA74A6"/>
    <w:rsid w:val="00AA7658"/>
    <w:rsid w:val="00AA7DDE"/>
    <w:rsid w:val="00AB02FB"/>
    <w:rsid w:val="00AB0477"/>
    <w:rsid w:val="00AB09AC"/>
    <w:rsid w:val="00AB09DF"/>
    <w:rsid w:val="00AB115C"/>
    <w:rsid w:val="00AB198D"/>
    <w:rsid w:val="00AB1A3F"/>
    <w:rsid w:val="00AB1D30"/>
    <w:rsid w:val="00AB24DF"/>
    <w:rsid w:val="00AB2988"/>
    <w:rsid w:val="00AB2ADD"/>
    <w:rsid w:val="00AB2CFF"/>
    <w:rsid w:val="00AB2D5C"/>
    <w:rsid w:val="00AB37D5"/>
    <w:rsid w:val="00AB4158"/>
    <w:rsid w:val="00AB46A2"/>
    <w:rsid w:val="00AB4E2B"/>
    <w:rsid w:val="00AB511C"/>
    <w:rsid w:val="00AB52DA"/>
    <w:rsid w:val="00AB5DED"/>
    <w:rsid w:val="00AB5E04"/>
    <w:rsid w:val="00AB61DD"/>
    <w:rsid w:val="00AB6D78"/>
    <w:rsid w:val="00AB7B04"/>
    <w:rsid w:val="00AC0342"/>
    <w:rsid w:val="00AC057E"/>
    <w:rsid w:val="00AC0BE4"/>
    <w:rsid w:val="00AC15A2"/>
    <w:rsid w:val="00AC16F8"/>
    <w:rsid w:val="00AC1B33"/>
    <w:rsid w:val="00AC2415"/>
    <w:rsid w:val="00AC2ACB"/>
    <w:rsid w:val="00AC2E23"/>
    <w:rsid w:val="00AC2EFA"/>
    <w:rsid w:val="00AC3623"/>
    <w:rsid w:val="00AC3809"/>
    <w:rsid w:val="00AC3C49"/>
    <w:rsid w:val="00AC3D4F"/>
    <w:rsid w:val="00AC40B7"/>
    <w:rsid w:val="00AC4725"/>
    <w:rsid w:val="00AC52E8"/>
    <w:rsid w:val="00AC5E39"/>
    <w:rsid w:val="00AC6227"/>
    <w:rsid w:val="00AC630D"/>
    <w:rsid w:val="00AC6EBD"/>
    <w:rsid w:val="00AC7E0B"/>
    <w:rsid w:val="00AD001E"/>
    <w:rsid w:val="00AD096E"/>
    <w:rsid w:val="00AD1105"/>
    <w:rsid w:val="00AD1203"/>
    <w:rsid w:val="00AD13A5"/>
    <w:rsid w:val="00AD21D0"/>
    <w:rsid w:val="00AD2F76"/>
    <w:rsid w:val="00AD3461"/>
    <w:rsid w:val="00AD34AF"/>
    <w:rsid w:val="00AD37C0"/>
    <w:rsid w:val="00AD3DB3"/>
    <w:rsid w:val="00AD3EBA"/>
    <w:rsid w:val="00AD47C8"/>
    <w:rsid w:val="00AD4E05"/>
    <w:rsid w:val="00AD4F8E"/>
    <w:rsid w:val="00AD570B"/>
    <w:rsid w:val="00AD5B43"/>
    <w:rsid w:val="00AD5B8C"/>
    <w:rsid w:val="00AD67A1"/>
    <w:rsid w:val="00AD76B0"/>
    <w:rsid w:val="00AD7701"/>
    <w:rsid w:val="00AD7810"/>
    <w:rsid w:val="00AD7F54"/>
    <w:rsid w:val="00AE018E"/>
    <w:rsid w:val="00AE06E8"/>
    <w:rsid w:val="00AE0CC9"/>
    <w:rsid w:val="00AE0D8F"/>
    <w:rsid w:val="00AE1B14"/>
    <w:rsid w:val="00AE1DCF"/>
    <w:rsid w:val="00AE1F26"/>
    <w:rsid w:val="00AE26F8"/>
    <w:rsid w:val="00AE2CCA"/>
    <w:rsid w:val="00AE2FBA"/>
    <w:rsid w:val="00AE3059"/>
    <w:rsid w:val="00AE308E"/>
    <w:rsid w:val="00AE34FD"/>
    <w:rsid w:val="00AE386E"/>
    <w:rsid w:val="00AE39D6"/>
    <w:rsid w:val="00AE3E62"/>
    <w:rsid w:val="00AE4677"/>
    <w:rsid w:val="00AE4FA4"/>
    <w:rsid w:val="00AE518D"/>
    <w:rsid w:val="00AE51CE"/>
    <w:rsid w:val="00AE5589"/>
    <w:rsid w:val="00AE55F2"/>
    <w:rsid w:val="00AE5722"/>
    <w:rsid w:val="00AE5A70"/>
    <w:rsid w:val="00AE6357"/>
    <w:rsid w:val="00AE65B5"/>
    <w:rsid w:val="00AE65BE"/>
    <w:rsid w:val="00AE683E"/>
    <w:rsid w:val="00AE6B68"/>
    <w:rsid w:val="00AE6FD7"/>
    <w:rsid w:val="00AE79CA"/>
    <w:rsid w:val="00AF069F"/>
    <w:rsid w:val="00AF06EA"/>
    <w:rsid w:val="00AF187F"/>
    <w:rsid w:val="00AF1D8C"/>
    <w:rsid w:val="00AF2711"/>
    <w:rsid w:val="00AF2A9F"/>
    <w:rsid w:val="00AF2DDF"/>
    <w:rsid w:val="00AF3380"/>
    <w:rsid w:val="00AF38DB"/>
    <w:rsid w:val="00AF3B84"/>
    <w:rsid w:val="00AF3C2B"/>
    <w:rsid w:val="00AF3F2F"/>
    <w:rsid w:val="00AF4001"/>
    <w:rsid w:val="00AF44B2"/>
    <w:rsid w:val="00AF48FE"/>
    <w:rsid w:val="00AF4F63"/>
    <w:rsid w:val="00AF61AA"/>
    <w:rsid w:val="00AF7603"/>
    <w:rsid w:val="00AF7B5F"/>
    <w:rsid w:val="00B0100C"/>
    <w:rsid w:val="00B01B8C"/>
    <w:rsid w:val="00B01CE8"/>
    <w:rsid w:val="00B0224F"/>
    <w:rsid w:val="00B0292A"/>
    <w:rsid w:val="00B030B8"/>
    <w:rsid w:val="00B03205"/>
    <w:rsid w:val="00B032EF"/>
    <w:rsid w:val="00B03AD9"/>
    <w:rsid w:val="00B03B97"/>
    <w:rsid w:val="00B03C81"/>
    <w:rsid w:val="00B0403D"/>
    <w:rsid w:val="00B041CA"/>
    <w:rsid w:val="00B0510D"/>
    <w:rsid w:val="00B0510E"/>
    <w:rsid w:val="00B053CF"/>
    <w:rsid w:val="00B05842"/>
    <w:rsid w:val="00B06001"/>
    <w:rsid w:val="00B06011"/>
    <w:rsid w:val="00B0674B"/>
    <w:rsid w:val="00B070B2"/>
    <w:rsid w:val="00B07AF2"/>
    <w:rsid w:val="00B07F86"/>
    <w:rsid w:val="00B1030C"/>
    <w:rsid w:val="00B10A04"/>
    <w:rsid w:val="00B11432"/>
    <w:rsid w:val="00B11D96"/>
    <w:rsid w:val="00B11FA2"/>
    <w:rsid w:val="00B1276B"/>
    <w:rsid w:val="00B127C5"/>
    <w:rsid w:val="00B13185"/>
    <w:rsid w:val="00B131FF"/>
    <w:rsid w:val="00B13467"/>
    <w:rsid w:val="00B1394E"/>
    <w:rsid w:val="00B13B1A"/>
    <w:rsid w:val="00B14073"/>
    <w:rsid w:val="00B14F7E"/>
    <w:rsid w:val="00B15EF0"/>
    <w:rsid w:val="00B1625F"/>
    <w:rsid w:val="00B1697F"/>
    <w:rsid w:val="00B16B52"/>
    <w:rsid w:val="00B173C0"/>
    <w:rsid w:val="00B204D7"/>
    <w:rsid w:val="00B204E2"/>
    <w:rsid w:val="00B20723"/>
    <w:rsid w:val="00B20D8B"/>
    <w:rsid w:val="00B211D0"/>
    <w:rsid w:val="00B212C2"/>
    <w:rsid w:val="00B2137E"/>
    <w:rsid w:val="00B21D79"/>
    <w:rsid w:val="00B21F10"/>
    <w:rsid w:val="00B22865"/>
    <w:rsid w:val="00B228E9"/>
    <w:rsid w:val="00B22B99"/>
    <w:rsid w:val="00B22D8F"/>
    <w:rsid w:val="00B22DAF"/>
    <w:rsid w:val="00B232E8"/>
    <w:rsid w:val="00B23AC8"/>
    <w:rsid w:val="00B23E89"/>
    <w:rsid w:val="00B2404E"/>
    <w:rsid w:val="00B2412A"/>
    <w:rsid w:val="00B24920"/>
    <w:rsid w:val="00B24FC1"/>
    <w:rsid w:val="00B2519C"/>
    <w:rsid w:val="00B251F6"/>
    <w:rsid w:val="00B2536D"/>
    <w:rsid w:val="00B256FE"/>
    <w:rsid w:val="00B2581C"/>
    <w:rsid w:val="00B2589C"/>
    <w:rsid w:val="00B25AED"/>
    <w:rsid w:val="00B26604"/>
    <w:rsid w:val="00B26A4F"/>
    <w:rsid w:val="00B302B5"/>
    <w:rsid w:val="00B30362"/>
    <w:rsid w:val="00B309A9"/>
    <w:rsid w:val="00B30F7A"/>
    <w:rsid w:val="00B3153B"/>
    <w:rsid w:val="00B31E1F"/>
    <w:rsid w:val="00B32242"/>
    <w:rsid w:val="00B329C4"/>
    <w:rsid w:val="00B33135"/>
    <w:rsid w:val="00B33310"/>
    <w:rsid w:val="00B3347F"/>
    <w:rsid w:val="00B3356C"/>
    <w:rsid w:val="00B335DA"/>
    <w:rsid w:val="00B33662"/>
    <w:rsid w:val="00B34783"/>
    <w:rsid w:val="00B34C59"/>
    <w:rsid w:val="00B34D11"/>
    <w:rsid w:val="00B34D21"/>
    <w:rsid w:val="00B34E7B"/>
    <w:rsid w:val="00B354E0"/>
    <w:rsid w:val="00B35A02"/>
    <w:rsid w:val="00B35A7A"/>
    <w:rsid w:val="00B35CB0"/>
    <w:rsid w:val="00B35EE9"/>
    <w:rsid w:val="00B35FA4"/>
    <w:rsid w:val="00B36CC4"/>
    <w:rsid w:val="00B36FC3"/>
    <w:rsid w:val="00B371EC"/>
    <w:rsid w:val="00B37A3F"/>
    <w:rsid w:val="00B37B87"/>
    <w:rsid w:val="00B40171"/>
    <w:rsid w:val="00B40469"/>
    <w:rsid w:val="00B408EA"/>
    <w:rsid w:val="00B40AAB"/>
    <w:rsid w:val="00B40C67"/>
    <w:rsid w:val="00B40E87"/>
    <w:rsid w:val="00B40F2A"/>
    <w:rsid w:val="00B4149A"/>
    <w:rsid w:val="00B41ABB"/>
    <w:rsid w:val="00B41C63"/>
    <w:rsid w:val="00B41CC7"/>
    <w:rsid w:val="00B41D13"/>
    <w:rsid w:val="00B422F4"/>
    <w:rsid w:val="00B4245B"/>
    <w:rsid w:val="00B427C1"/>
    <w:rsid w:val="00B427EF"/>
    <w:rsid w:val="00B43144"/>
    <w:rsid w:val="00B4344E"/>
    <w:rsid w:val="00B43B87"/>
    <w:rsid w:val="00B442D7"/>
    <w:rsid w:val="00B44F26"/>
    <w:rsid w:val="00B45387"/>
    <w:rsid w:val="00B453C7"/>
    <w:rsid w:val="00B46677"/>
    <w:rsid w:val="00B46F58"/>
    <w:rsid w:val="00B47062"/>
    <w:rsid w:val="00B47B72"/>
    <w:rsid w:val="00B47BD7"/>
    <w:rsid w:val="00B5057D"/>
    <w:rsid w:val="00B50E6A"/>
    <w:rsid w:val="00B511F9"/>
    <w:rsid w:val="00B51374"/>
    <w:rsid w:val="00B51910"/>
    <w:rsid w:val="00B52340"/>
    <w:rsid w:val="00B53231"/>
    <w:rsid w:val="00B53B61"/>
    <w:rsid w:val="00B53E6F"/>
    <w:rsid w:val="00B549F7"/>
    <w:rsid w:val="00B5507A"/>
    <w:rsid w:val="00B55495"/>
    <w:rsid w:val="00B55787"/>
    <w:rsid w:val="00B5647A"/>
    <w:rsid w:val="00B568D3"/>
    <w:rsid w:val="00B56ED9"/>
    <w:rsid w:val="00B5708C"/>
    <w:rsid w:val="00B609D2"/>
    <w:rsid w:val="00B60D82"/>
    <w:rsid w:val="00B61521"/>
    <w:rsid w:val="00B6217B"/>
    <w:rsid w:val="00B62221"/>
    <w:rsid w:val="00B624CE"/>
    <w:rsid w:val="00B62691"/>
    <w:rsid w:val="00B62AA7"/>
    <w:rsid w:val="00B62EB0"/>
    <w:rsid w:val="00B633CB"/>
    <w:rsid w:val="00B63654"/>
    <w:rsid w:val="00B6405C"/>
    <w:rsid w:val="00B641AD"/>
    <w:rsid w:val="00B641CA"/>
    <w:rsid w:val="00B64223"/>
    <w:rsid w:val="00B64445"/>
    <w:rsid w:val="00B64485"/>
    <w:rsid w:val="00B64827"/>
    <w:rsid w:val="00B64D98"/>
    <w:rsid w:val="00B6508E"/>
    <w:rsid w:val="00B65272"/>
    <w:rsid w:val="00B658EB"/>
    <w:rsid w:val="00B65B3F"/>
    <w:rsid w:val="00B66A97"/>
    <w:rsid w:val="00B66F9E"/>
    <w:rsid w:val="00B670A7"/>
    <w:rsid w:val="00B67164"/>
    <w:rsid w:val="00B67D46"/>
    <w:rsid w:val="00B7090F"/>
    <w:rsid w:val="00B70C2A"/>
    <w:rsid w:val="00B70E4C"/>
    <w:rsid w:val="00B71F1D"/>
    <w:rsid w:val="00B7284C"/>
    <w:rsid w:val="00B72AA9"/>
    <w:rsid w:val="00B730D2"/>
    <w:rsid w:val="00B733E5"/>
    <w:rsid w:val="00B74AED"/>
    <w:rsid w:val="00B74B09"/>
    <w:rsid w:val="00B762C8"/>
    <w:rsid w:val="00B76322"/>
    <w:rsid w:val="00B7676A"/>
    <w:rsid w:val="00B76A13"/>
    <w:rsid w:val="00B771E5"/>
    <w:rsid w:val="00B77253"/>
    <w:rsid w:val="00B77546"/>
    <w:rsid w:val="00B80DEE"/>
    <w:rsid w:val="00B80F37"/>
    <w:rsid w:val="00B811C4"/>
    <w:rsid w:val="00B814AD"/>
    <w:rsid w:val="00B81BE7"/>
    <w:rsid w:val="00B81C01"/>
    <w:rsid w:val="00B820C6"/>
    <w:rsid w:val="00B823AA"/>
    <w:rsid w:val="00B82520"/>
    <w:rsid w:val="00B82F4D"/>
    <w:rsid w:val="00B837DD"/>
    <w:rsid w:val="00B83F28"/>
    <w:rsid w:val="00B845F6"/>
    <w:rsid w:val="00B850AD"/>
    <w:rsid w:val="00B85438"/>
    <w:rsid w:val="00B8598A"/>
    <w:rsid w:val="00B85E27"/>
    <w:rsid w:val="00B86027"/>
    <w:rsid w:val="00B861BD"/>
    <w:rsid w:val="00B86F7E"/>
    <w:rsid w:val="00B8725C"/>
    <w:rsid w:val="00B9076C"/>
    <w:rsid w:val="00B9113B"/>
    <w:rsid w:val="00B911EA"/>
    <w:rsid w:val="00B9145C"/>
    <w:rsid w:val="00B914CC"/>
    <w:rsid w:val="00B916CD"/>
    <w:rsid w:val="00B9183D"/>
    <w:rsid w:val="00B9195E"/>
    <w:rsid w:val="00B91CB6"/>
    <w:rsid w:val="00B91F0F"/>
    <w:rsid w:val="00B91FE5"/>
    <w:rsid w:val="00B92300"/>
    <w:rsid w:val="00B926A3"/>
    <w:rsid w:val="00B92CE0"/>
    <w:rsid w:val="00B933B4"/>
    <w:rsid w:val="00B945A2"/>
    <w:rsid w:val="00B95192"/>
    <w:rsid w:val="00B956E2"/>
    <w:rsid w:val="00B95938"/>
    <w:rsid w:val="00B967DC"/>
    <w:rsid w:val="00B96CFE"/>
    <w:rsid w:val="00B9713D"/>
    <w:rsid w:val="00B973F9"/>
    <w:rsid w:val="00B97D43"/>
    <w:rsid w:val="00B97FCD"/>
    <w:rsid w:val="00BA0537"/>
    <w:rsid w:val="00BA0825"/>
    <w:rsid w:val="00BA0876"/>
    <w:rsid w:val="00BA09B1"/>
    <w:rsid w:val="00BA0DB1"/>
    <w:rsid w:val="00BA1102"/>
    <w:rsid w:val="00BA1C9A"/>
    <w:rsid w:val="00BA1D19"/>
    <w:rsid w:val="00BA2214"/>
    <w:rsid w:val="00BA3153"/>
    <w:rsid w:val="00BA3DF7"/>
    <w:rsid w:val="00BA4035"/>
    <w:rsid w:val="00BA42CB"/>
    <w:rsid w:val="00BA4D39"/>
    <w:rsid w:val="00BA50FE"/>
    <w:rsid w:val="00BA5CD4"/>
    <w:rsid w:val="00BA66C3"/>
    <w:rsid w:val="00BA6CE3"/>
    <w:rsid w:val="00BA76F9"/>
    <w:rsid w:val="00BA7701"/>
    <w:rsid w:val="00BA78F8"/>
    <w:rsid w:val="00BA7A99"/>
    <w:rsid w:val="00BA7E3F"/>
    <w:rsid w:val="00BB026A"/>
    <w:rsid w:val="00BB0CFB"/>
    <w:rsid w:val="00BB1C6F"/>
    <w:rsid w:val="00BB1C7B"/>
    <w:rsid w:val="00BB225E"/>
    <w:rsid w:val="00BB323F"/>
    <w:rsid w:val="00BB35AE"/>
    <w:rsid w:val="00BB3E34"/>
    <w:rsid w:val="00BB4121"/>
    <w:rsid w:val="00BB43B1"/>
    <w:rsid w:val="00BB4BA9"/>
    <w:rsid w:val="00BB4C8D"/>
    <w:rsid w:val="00BB4F49"/>
    <w:rsid w:val="00BB540D"/>
    <w:rsid w:val="00BB564C"/>
    <w:rsid w:val="00BB59BE"/>
    <w:rsid w:val="00BB59C5"/>
    <w:rsid w:val="00BB5ADA"/>
    <w:rsid w:val="00BB6A07"/>
    <w:rsid w:val="00BB7490"/>
    <w:rsid w:val="00BB756C"/>
    <w:rsid w:val="00BB786C"/>
    <w:rsid w:val="00BB7F6E"/>
    <w:rsid w:val="00BB7FE0"/>
    <w:rsid w:val="00BC011C"/>
    <w:rsid w:val="00BC052C"/>
    <w:rsid w:val="00BC05FA"/>
    <w:rsid w:val="00BC0C04"/>
    <w:rsid w:val="00BC0D22"/>
    <w:rsid w:val="00BC1743"/>
    <w:rsid w:val="00BC191D"/>
    <w:rsid w:val="00BC19D3"/>
    <w:rsid w:val="00BC20B0"/>
    <w:rsid w:val="00BC2341"/>
    <w:rsid w:val="00BC26E3"/>
    <w:rsid w:val="00BC27B2"/>
    <w:rsid w:val="00BC27C2"/>
    <w:rsid w:val="00BC28E2"/>
    <w:rsid w:val="00BC2976"/>
    <w:rsid w:val="00BC3177"/>
    <w:rsid w:val="00BC33FD"/>
    <w:rsid w:val="00BC378C"/>
    <w:rsid w:val="00BC490A"/>
    <w:rsid w:val="00BC4BDA"/>
    <w:rsid w:val="00BC561E"/>
    <w:rsid w:val="00BC57B1"/>
    <w:rsid w:val="00BC5879"/>
    <w:rsid w:val="00BC5C49"/>
    <w:rsid w:val="00BC77A8"/>
    <w:rsid w:val="00BC79F3"/>
    <w:rsid w:val="00BC7EE9"/>
    <w:rsid w:val="00BD0982"/>
    <w:rsid w:val="00BD0D6D"/>
    <w:rsid w:val="00BD1563"/>
    <w:rsid w:val="00BD164C"/>
    <w:rsid w:val="00BD1909"/>
    <w:rsid w:val="00BD1EAF"/>
    <w:rsid w:val="00BD2112"/>
    <w:rsid w:val="00BD2375"/>
    <w:rsid w:val="00BD267E"/>
    <w:rsid w:val="00BD2C76"/>
    <w:rsid w:val="00BD2C92"/>
    <w:rsid w:val="00BD2E64"/>
    <w:rsid w:val="00BD31D7"/>
    <w:rsid w:val="00BD391C"/>
    <w:rsid w:val="00BD3C8E"/>
    <w:rsid w:val="00BD43B0"/>
    <w:rsid w:val="00BD467D"/>
    <w:rsid w:val="00BD46B7"/>
    <w:rsid w:val="00BD52A8"/>
    <w:rsid w:val="00BD52C4"/>
    <w:rsid w:val="00BD595A"/>
    <w:rsid w:val="00BD59AA"/>
    <w:rsid w:val="00BD67F4"/>
    <w:rsid w:val="00BD69EE"/>
    <w:rsid w:val="00BD6DF3"/>
    <w:rsid w:val="00BD79D2"/>
    <w:rsid w:val="00BE0DF9"/>
    <w:rsid w:val="00BE1101"/>
    <w:rsid w:val="00BE15F4"/>
    <w:rsid w:val="00BE16E8"/>
    <w:rsid w:val="00BE1B66"/>
    <w:rsid w:val="00BE2DC1"/>
    <w:rsid w:val="00BE3098"/>
    <w:rsid w:val="00BE3878"/>
    <w:rsid w:val="00BE3F2A"/>
    <w:rsid w:val="00BE4C53"/>
    <w:rsid w:val="00BE58CA"/>
    <w:rsid w:val="00BF00D4"/>
    <w:rsid w:val="00BF02BC"/>
    <w:rsid w:val="00BF0C8E"/>
    <w:rsid w:val="00BF0F72"/>
    <w:rsid w:val="00BF1332"/>
    <w:rsid w:val="00BF191F"/>
    <w:rsid w:val="00BF2165"/>
    <w:rsid w:val="00BF2375"/>
    <w:rsid w:val="00BF27D1"/>
    <w:rsid w:val="00BF27D9"/>
    <w:rsid w:val="00BF29C0"/>
    <w:rsid w:val="00BF3258"/>
    <w:rsid w:val="00BF33E0"/>
    <w:rsid w:val="00BF3745"/>
    <w:rsid w:val="00BF3C75"/>
    <w:rsid w:val="00BF400C"/>
    <w:rsid w:val="00BF4A81"/>
    <w:rsid w:val="00BF5296"/>
    <w:rsid w:val="00BF55C8"/>
    <w:rsid w:val="00BF5B7C"/>
    <w:rsid w:val="00BF5FCC"/>
    <w:rsid w:val="00BF61AD"/>
    <w:rsid w:val="00BF6474"/>
    <w:rsid w:val="00BF684F"/>
    <w:rsid w:val="00BF6CA5"/>
    <w:rsid w:val="00BF6FC0"/>
    <w:rsid w:val="00BF7CBC"/>
    <w:rsid w:val="00C00970"/>
    <w:rsid w:val="00C00E3A"/>
    <w:rsid w:val="00C010AE"/>
    <w:rsid w:val="00C01474"/>
    <w:rsid w:val="00C01693"/>
    <w:rsid w:val="00C02992"/>
    <w:rsid w:val="00C02AC5"/>
    <w:rsid w:val="00C03096"/>
    <w:rsid w:val="00C03360"/>
    <w:rsid w:val="00C0337E"/>
    <w:rsid w:val="00C03B5D"/>
    <w:rsid w:val="00C03B9F"/>
    <w:rsid w:val="00C03E71"/>
    <w:rsid w:val="00C057A0"/>
    <w:rsid w:val="00C05821"/>
    <w:rsid w:val="00C0592B"/>
    <w:rsid w:val="00C06673"/>
    <w:rsid w:val="00C06697"/>
    <w:rsid w:val="00C0672B"/>
    <w:rsid w:val="00C07527"/>
    <w:rsid w:val="00C07711"/>
    <w:rsid w:val="00C1027D"/>
    <w:rsid w:val="00C10350"/>
    <w:rsid w:val="00C103FC"/>
    <w:rsid w:val="00C10889"/>
    <w:rsid w:val="00C1135B"/>
    <w:rsid w:val="00C11616"/>
    <w:rsid w:val="00C1200A"/>
    <w:rsid w:val="00C12028"/>
    <w:rsid w:val="00C1252F"/>
    <w:rsid w:val="00C125C8"/>
    <w:rsid w:val="00C125D6"/>
    <w:rsid w:val="00C13203"/>
    <w:rsid w:val="00C13224"/>
    <w:rsid w:val="00C13982"/>
    <w:rsid w:val="00C139CA"/>
    <w:rsid w:val="00C13B2B"/>
    <w:rsid w:val="00C14409"/>
    <w:rsid w:val="00C15478"/>
    <w:rsid w:val="00C15B50"/>
    <w:rsid w:val="00C15C4C"/>
    <w:rsid w:val="00C15CF4"/>
    <w:rsid w:val="00C15CFD"/>
    <w:rsid w:val="00C16893"/>
    <w:rsid w:val="00C16B52"/>
    <w:rsid w:val="00C17005"/>
    <w:rsid w:val="00C1714F"/>
    <w:rsid w:val="00C17BE5"/>
    <w:rsid w:val="00C17C17"/>
    <w:rsid w:val="00C17EBE"/>
    <w:rsid w:val="00C20C02"/>
    <w:rsid w:val="00C21A8E"/>
    <w:rsid w:val="00C21D7B"/>
    <w:rsid w:val="00C2205C"/>
    <w:rsid w:val="00C22ECD"/>
    <w:rsid w:val="00C230D4"/>
    <w:rsid w:val="00C23557"/>
    <w:rsid w:val="00C23B29"/>
    <w:rsid w:val="00C24119"/>
    <w:rsid w:val="00C24E72"/>
    <w:rsid w:val="00C24F3B"/>
    <w:rsid w:val="00C25488"/>
    <w:rsid w:val="00C25596"/>
    <w:rsid w:val="00C26325"/>
    <w:rsid w:val="00C26430"/>
    <w:rsid w:val="00C26491"/>
    <w:rsid w:val="00C26D94"/>
    <w:rsid w:val="00C26E3D"/>
    <w:rsid w:val="00C27DC2"/>
    <w:rsid w:val="00C30694"/>
    <w:rsid w:val="00C30A78"/>
    <w:rsid w:val="00C31686"/>
    <w:rsid w:val="00C31F45"/>
    <w:rsid w:val="00C329FF"/>
    <w:rsid w:val="00C32CEE"/>
    <w:rsid w:val="00C339F1"/>
    <w:rsid w:val="00C33D89"/>
    <w:rsid w:val="00C34995"/>
    <w:rsid w:val="00C3654E"/>
    <w:rsid w:val="00C37504"/>
    <w:rsid w:val="00C40767"/>
    <w:rsid w:val="00C40E75"/>
    <w:rsid w:val="00C416B6"/>
    <w:rsid w:val="00C426BD"/>
    <w:rsid w:val="00C43119"/>
    <w:rsid w:val="00C4349C"/>
    <w:rsid w:val="00C4370A"/>
    <w:rsid w:val="00C43C9E"/>
    <w:rsid w:val="00C43ED6"/>
    <w:rsid w:val="00C445F2"/>
    <w:rsid w:val="00C4498A"/>
    <w:rsid w:val="00C44C33"/>
    <w:rsid w:val="00C44E84"/>
    <w:rsid w:val="00C44F1E"/>
    <w:rsid w:val="00C45088"/>
    <w:rsid w:val="00C451DB"/>
    <w:rsid w:val="00C45668"/>
    <w:rsid w:val="00C46494"/>
    <w:rsid w:val="00C46A97"/>
    <w:rsid w:val="00C46F95"/>
    <w:rsid w:val="00C47170"/>
    <w:rsid w:val="00C4721C"/>
    <w:rsid w:val="00C479DE"/>
    <w:rsid w:val="00C500AA"/>
    <w:rsid w:val="00C502C0"/>
    <w:rsid w:val="00C50462"/>
    <w:rsid w:val="00C51471"/>
    <w:rsid w:val="00C51D86"/>
    <w:rsid w:val="00C51E36"/>
    <w:rsid w:val="00C51F45"/>
    <w:rsid w:val="00C52910"/>
    <w:rsid w:val="00C52E32"/>
    <w:rsid w:val="00C53D29"/>
    <w:rsid w:val="00C55CCB"/>
    <w:rsid w:val="00C55E0B"/>
    <w:rsid w:val="00C55FBE"/>
    <w:rsid w:val="00C56068"/>
    <w:rsid w:val="00C5622A"/>
    <w:rsid w:val="00C5677E"/>
    <w:rsid w:val="00C56C7F"/>
    <w:rsid w:val="00C574A5"/>
    <w:rsid w:val="00C57B22"/>
    <w:rsid w:val="00C6023D"/>
    <w:rsid w:val="00C60517"/>
    <w:rsid w:val="00C607DE"/>
    <w:rsid w:val="00C60810"/>
    <w:rsid w:val="00C61691"/>
    <w:rsid w:val="00C618A9"/>
    <w:rsid w:val="00C62022"/>
    <w:rsid w:val="00C63E7B"/>
    <w:rsid w:val="00C64327"/>
    <w:rsid w:val="00C6482E"/>
    <w:rsid w:val="00C64C42"/>
    <w:rsid w:val="00C65A5F"/>
    <w:rsid w:val="00C66396"/>
    <w:rsid w:val="00C6761B"/>
    <w:rsid w:val="00C6775F"/>
    <w:rsid w:val="00C70586"/>
    <w:rsid w:val="00C708C6"/>
    <w:rsid w:val="00C70DCD"/>
    <w:rsid w:val="00C723D0"/>
    <w:rsid w:val="00C72901"/>
    <w:rsid w:val="00C72C04"/>
    <w:rsid w:val="00C73472"/>
    <w:rsid w:val="00C73A9C"/>
    <w:rsid w:val="00C75153"/>
    <w:rsid w:val="00C75DE3"/>
    <w:rsid w:val="00C7675F"/>
    <w:rsid w:val="00C7697E"/>
    <w:rsid w:val="00C76ADF"/>
    <w:rsid w:val="00C76F66"/>
    <w:rsid w:val="00C76F9B"/>
    <w:rsid w:val="00C770EB"/>
    <w:rsid w:val="00C772E0"/>
    <w:rsid w:val="00C77B15"/>
    <w:rsid w:val="00C77D2F"/>
    <w:rsid w:val="00C800E1"/>
    <w:rsid w:val="00C804F5"/>
    <w:rsid w:val="00C80CF1"/>
    <w:rsid w:val="00C80F14"/>
    <w:rsid w:val="00C81103"/>
    <w:rsid w:val="00C813B8"/>
    <w:rsid w:val="00C8192A"/>
    <w:rsid w:val="00C81D67"/>
    <w:rsid w:val="00C82685"/>
    <w:rsid w:val="00C8327F"/>
    <w:rsid w:val="00C8370F"/>
    <w:rsid w:val="00C83A15"/>
    <w:rsid w:val="00C83A16"/>
    <w:rsid w:val="00C83D05"/>
    <w:rsid w:val="00C84004"/>
    <w:rsid w:val="00C84882"/>
    <w:rsid w:val="00C8498B"/>
    <w:rsid w:val="00C84B95"/>
    <w:rsid w:val="00C85D0D"/>
    <w:rsid w:val="00C85E52"/>
    <w:rsid w:val="00C86345"/>
    <w:rsid w:val="00C87051"/>
    <w:rsid w:val="00C90BB6"/>
    <w:rsid w:val="00C91147"/>
    <w:rsid w:val="00C9142B"/>
    <w:rsid w:val="00C91B08"/>
    <w:rsid w:val="00C924F4"/>
    <w:rsid w:val="00C92BE0"/>
    <w:rsid w:val="00C92BE1"/>
    <w:rsid w:val="00C93C82"/>
    <w:rsid w:val="00C94259"/>
    <w:rsid w:val="00C942BA"/>
    <w:rsid w:val="00C94B2B"/>
    <w:rsid w:val="00C95044"/>
    <w:rsid w:val="00C95216"/>
    <w:rsid w:val="00C95E80"/>
    <w:rsid w:val="00C963C7"/>
    <w:rsid w:val="00C977A8"/>
    <w:rsid w:val="00C97AE9"/>
    <w:rsid w:val="00CA068C"/>
    <w:rsid w:val="00CA09A6"/>
    <w:rsid w:val="00CA1211"/>
    <w:rsid w:val="00CA1A14"/>
    <w:rsid w:val="00CA1E4B"/>
    <w:rsid w:val="00CA1F56"/>
    <w:rsid w:val="00CA215F"/>
    <w:rsid w:val="00CA2DF7"/>
    <w:rsid w:val="00CA3E1B"/>
    <w:rsid w:val="00CA3F4A"/>
    <w:rsid w:val="00CA4475"/>
    <w:rsid w:val="00CA49C9"/>
    <w:rsid w:val="00CA4A15"/>
    <w:rsid w:val="00CA5316"/>
    <w:rsid w:val="00CA5481"/>
    <w:rsid w:val="00CA55EB"/>
    <w:rsid w:val="00CA5BA7"/>
    <w:rsid w:val="00CA5E11"/>
    <w:rsid w:val="00CA5EF1"/>
    <w:rsid w:val="00CA70E3"/>
    <w:rsid w:val="00CA7F81"/>
    <w:rsid w:val="00CB093A"/>
    <w:rsid w:val="00CB0E14"/>
    <w:rsid w:val="00CB1318"/>
    <w:rsid w:val="00CB15D8"/>
    <w:rsid w:val="00CB2690"/>
    <w:rsid w:val="00CB2993"/>
    <w:rsid w:val="00CB2BE1"/>
    <w:rsid w:val="00CB3C95"/>
    <w:rsid w:val="00CB49EE"/>
    <w:rsid w:val="00CB4F46"/>
    <w:rsid w:val="00CB4F9C"/>
    <w:rsid w:val="00CB62F4"/>
    <w:rsid w:val="00CB65CF"/>
    <w:rsid w:val="00CB6C24"/>
    <w:rsid w:val="00CB6D8F"/>
    <w:rsid w:val="00CB780B"/>
    <w:rsid w:val="00CB7C0F"/>
    <w:rsid w:val="00CB7C50"/>
    <w:rsid w:val="00CB7C78"/>
    <w:rsid w:val="00CC082C"/>
    <w:rsid w:val="00CC16F2"/>
    <w:rsid w:val="00CC1C0B"/>
    <w:rsid w:val="00CC20D6"/>
    <w:rsid w:val="00CC2302"/>
    <w:rsid w:val="00CC248B"/>
    <w:rsid w:val="00CC252B"/>
    <w:rsid w:val="00CC2F91"/>
    <w:rsid w:val="00CC330E"/>
    <w:rsid w:val="00CC337F"/>
    <w:rsid w:val="00CC3B91"/>
    <w:rsid w:val="00CC4797"/>
    <w:rsid w:val="00CC4996"/>
    <w:rsid w:val="00CC4AE3"/>
    <w:rsid w:val="00CC4FD9"/>
    <w:rsid w:val="00CC5235"/>
    <w:rsid w:val="00CC5829"/>
    <w:rsid w:val="00CC5B04"/>
    <w:rsid w:val="00CC5D95"/>
    <w:rsid w:val="00CC61C4"/>
    <w:rsid w:val="00CC6777"/>
    <w:rsid w:val="00CC6778"/>
    <w:rsid w:val="00CC6B68"/>
    <w:rsid w:val="00CD0017"/>
    <w:rsid w:val="00CD0A8A"/>
    <w:rsid w:val="00CD0D0E"/>
    <w:rsid w:val="00CD1202"/>
    <w:rsid w:val="00CD1269"/>
    <w:rsid w:val="00CD221D"/>
    <w:rsid w:val="00CD2778"/>
    <w:rsid w:val="00CD3196"/>
    <w:rsid w:val="00CD3E93"/>
    <w:rsid w:val="00CD4A3B"/>
    <w:rsid w:val="00CD51D7"/>
    <w:rsid w:val="00CD5279"/>
    <w:rsid w:val="00CD58E6"/>
    <w:rsid w:val="00CD5CD4"/>
    <w:rsid w:val="00CD6726"/>
    <w:rsid w:val="00CD6C4C"/>
    <w:rsid w:val="00CD6DA1"/>
    <w:rsid w:val="00CD70E1"/>
    <w:rsid w:val="00CD7C01"/>
    <w:rsid w:val="00CE1600"/>
    <w:rsid w:val="00CE177D"/>
    <w:rsid w:val="00CE2F43"/>
    <w:rsid w:val="00CE3428"/>
    <w:rsid w:val="00CE3A1C"/>
    <w:rsid w:val="00CE3BC6"/>
    <w:rsid w:val="00CE44CF"/>
    <w:rsid w:val="00CE4662"/>
    <w:rsid w:val="00CE4CB2"/>
    <w:rsid w:val="00CE5205"/>
    <w:rsid w:val="00CE5725"/>
    <w:rsid w:val="00CE623C"/>
    <w:rsid w:val="00CE68E1"/>
    <w:rsid w:val="00CE6D25"/>
    <w:rsid w:val="00CE78DF"/>
    <w:rsid w:val="00CE7AA9"/>
    <w:rsid w:val="00CE7B45"/>
    <w:rsid w:val="00CE7BCA"/>
    <w:rsid w:val="00CE7FE6"/>
    <w:rsid w:val="00CF0636"/>
    <w:rsid w:val="00CF09DD"/>
    <w:rsid w:val="00CF15DE"/>
    <w:rsid w:val="00CF1D91"/>
    <w:rsid w:val="00CF1FA8"/>
    <w:rsid w:val="00CF27EB"/>
    <w:rsid w:val="00CF2823"/>
    <w:rsid w:val="00CF2AEB"/>
    <w:rsid w:val="00CF2D36"/>
    <w:rsid w:val="00CF326F"/>
    <w:rsid w:val="00CF44AE"/>
    <w:rsid w:val="00CF48FE"/>
    <w:rsid w:val="00CF4C9E"/>
    <w:rsid w:val="00CF4E3A"/>
    <w:rsid w:val="00CF4F0D"/>
    <w:rsid w:val="00CF4F19"/>
    <w:rsid w:val="00CF555C"/>
    <w:rsid w:val="00CF59E0"/>
    <w:rsid w:val="00CF5A77"/>
    <w:rsid w:val="00CF617B"/>
    <w:rsid w:val="00CF67EB"/>
    <w:rsid w:val="00CF6F6C"/>
    <w:rsid w:val="00CF730D"/>
    <w:rsid w:val="00CF730E"/>
    <w:rsid w:val="00CF7BF2"/>
    <w:rsid w:val="00D006E6"/>
    <w:rsid w:val="00D00CA4"/>
    <w:rsid w:val="00D01188"/>
    <w:rsid w:val="00D01C54"/>
    <w:rsid w:val="00D021FF"/>
    <w:rsid w:val="00D02219"/>
    <w:rsid w:val="00D02E4D"/>
    <w:rsid w:val="00D02E87"/>
    <w:rsid w:val="00D03352"/>
    <w:rsid w:val="00D03B46"/>
    <w:rsid w:val="00D03C64"/>
    <w:rsid w:val="00D04186"/>
    <w:rsid w:val="00D04249"/>
    <w:rsid w:val="00D043FC"/>
    <w:rsid w:val="00D04637"/>
    <w:rsid w:val="00D04DC4"/>
    <w:rsid w:val="00D066CD"/>
    <w:rsid w:val="00D067A4"/>
    <w:rsid w:val="00D069CC"/>
    <w:rsid w:val="00D07611"/>
    <w:rsid w:val="00D108B9"/>
    <w:rsid w:val="00D10A19"/>
    <w:rsid w:val="00D10A41"/>
    <w:rsid w:val="00D10DF8"/>
    <w:rsid w:val="00D1120F"/>
    <w:rsid w:val="00D11CAA"/>
    <w:rsid w:val="00D1292B"/>
    <w:rsid w:val="00D12A6A"/>
    <w:rsid w:val="00D13083"/>
    <w:rsid w:val="00D134BF"/>
    <w:rsid w:val="00D137A6"/>
    <w:rsid w:val="00D139F3"/>
    <w:rsid w:val="00D13A02"/>
    <w:rsid w:val="00D13C8A"/>
    <w:rsid w:val="00D13EAD"/>
    <w:rsid w:val="00D14765"/>
    <w:rsid w:val="00D147C3"/>
    <w:rsid w:val="00D1514B"/>
    <w:rsid w:val="00D1526B"/>
    <w:rsid w:val="00D15706"/>
    <w:rsid w:val="00D1595F"/>
    <w:rsid w:val="00D15B69"/>
    <w:rsid w:val="00D16055"/>
    <w:rsid w:val="00D16926"/>
    <w:rsid w:val="00D174DA"/>
    <w:rsid w:val="00D17599"/>
    <w:rsid w:val="00D17A08"/>
    <w:rsid w:val="00D17F5D"/>
    <w:rsid w:val="00D17F6D"/>
    <w:rsid w:val="00D20EA6"/>
    <w:rsid w:val="00D2120C"/>
    <w:rsid w:val="00D21A40"/>
    <w:rsid w:val="00D22276"/>
    <w:rsid w:val="00D2278A"/>
    <w:rsid w:val="00D2336B"/>
    <w:rsid w:val="00D23924"/>
    <w:rsid w:val="00D23C62"/>
    <w:rsid w:val="00D23F4F"/>
    <w:rsid w:val="00D246EA"/>
    <w:rsid w:val="00D24910"/>
    <w:rsid w:val="00D24E5F"/>
    <w:rsid w:val="00D250E5"/>
    <w:rsid w:val="00D27989"/>
    <w:rsid w:val="00D27A81"/>
    <w:rsid w:val="00D27D8B"/>
    <w:rsid w:val="00D31875"/>
    <w:rsid w:val="00D3199D"/>
    <w:rsid w:val="00D31AB9"/>
    <w:rsid w:val="00D32407"/>
    <w:rsid w:val="00D33940"/>
    <w:rsid w:val="00D33F61"/>
    <w:rsid w:val="00D34C15"/>
    <w:rsid w:val="00D34F64"/>
    <w:rsid w:val="00D352A1"/>
    <w:rsid w:val="00D3656F"/>
    <w:rsid w:val="00D36AE2"/>
    <w:rsid w:val="00D36AFF"/>
    <w:rsid w:val="00D37CDE"/>
    <w:rsid w:val="00D4061B"/>
    <w:rsid w:val="00D4123B"/>
    <w:rsid w:val="00D4183D"/>
    <w:rsid w:val="00D41942"/>
    <w:rsid w:val="00D41EFD"/>
    <w:rsid w:val="00D42AB8"/>
    <w:rsid w:val="00D42B3C"/>
    <w:rsid w:val="00D42EAC"/>
    <w:rsid w:val="00D42F80"/>
    <w:rsid w:val="00D43A64"/>
    <w:rsid w:val="00D444E1"/>
    <w:rsid w:val="00D448F9"/>
    <w:rsid w:val="00D44E2E"/>
    <w:rsid w:val="00D45013"/>
    <w:rsid w:val="00D455FA"/>
    <w:rsid w:val="00D45ABE"/>
    <w:rsid w:val="00D461BD"/>
    <w:rsid w:val="00D464D5"/>
    <w:rsid w:val="00D465A6"/>
    <w:rsid w:val="00D4685E"/>
    <w:rsid w:val="00D46972"/>
    <w:rsid w:val="00D46AAD"/>
    <w:rsid w:val="00D47AB2"/>
    <w:rsid w:val="00D47F11"/>
    <w:rsid w:val="00D50351"/>
    <w:rsid w:val="00D51310"/>
    <w:rsid w:val="00D515A3"/>
    <w:rsid w:val="00D51713"/>
    <w:rsid w:val="00D51AE5"/>
    <w:rsid w:val="00D51D31"/>
    <w:rsid w:val="00D52600"/>
    <w:rsid w:val="00D52DD9"/>
    <w:rsid w:val="00D53382"/>
    <w:rsid w:val="00D53695"/>
    <w:rsid w:val="00D53907"/>
    <w:rsid w:val="00D53FC2"/>
    <w:rsid w:val="00D5423D"/>
    <w:rsid w:val="00D54465"/>
    <w:rsid w:val="00D54E05"/>
    <w:rsid w:val="00D54E60"/>
    <w:rsid w:val="00D557E7"/>
    <w:rsid w:val="00D55ACF"/>
    <w:rsid w:val="00D55CA3"/>
    <w:rsid w:val="00D55E97"/>
    <w:rsid w:val="00D56058"/>
    <w:rsid w:val="00D5612B"/>
    <w:rsid w:val="00D561C2"/>
    <w:rsid w:val="00D56343"/>
    <w:rsid w:val="00D56AEB"/>
    <w:rsid w:val="00D576CB"/>
    <w:rsid w:val="00D57B5D"/>
    <w:rsid w:val="00D57EFD"/>
    <w:rsid w:val="00D60FD9"/>
    <w:rsid w:val="00D61AAE"/>
    <w:rsid w:val="00D6278D"/>
    <w:rsid w:val="00D62886"/>
    <w:rsid w:val="00D62892"/>
    <w:rsid w:val="00D6304D"/>
    <w:rsid w:val="00D63211"/>
    <w:rsid w:val="00D63873"/>
    <w:rsid w:val="00D64105"/>
    <w:rsid w:val="00D6473E"/>
    <w:rsid w:val="00D64820"/>
    <w:rsid w:val="00D64846"/>
    <w:rsid w:val="00D64D1D"/>
    <w:rsid w:val="00D65185"/>
    <w:rsid w:val="00D653C6"/>
    <w:rsid w:val="00D65723"/>
    <w:rsid w:val="00D65CCE"/>
    <w:rsid w:val="00D65F9B"/>
    <w:rsid w:val="00D661F1"/>
    <w:rsid w:val="00D6636A"/>
    <w:rsid w:val="00D67C9F"/>
    <w:rsid w:val="00D67F2B"/>
    <w:rsid w:val="00D7032B"/>
    <w:rsid w:val="00D70550"/>
    <w:rsid w:val="00D70683"/>
    <w:rsid w:val="00D70D03"/>
    <w:rsid w:val="00D71218"/>
    <w:rsid w:val="00D71831"/>
    <w:rsid w:val="00D71AA7"/>
    <w:rsid w:val="00D71C25"/>
    <w:rsid w:val="00D71C5F"/>
    <w:rsid w:val="00D729C0"/>
    <w:rsid w:val="00D73B00"/>
    <w:rsid w:val="00D73B41"/>
    <w:rsid w:val="00D741BB"/>
    <w:rsid w:val="00D747DE"/>
    <w:rsid w:val="00D74959"/>
    <w:rsid w:val="00D75777"/>
    <w:rsid w:val="00D7579A"/>
    <w:rsid w:val="00D76CD8"/>
    <w:rsid w:val="00D77200"/>
    <w:rsid w:val="00D77E47"/>
    <w:rsid w:val="00D8015C"/>
    <w:rsid w:val="00D82072"/>
    <w:rsid w:val="00D82780"/>
    <w:rsid w:val="00D82E60"/>
    <w:rsid w:val="00D839CC"/>
    <w:rsid w:val="00D8414D"/>
    <w:rsid w:val="00D842CB"/>
    <w:rsid w:val="00D843DE"/>
    <w:rsid w:val="00D84657"/>
    <w:rsid w:val="00D84AB5"/>
    <w:rsid w:val="00D85A35"/>
    <w:rsid w:val="00D85E8F"/>
    <w:rsid w:val="00D86208"/>
    <w:rsid w:val="00D868FB"/>
    <w:rsid w:val="00D86AFF"/>
    <w:rsid w:val="00D86EEE"/>
    <w:rsid w:val="00D87543"/>
    <w:rsid w:val="00D879DC"/>
    <w:rsid w:val="00D9027A"/>
    <w:rsid w:val="00D9062E"/>
    <w:rsid w:val="00D90706"/>
    <w:rsid w:val="00D90D0B"/>
    <w:rsid w:val="00D91488"/>
    <w:rsid w:val="00D918CA"/>
    <w:rsid w:val="00D919E8"/>
    <w:rsid w:val="00D91B61"/>
    <w:rsid w:val="00D92909"/>
    <w:rsid w:val="00D92D56"/>
    <w:rsid w:val="00D92D9B"/>
    <w:rsid w:val="00D92E9D"/>
    <w:rsid w:val="00D93998"/>
    <w:rsid w:val="00D93E24"/>
    <w:rsid w:val="00D94463"/>
    <w:rsid w:val="00D94AB3"/>
    <w:rsid w:val="00D94CA8"/>
    <w:rsid w:val="00D95D02"/>
    <w:rsid w:val="00D95D79"/>
    <w:rsid w:val="00D96A54"/>
    <w:rsid w:val="00D96EFE"/>
    <w:rsid w:val="00D96F67"/>
    <w:rsid w:val="00D97F00"/>
    <w:rsid w:val="00D97FEC"/>
    <w:rsid w:val="00DA0067"/>
    <w:rsid w:val="00DA0190"/>
    <w:rsid w:val="00DA0835"/>
    <w:rsid w:val="00DA0BD7"/>
    <w:rsid w:val="00DA0D9D"/>
    <w:rsid w:val="00DA1477"/>
    <w:rsid w:val="00DA1EA0"/>
    <w:rsid w:val="00DA1F44"/>
    <w:rsid w:val="00DA1FFD"/>
    <w:rsid w:val="00DA29F8"/>
    <w:rsid w:val="00DA316F"/>
    <w:rsid w:val="00DA3504"/>
    <w:rsid w:val="00DA37F4"/>
    <w:rsid w:val="00DA4301"/>
    <w:rsid w:val="00DA49D7"/>
    <w:rsid w:val="00DA4A31"/>
    <w:rsid w:val="00DA5486"/>
    <w:rsid w:val="00DA5AF2"/>
    <w:rsid w:val="00DA5C2C"/>
    <w:rsid w:val="00DA60E5"/>
    <w:rsid w:val="00DA6870"/>
    <w:rsid w:val="00DA693A"/>
    <w:rsid w:val="00DA7CC4"/>
    <w:rsid w:val="00DB06E9"/>
    <w:rsid w:val="00DB099E"/>
    <w:rsid w:val="00DB1171"/>
    <w:rsid w:val="00DB12C7"/>
    <w:rsid w:val="00DB1B54"/>
    <w:rsid w:val="00DB1C20"/>
    <w:rsid w:val="00DB1FE3"/>
    <w:rsid w:val="00DB3BBF"/>
    <w:rsid w:val="00DB3DB1"/>
    <w:rsid w:val="00DB3F0C"/>
    <w:rsid w:val="00DB4267"/>
    <w:rsid w:val="00DB47D3"/>
    <w:rsid w:val="00DB4C37"/>
    <w:rsid w:val="00DB50CA"/>
    <w:rsid w:val="00DB51A5"/>
    <w:rsid w:val="00DB54EE"/>
    <w:rsid w:val="00DB57EE"/>
    <w:rsid w:val="00DB6ECB"/>
    <w:rsid w:val="00DB7227"/>
    <w:rsid w:val="00DB723E"/>
    <w:rsid w:val="00DC0544"/>
    <w:rsid w:val="00DC05CD"/>
    <w:rsid w:val="00DC0D17"/>
    <w:rsid w:val="00DC0E47"/>
    <w:rsid w:val="00DC1820"/>
    <w:rsid w:val="00DC2AC1"/>
    <w:rsid w:val="00DC3102"/>
    <w:rsid w:val="00DC36B1"/>
    <w:rsid w:val="00DC4176"/>
    <w:rsid w:val="00DC4C0A"/>
    <w:rsid w:val="00DC4C3D"/>
    <w:rsid w:val="00DC4D83"/>
    <w:rsid w:val="00DC4FCA"/>
    <w:rsid w:val="00DC5A6F"/>
    <w:rsid w:val="00DC6ADD"/>
    <w:rsid w:val="00DC6DE2"/>
    <w:rsid w:val="00DC6EB5"/>
    <w:rsid w:val="00DC783F"/>
    <w:rsid w:val="00DC7AC3"/>
    <w:rsid w:val="00DC7CFD"/>
    <w:rsid w:val="00DD0076"/>
    <w:rsid w:val="00DD02AA"/>
    <w:rsid w:val="00DD0421"/>
    <w:rsid w:val="00DD07AF"/>
    <w:rsid w:val="00DD0C54"/>
    <w:rsid w:val="00DD1945"/>
    <w:rsid w:val="00DD1EC4"/>
    <w:rsid w:val="00DD23DB"/>
    <w:rsid w:val="00DD2636"/>
    <w:rsid w:val="00DD2A5D"/>
    <w:rsid w:val="00DD2C8D"/>
    <w:rsid w:val="00DD2E2D"/>
    <w:rsid w:val="00DD3067"/>
    <w:rsid w:val="00DD31C8"/>
    <w:rsid w:val="00DD40DA"/>
    <w:rsid w:val="00DD4564"/>
    <w:rsid w:val="00DD4629"/>
    <w:rsid w:val="00DD4F2A"/>
    <w:rsid w:val="00DD520B"/>
    <w:rsid w:val="00DD523B"/>
    <w:rsid w:val="00DD5479"/>
    <w:rsid w:val="00DD5C9B"/>
    <w:rsid w:val="00DD7CD3"/>
    <w:rsid w:val="00DD7E0D"/>
    <w:rsid w:val="00DE1024"/>
    <w:rsid w:val="00DE18A4"/>
    <w:rsid w:val="00DE1F5C"/>
    <w:rsid w:val="00DE22EC"/>
    <w:rsid w:val="00DE2441"/>
    <w:rsid w:val="00DE29CA"/>
    <w:rsid w:val="00DE2D04"/>
    <w:rsid w:val="00DE2F65"/>
    <w:rsid w:val="00DE3299"/>
    <w:rsid w:val="00DE3610"/>
    <w:rsid w:val="00DE5175"/>
    <w:rsid w:val="00DE5235"/>
    <w:rsid w:val="00DE69A6"/>
    <w:rsid w:val="00DE77E0"/>
    <w:rsid w:val="00DE7ECA"/>
    <w:rsid w:val="00DF01BC"/>
    <w:rsid w:val="00DF0662"/>
    <w:rsid w:val="00DF073B"/>
    <w:rsid w:val="00DF0924"/>
    <w:rsid w:val="00DF0931"/>
    <w:rsid w:val="00DF0A05"/>
    <w:rsid w:val="00DF0CB5"/>
    <w:rsid w:val="00DF1150"/>
    <w:rsid w:val="00DF1800"/>
    <w:rsid w:val="00DF186E"/>
    <w:rsid w:val="00DF196F"/>
    <w:rsid w:val="00DF229C"/>
    <w:rsid w:val="00DF2434"/>
    <w:rsid w:val="00DF2468"/>
    <w:rsid w:val="00DF3474"/>
    <w:rsid w:val="00DF4152"/>
    <w:rsid w:val="00DF493F"/>
    <w:rsid w:val="00DF4D9E"/>
    <w:rsid w:val="00DF5580"/>
    <w:rsid w:val="00DF595E"/>
    <w:rsid w:val="00DF5AE9"/>
    <w:rsid w:val="00DF5F15"/>
    <w:rsid w:val="00DF612D"/>
    <w:rsid w:val="00DF661F"/>
    <w:rsid w:val="00DF689F"/>
    <w:rsid w:val="00DF6B08"/>
    <w:rsid w:val="00DF6BA2"/>
    <w:rsid w:val="00DF6C51"/>
    <w:rsid w:val="00DF7090"/>
    <w:rsid w:val="00DF73D9"/>
    <w:rsid w:val="00DF7A37"/>
    <w:rsid w:val="00DF7E4A"/>
    <w:rsid w:val="00E00422"/>
    <w:rsid w:val="00E004F0"/>
    <w:rsid w:val="00E0067F"/>
    <w:rsid w:val="00E00A5D"/>
    <w:rsid w:val="00E00B95"/>
    <w:rsid w:val="00E00C05"/>
    <w:rsid w:val="00E0149D"/>
    <w:rsid w:val="00E01BF0"/>
    <w:rsid w:val="00E02308"/>
    <w:rsid w:val="00E0237C"/>
    <w:rsid w:val="00E02583"/>
    <w:rsid w:val="00E02776"/>
    <w:rsid w:val="00E02CB9"/>
    <w:rsid w:val="00E03007"/>
    <w:rsid w:val="00E03143"/>
    <w:rsid w:val="00E03275"/>
    <w:rsid w:val="00E0336E"/>
    <w:rsid w:val="00E033E5"/>
    <w:rsid w:val="00E03773"/>
    <w:rsid w:val="00E03B1B"/>
    <w:rsid w:val="00E03C98"/>
    <w:rsid w:val="00E0405E"/>
    <w:rsid w:val="00E04673"/>
    <w:rsid w:val="00E04875"/>
    <w:rsid w:val="00E04907"/>
    <w:rsid w:val="00E04A00"/>
    <w:rsid w:val="00E04CEA"/>
    <w:rsid w:val="00E04EB5"/>
    <w:rsid w:val="00E04F70"/>
    <w:rsid w:val="00E0502C"/>
    <w:rsid w:val="00E068A6"/>
    <w:rsid w:val="00E06C00"/>
    <w:rsid w:val="00E06DE4"/>
    <w:rsid w:val="00E07562"/>
    <w:rsid w:val="00E07909"/>
    <w:rsid w:val="00E07D4C"/>
    <w:rsid w:val="00E07F2C"/>
    <w:rsid w:val="00E10D40"/>
    <w:rsid w:val="00E11BA4"/>
    <w:rsid w:val="00E12B04"/>
    <w:rsid w:val="00E12BEC"/>
    <w:rsid w:val="00E12D42"/>
    <w:rsid w:val="00E12F6D"/>
    <w:rsid w:val="00E13088"/>
    <w:rsid w:val="00E1343F"/>
    <w:rsid w:val="00E13982"/>
    <w:rsid w:val="00E13A7C"/>
    <w:rsid w:val="00E13CB1"/>
    <w:rsid w:val="00E13D10"/>
    <w:rsid w:val="00E140A2"/>
    <w:rsid w:val="00E141A3"/>
    <w:rsid w:val="00E14CA1"/>
    <w:rsid w:val="00E14F4A"/>
    <w:rsid w:val="00E166E4"/>
    <w:rsid w:val="00E169B4"/>
    <w:rsid w:val="00E16F51"/>
    <w:rsid w:val="00E1701E"/>
    <w:rsid w:val="00E17700"/>
    <w:rsid w:val="00E201BD"/>
    <w:rsid w:val="00E20BA7"/>
    <w:rsid w:val="00E21693"/>
    <w:rsid w:val="00E21AD2"/>
    <w:rsid w:val="00E22B8B"/>
    <w:rsid w:val="00E232C4"/>
    <w:rsid w:val="00E238D6"/>
    <w:rsid w:val="00E23A8F"/>
    <w:rsid w:val="00E24353"/>
    <w:rsid w:val="00E24B26"/>
    <w:rsid w:val="00E24E71"/>
    <w:rsid w:val="00E24FAC"/>
    <w:rsid w:val="00E25211"/>
    <w:rsid w:val="00E25918"/>
    <w:rsid w:val="00E26166"/>
    <w:rsid w:val="00E263AC"/>
    <w:rsid w:val="00E26489"/>
    <w:rsid w:val="00E2658E"/>
    <w:rsid w:val="00E26702"/>
    <w:rsid w:val="00E26839"/>
    <w:rsid w:val="00E26936"/>
    <w:rsid w:val="00E26961"/>
    <w:rsid w:val="00E26DBA"/>
    <w:rsid w:val="00E272CF"/>
    <w:rsid w:val="00E27856"/>
    <w:rsid w:val="00E27B8F"/>
    <w:rsid w:val="00E3089D"/>
    <w:rsid w:val="00E30BCD"/>
    <w:rsid w:val="00E30FCC"/>
    <w:rsid w:val="00E31278"/>
    <w:rsid w:val="00E31A7B"/>
    <w:rsid w:val="00E31E2C"/>
    <w:rsid w:val="00E32479"/>
    <w:rsid w:val="00E32620"/>
    <w:rsid w:val="00E326EF"/>
    <w:rsid w:val="00E32A8A"/>
    <w:rsid w:val="00E32F96"/>
    <w:rsid w:val="00E3356C"/>
    <w:rsid w:val="00E3375B"/>
    <w:rsid w:val="00E3384B"/>
    <w:rsid w:val="00E33D89"/>
    <w:rsid w:val="00E341CB"/>
    <w:rsid w:val="00E34B19"/>
    <w:rsid w:val="00E357D4"/>
    <w:rsid w:val="00E35827"/>
    <w:rsid w:val="00E35DF7"/>
    <w:rsid w:val="00E360D5"/>
    <w:rsid w:val="00E36449"/>
    <w:rsid w:val="00E36500"/>
    <w:rsid w:val="00E36559"/>
    <w:rsid w:val="00E36694"/>
    <w:rsid w:val="00E36BAF"/>
    <w:rsid w:val="00E376FC"/>
    <w:rsid w:val="00E378AB"/>
    <w:rsid w:val="00E37B6A"/>
    <w:rsid w:val="00E37C26"/>
    <w:rsid w:val="00E41297"/>
    <w:rsid w:val="00E417E6"/>
    <w:rsid w:val="00E42094"/>
    <w:rsid w:val="00E42527"/>
    <w:rsid w:val="00E426DA"/>
    <w:rsid w:val="00E42760"/>
    <w:rsid w:val="00E435DC"/>
    <w:rsid w:val="00E43F99"/>
    <w:rsid w:val="00E442F3"/>
    <w:rsid w:val="00E44312"/>
    <w:rsid w:val="00E4474B"/>
    <w:rsid w:val="00E44BB8"/>
    <w:rsid w:val="00E459EC"/>
    <w:rsid w:val="00E45A44"/>
    <w:rsid w:val="00E45BD5"/>
    <w:rsid w:val="00E45F2F"/>
    <w:rsid w:val="00E4698A"/>
    <w:rsid w:val="00E46B54"/>
    <w:rsid w:val="00E46B77"/>
    <w:rsid w:val="00E46EB0"/>
    <w:rsid w:val="00E50476"/>
    <w:rsid w:val="00E51676"/>
    <w:rsid w:val="00E51FB5"/>
    <w:rsid w:val="00E52A61"/>
    <w:rsid w:val="00E52D0C"/>
    <w:rsid w:val="00E53217"/>
    <w:rsid w:val="00E5360F"/>
    <w:rsid w:val="00E53704"/>
    <w:rsid w:val="00E538C9"/>
    <w:rsid w:val="00E546DA"/>
    <w:rsid w:val="00E54939"/>
    <w:rsid w:val="00E54BF9"/>
    <w:rsid w:val="00E54FD6"/>
    <w:rsid w:val="00E5515A"/>
    <w:rsid w:val="00E55494"/>
    <w:rsid w:val="00E55612"/>
    <w:rsid w:val="00E55BB2"/>
    <w:rsid w:val="00E5662B"/>
    <w:rsid w:val="00E56B32"/>
    <w:rsid w:val="00E570F5"/>
    <w:rsid w:val="00E571FF"/>
    <w:rsid w:val="00E57361"/>
    <w:rsid w:val="00E574E4"/>
    <w:rsid w:val="00E57993"/>
    <w:rsid w:val="00E57E18"/>
    <w:rsid w:val="00E60ACB"/>
    <w:rsid w:val="00E61455"/>
    <w:rsid w:val="00E61823"/>
    <w:rsid w:val="00E6197B"/>
    <w:rsid w:val="00E61A0C"/>
    <w:rsid w:val="00E61E7B"/>
    <w:rsid w:val="00E61FEB"/>
    <w:rsid w:val="00E620AF"/>
    <w:rsid w:val="00E62145"/>
    <w:rsid w:val="00E6295A"/>
    <w:rsid w:val="00E62EB1"/>
    <w:rsid w:val="00E63073"/>
    <w:rsid w:val="00E64199"/>
    <w:rsid w:val="00E6439E"/>
    <w:rsid w:val="00E64A62"/>
    <w:rsid w:val="00E65035"/>
    <w:rsid w:val="00E65E95"/>
    <w:rsid w:val="00E665AB"/>
    <w:rsid w:val="00E6666C"/>
    <w:rsid w:val="00E66C23"/>
    <w:rsid w:val="00E6721A"/>
    <w:rsid w:val="00E67814"/>
    <w:rsid w:val="00E71289"/>
    <w:rsid w:val="00E71513"/>
    <w:rsid w:val="00E71828"/>
    <w:rsid w:val="00E71850"/>
    <w:rsid w:val="00E71904"/>
    <w:rsid w:val="00E719B4"/>
    <w:rsid w:val="00E72014"/>
    <w:rsid w:val="00E7220F"/>
    <w:rsid w:val="00E72AB3"/>
    <w:rsid w:val="00E72B68"/>
    <w:rsid w:val="00E72F2A"/>
    <w:rsid w:val="00E73A2C"/>
    <w:rsid w:val="00E73E20"/>
    <w:rsid w:val="00E75252"/>
    <w:rsid w:val="00E7544F"/>
    <w:rsid w:val="00E75DC2"/>
    <w:rsid w:val="00E76FA4"/>
    <w:rsid w:val="00E77173"/>
    <w:rsid w:val="00E77642"/>
    <w:rsid w:val="00E77B92"/>
    <w:rsid w:val="00E800C6"/>
    <w:rsid w:val="00E807A1"/>
    <w:rsid w:val="00E8104A"/>
    <w:rsid w:val="00E81FBD"/>
    <w:rsid w:val="00E82745"/>
    <w:rsid w:val="00E838AA"/>
    <w:rsid w:val="00E83B6D"/>
    <w:rsid w:val="00E855E0"/>
    <w:rsid w:val="00E860DC"/>
    <w:rsid w:val="00E86CF3"/>
    <w:rsid w:val="00E86EA5"/>
    <w:rsid w:val="00E9004B"/>
    <w:rsid w:val="00E904FD"/>
    <w:rsid w:val="00E90693"/>
    <w:rsid w:val="00E90B51"/>
    <w:rsid w:val="00E90BCE"/>
    <w:rsid w:val="00E91533"/>
    <w:rsid w:val="00E91DAB"/>
    <w:rsid w:val="00E93B16"/>
    <w:rsid w:val="00E93F9C"/>
    <w:rsid w:val="00E94435"/>
    <w:rsid w:val="00E94478"/>
    <w:rsid w:val="00E94882"/>
    <w:rsid w:val="00E94B66"/>
    <w:rsid w:val="00E95143"/>
    <w:rsid w:val="00E95412"/>
    <w:rsid w:val="00E9562F"/>
    <w:rsid w:val="00E95D79"/>
    <w:rsid w:val="00E96507"/>
    <w:rsid w:val="00E9713D"/>
    <w:rsid w:val="00E9727E"/>
    <w:rsid w:val="00E976D0"/>
    <w:rsid w:val="00E97E57"/>
    <w:rsid w:val="00EA00A2"/>
    <w:rsid w:val="00EA0544"/>
    <w:rsid w:val="00EA0613"/>
    <w:rsid w:val="00EA0834"/>
    <w:rsid w:val="00EA090C"/>
    <w:rsid w:val="00EA157E"/>
    <w:rsid w:val="00EA1810"/>
    <w:rsid w:val="00EA1D89"/>
    <w:rsid w:val="00EA2597"/>
    <w:rsid w:val="00EA28C0"/>
    <w:rsid w:val="00EA2A67"/>
    <w:rsid w:val="00EA3AB2"/>
    <w:rsid w:val="00EA4260"/>
    <w:rsid w:val="00EA4961"/>
    <w:rsid w:val="00EA4A3B"/>
    <w:rsid w:val="00EA4CE2"/>
    <w:rsid w:val="00EA4CF1"/>
    <w:rsid w:val="00EA4F93"/>
    <w:rsid w:val="00EA529D"/>
    <w:rsid w:val="00EA5581"/>
    <w:rsid w:val="00EA56B1"/>
    <w:rsid w:val="00EA5877"/>
    <w:rsid w:val="00EA5F23"/>
    <w:rsid w:val="00EA5F48"/>
    <w:rsid w:val="00EA604C"/>
    <w:rsid w:val="00EA656B"/>
    <w:rsid w:val="00EA65C6"/>
    <w:rsid w:val="00EA68B2"/>
    <w:rsid w:val="00EA6904"/>
    <w:rsid w:val="00EA6C59"/>
    <w:rsid w:val="00EA6FE0"/>
    <w:rsid w:val="00EA7257"/>
    <w:rsid w:val="00EA72AD"/>
    <w:rsid w:val="00EA7801"/>
    <w:rsid w:val="00EB0334"/>
    <w:rsid w:val="00EB046A"/>
    <w:rsid w:val="00EB070A"/>
    <w:rsid w:val="00EB0715"/>
    <w:rsid w:val="00EB07B9"/>
    <w:rsid w:val="00EB12C2"/>
    <w:rsid w:val="00EB189D"/>
    <w:rsid w:val="00EB1D59"/>
    <w:rsid w:val="00EB2197"/>
    <w:rsid w:val="00EB241A"/>
    <w:rsid w:val="00EB39DF"/>
    <w:rsid w:val="00EB3CB5"/>
    <w:rsid w:val="00EB3D9D"/>
    <w:rsid w:val="00EB44FC"/>
    <w:rsid w:val="00EB4784"/>
    <w:rsid w:val="00EB4840"/>
    <w:rsid w:val="00EB5841"/>
    <w:rsid w:val="00EB5DD7"/>
    <w:rsid w:val="00EB5F21"/>
    <w:rsid w:val="00EB60D8"/>
    <w:rsid w:val="00EB619A"/>
    <w:rsid w:val="00EB6307"/>
    <w:rsid w:val="00EB6A10"/>
    <w:rsid w:val="00EB6E64"/>
    <w:rsid w:val="00EB76AB"/>
    <w:rsid w:val="00EC007B"/>
    <w:rsid w:val="00EC0C65"/>
    <w:rsid w:val="00EC0D16"/>
    <w:rsid w:val="00EC12BC"/>
    <w:rsid w:val="00EC16DB"/>
    <w:rsid w:val="00EC186F"/>
    <w:rsid w:val="00EC1999"/>
    <w:rsid w:val="00EC19A4"/>
    <w:rsid w:val="00EC1DC1"/>
    <w:rsid w:val="00EC1FAA"/>
    <w:rsid w:val="00EC2199"/>
    <w:rsid w:val="00EC267E"/>
    <w:rsid w:val="00EC2718"/>
    <w:rsid w:val="00EC3B37"/>
    <w:rsid w:val="00EC3BD8"/>
    <w:rsid w:val="00EC3F57"/>
    <w:rsid w:val="00EC4095"/>
    <w:rsid w:val="00EC40AE"/>
    <w:rsid w:val="00EC40FB"/>
    <w:rsid w:val="00EC4226"/>
    <w:rsid w:val="00EC4804"/>
    <w:rsid w:val="00EC4A79"/>
    <w:rsid w:val="00EC4B2B"/>
    <w:rsid w:val="00EC5046"/>
    <w:rsid w:val="00EC53CB"/>
    <w:rsid w:val="00EC54EB"/>
    <w:rsid w:val="00EC5E64"/>
    <w:rsid w:val="00EC619C"/>
    <w:rsid w:val="00EC64BD"/>
    <w:rsid w:val="00EC6718"/>
    <w:rsid w:val="00EC6FAB"/>
    <w:rsid w:val="00EC72EA"/>
    <w:rsid w:val="00EC74D9"/>
    <w:rsid w:val="00EC76EF"/>
    <w:rsid w:val="00ED0301"/>
    <w:rsid w:val="00ED0A41"/>
    <w:rsid w:val="00ED0DE5"/>
    <w:rsid w:val="00ED11CB"/>
    <w:rsid w:val="00ED1860"/>
    <w:rsid w:val="00ED229A"/>
    <w:rsid w:val="00ED263A"/>
    <w:rsid w:val="00ED271D"/>
    <w:rsid w:val="00ED323C"/>
    <w:rsid w:val="00ED3A09"/>
    <w:rsid w:val="00ED3D25"/>
    <w:rsid w:val="00ED3D51"/>
    <w:rsid w:val="00ED46D0"/>
    <w:rsid w:val="00ED4AAE"/>
    <w:rsid w:val="00ED4B76"/>
    <w:rsid w:val="00ED4F1B"/>
    <w:rsid w:val="00ED51B8"/>
    <w:rsid w:val="00ED5DB3"/>
    <w:rsid w:val="00ED5F2F"/>
    <w:rsid w:val="00ED6240"/>
    <w:rsid w:val="00ED65E2"/>
    <w:rsid w:val="00ED693C"/>
    <w:rsid w:val="00ED6F05"/>
    <w:rsid w:val="00ED7248"/>
    <w:rsid w:val="00ED769F"/>
    <w:rsid w:val="00EE0077"/>
    <w:rsid w:val="00EE00C9"/>
    <w:rsid w:val="00EE00CD"/>
    <w:rsid w:val="00EE0143"/>
    <w:rsid w:val="00EE027C"/>
    <w:rsid w:val="00EE083E"/>
    <w:rsid w:val="00EE0D4C"/>
    <w:rsid w:val="00EE1A25"/>
    <w:rsid w:val="00EE23B6"/>
    <w:rsid w:val="00EE2554"/>
    <w:rsid w:val="00EE28FE"/>
    <w:rsid w:val="00EE2954"/>
    <w:rsid w:val="00EE3545"/>
    <w:rsid w:val="00EE3B84"/>
    <w:rsid w:val="00EE4A8A"/>
    <w:rsid w:val="00EE51A5"/>
    <w:rsid w:val="00EE5462"/>
    <w:rsid w:val="00EE5554"/>
    <w:rsid w:val="00EE55CD"/>
    <w:rsid w:val="00EE59DA"/>
    <w:rsid w:val="00EE5A47"/>
    <w:rsid w:val="00EE5DCD"/>
    <w:rsid w:val="00EE5EF7"/>
    <w:rsid w:val="00EE63BD"/>
    <w:rsid w:val="00EE64B2"/>
    <w:rsid w:val="00EE6529"/>
    <w:rsid w:val="00EE79A0"/>
    <w:rsid w:val="00EE7A7B"/>
    <w:rsid w:val="00EE7AF4"/>
    <w:rsid w:val="00EE7B9E"/>
    <w:rsid w:val="00EF01C2"/>
    <w:rsid w:val="00EF02F6"/>
    <w:rsid w:val="00EF0532"/>
    <w:rsid w:val="00EF17AB"/>
    <w:rsid w:val="00EF1C21"/>
    <w:rsid w:val="00EF2294"/>
    <w:rsid w:val="00EF2435"/>
    <w:rsid w:val="00EF2768"/>
    <w:rsid w:val="00EF2D8C"/>
    <w:rsid w:val="00EF35BF"/>
    <w:rsid w:val="00EF3EFC"/>
    <w:rsid w:val="00EF3F45"/>
    <w:rsid w:val="00EF3F80"/>
    <w:rsid w:val="00EF41C1"/>
    <w:rsid w:val="00EF4537"/>
    <w:rsid w:val="00EF4A07"/>
    <w:rsid w:val="00EF4A2A"/>
    <w:rsid w:val="00EF4FD6"/>
    <w:rsid w:val="00EF5243"/>
    <w:rsid w:val="00EF5458"/>
    <w:rsid w:val="00EF5750"/>
    <w:rsid w:val="00EF5FB2"/>
    <w:rsid w:val="00EF66C4"/>
    <w:rsid w:val="00EF6C68"/>
    <w:rsid w:val="00EF7948"/>
    <w:rsid w:val="00F00E51"/>
    <w:rsid w:val="00F01DFF"/>
    <w:rsid w:val="00F01ECF"/>
    <w:rsid w:val="00F0289E"/>
    <w:rsid w:val="00F0298E"/>
    <w:rsid w:val="00F02A6D"/>
    <w:rsid w:val="00F02A96"/>
    <w:rsid w:val="00F031DB"/>
    <w:rsid w:val="00F03959"/>
    <w:rsid w:val="00F0397F"/>
    <w:rsid w:val="00F03D62"/>
    <w:rsid w:val="00F0414B"/>
    <w:rsid w:val="00F04221"/>
    <w:rsid w:val="00F0450D"/>
    <w:rsid w:val="00F048D2"/>
    <w:rsid w:val="00F04D06"/>
    <w:rsid w:val="00F04DF3"/>
    <w:rsid w:val="00F04FC4"/>
    <w:rsid w:val="00F055DB"/>
    <w:rsid w:val="00F059C3"/>
    <w:rsid w:val="00F06139"/>
    <w:rsid w:val="00F06502"/>
    <w:rsid w:val="00F06CC1"/>
    <w:rsid w:val="00F07628"/>
    <w:rsid w:val="00F07A0C"/>
    <w:rsid w:val="00F11043"/>
    <w:rsid w:val="00F122CA"/>
    <w:rsid w:val="00F126F3"/>
    <w:rsid w:val="00F13104"/>
    <w:rsid w:val="00F13349"/>
    <w:rsid w:val="00F13E2D"/>
    <w:rsid w:val="00F1473F"/>
    <w:rsid w:val="00F14DBB"/>
    <w:rsid w:val="00F15BA2"/>
    <w:rsid w:val="00F15D35"/>
    <w:rsid w:val="00F15EC1"/>
    <w:rsid w:val="00F16095"/>
    <w:rsid w:val="00F162BC"/>
    <w:rsid w:val="00F16586"/>
    <w:rsid w:val="00F165FF"/>
    <w:rsid w:val="00F1697D"/>
    <w:rsid w:val="00F16CC0"/>
    <w:rsid w:val="00F16E1C"/>
    <w:rsid w:val="00F16EBC"/>
    <w:rsid w:val="00F1764F"/>
    <w:rsid w:val="00F17B5D"/>
    <w:rsid w:val="00F17C77"/>
    <w:rsid w:val="00F2087A"/>
    <w:rsid w:val="00F20B14"/>
    <w:rsid w:val="00F21992"/>
    <w:rsid w:val="00F21CF9"/>
    <w:rsid w:val="00F21EE5"/>
    <w:rsid w:val="00F22CA6"/>
    <w:rsid w:val="00F231C1"/>
    <w:rsid w:val="00F2390D"/>
    <w:rsid w:val="00F23F3A"/>
    <w:rsid w:val="00F240C0"/>
    <w:rsid w:val="00F24241"/>
    <w:rsid w:val="00F245F3"/>
    <w:rsid w:val="00F24A7A"/>
    <w:rsid w:val="00F24BE9"/>
    <w:rsid w:val="00F24D5E"/>
    <w:rsid w:val="00F25716"/>
    <w:rsid w:val="00F25BDD"/>
    <w:rsid w:val="00F26240"/>
    <w:rsid w:val="00F26C30"/>
    <w:rsid w:val="00F27D25"/>
    <w:rsid w:val="00F305BE"/>
    <w:rsid w:val="00F3157E"/>
    <w:rsid w:val="00F319FF"/>
    <w:rsid w:val="00F31B37"/>
    <w:rsid w:val="00F32753"/>
    <w:rsid w:val="00F32778"/>
    <w:rsid w:val="00F33582"/>
    <w:rsid w:val="00F34BC9"/>
    <w:rsid w:val="00F34D3C"/>
    <w:rsid w:val="00F352D1"/>
    <w:rsid w:val="00F3554C"/>
    <w:rsid w:val="00F35B39"/>
    <w:rsid w:val="00F35D5A"/>
    <w:rsid w:val="00F36073"/>
    <w:rsid w:val="00F3633E"/>
    <w:rsid w:val="00F36F23"/>
    <w:rsid w:val="00F40036"/>
    <w:rsid w:val="00F40AE6"/>
    <w:rsid w:val="00F413BF"/>
    <w:rsid w:val="00F41989"/>
    <w:rsid w:val="00F41A26"/>
    <w:rsid w:val="00F41A5F"/>
    <w:rsid w:val="00F41A8D"/>
    <w:rsid w:val="00F41B28"/>
    <w:rsid w:val="00F41F4C"/>
    <w:rsid w:val="00F42210"/>
    <w:rsid w:val="00F425DD"/>
    <w:rsid w:val="00F42AFD"/>
    <w:rsid w:val="00F43352"/>
    <w:rsid w:val="00F4361E"/>
    <w:rsid w:val="00F437F6"/>
    <w:rsid w:val="00F439B4"/>
    <w:rsid w:val="00F4409B"/>
    <w:rsid w:val="00F441F1"/>
    <w:rsid w:val="00F44484"/>
    <w:rsid w:val="00F44D42"/>
    <w:rsid w:val="00F461AD"/>
    <w:rsid w:val="00F46389"/>
    <w:rsid w:val="00F466FB"/>
    <w:rsid w:val="00F4682E"/>
    <w:rsid w:val="00F47298"/>
    <w:rsid w:val="00F473E4"/>
    <w:rsid w:val="00F474B0"/>
    <w:rsid w:val="00F479AB"/>
    <w:rsid w:val="00F47B7F"/>
    <w:rsid w:val="00F5094C"/>
    <w:rsid w:val="00F50E86"/>
    <w:rsid w:val="00F50EA9"/>
    <w:rsid w:val="00F510EB"/>
    <w:rsid w:val="00F513F6"/>
    <w:rsid w:val="00F51469"/>
    <w:rsid w:val="00F51844"/>
    <w:rsid w:val="00F51B28"/>
    <w:rsid w:val="00F51EB2"/>
    <w:rsid w:val="00F51EDB"/>
    <w:rsid w:val="00F52467"/>
    <w:rsid w:val="00F526A3"/>
    <w:rsid w:val="00F52959"/>
    <w:rsid w:val="00F52BF0"/>
    <w:rsid w:val="00F52F95"/>
    <w:rsid w:val="00F54328"/>
    <w:rsid w:val="00F543A5"/>
    <w:rsid w:val="00F54461"/>
    <w:rsid w:val="00F54BBA"/>
    <w:rsid w:val="00F55F51"/>
    <w:rsid w:val="00F57532"/>
    <w:rsid w:val="00F606A2"/>
    <w:rsid w:val="00F60DFF"/>
    <w:rsid w:val="00F612B9"/>
    <w:rsid w:val="00F61586"/>
    <w:rsid w:val="00F61769"/>
    <w:rsid w:val="00F61FD0"/>
    <w:rsid w:val="00F621E1"/>
    <w:rsid w:val="00F62238"/>
    <w:rsid w:val="00F628AB"/>
    <w:rsid w:val="00F62D36"/>
    <w:rsid w:val="00F63207"/>
    <w:rsid w:val="00F63646"/>
    <w:rsid w:val="00F638FE"/>
    <w:rsid w:val="00F640B7"/>
    <w:rsid w:val="00F64F8F"/>
    <w:rsid w:val="00F65F30"/>
    <w:rsid w:val="00F664C3"/>
    <w:rsid w:val="00F664D6"/>
    <w:rsid w:val="00F67529"/>
    <w:rsid w:val="00F677FC"/>
    <w:rsid w:val="00F67B51"/>
    <w:rsid w:val="00F70005"/>
    <w:rsid w:val="00F70844"/>
    <w:rsid w:val="00F715D1"/>
    <w:rsid w:val="00F71BAE"/>
    <w:rsid w:val="00F71D9C"/>
    <w:rsid w:val="00F720EE"/>
    <w:rsid w:val="00F720FE"/>
    <w:rsid w:val="00F72FB8"/>
    <w:rsid w:val="00F73101"/>
    <w:rsid w:val="00F73BE6"/>
    <w:rsid w:val="00F7403B"/>
    <w:rsid w:val="00F740A5"/>
    <w:rsid w:val="00F743AE"/>
    <w:rsid w:val="00F74746"/>
    <w:rsid w:val="00F74799"/>
    <w:rsid w:val="00F748D0"/>
    <w:rsid w:val="00F75345"/>
    <w:rsid w:val="00F75358"/>
    <w:rsid w:val="00F75BE5"/>
    <w:rsid w:val="00F7629E"/>
    <w:rsid w:val="00F764BB"/>
    <w:rsid w:val="00F76DCD"/>
    <w:rsid w:val="00F76E01"/>
    <w:rsid w:val="00F77771"/>
    <w:rsid w:val="00F80248"/>
    <w:rsid w:val="00F803B5"/>
    <w:rsid w:val="00F805CD"/>
    <w:rsid w:val="00F807FD"/>
    <w:rsid w:val="00F808AC"/>
    <w:rsid w:val="00F80A72"/>
    <w:rsid w:val="00F80C31"/>
    <w:rsid w:val="00F81AFA"/>
    <w:rsid w:val="00F81BE3"/>
    <w:rsid w:val="00F82098"/>
    <w:rsid w:val="00F826D6"/>
    <w:rsid w:val="00F82A31"/>
    <w:rsid w:val="00F82B0D"/>
    <w:rsid w:val="00F82BDD"/>
    <w:rsid w:val="00F82C82"/>
    <w:rsid w:val="00F83E72"/>
    <w:rsid w:val="00F849EC"/>
    <w:rsid w:val="00F84CFC"/>
    <w:rsid w:val="00F84E08"/>
    <w:rsid w:val="00F84F56"/>
    <w:rsid w:val="00F85314"/>
    <w:rsid w:val="00F85C41"/>
    <w:rsid w:val="00F85DF1"/>
    <w:rsid w:val="00F86E14"/>
    <w:rsid w:val="00F874F9"/>
    <w:rsid w:val="00F90136"/>
    <w:rsid w:val="00F90755"/>
    <w:rsid w:val="00F908B4"/>
    <w:rsid w:val="00F90FEA"/>
    <w:rsid w:val="00F91E19"/>
    <w:rsid w:val="00F92549"/>
    <w:rsid w:val="00F92597"/>
    <w:rsid w:val="00F9267C"/>
    <w:rsid w:val="00F92777"/>
    <w:rsid w:val="00F95C94"/>
    <w:rsid w:val="00F95D2F"/>
    <w:rsid w:val="00F96AE6"/>
    <w:rsid w:val="00F974BB"/>
    <w:rsid w:val="00F979CC"/>
    <w:rsid w:val="00FA0233"/>
    <w:rsid w:val="00FA0F3A"/>
    <w:rsid w:val="00FA0FFD"/>
    <w:rsid w:val="00FA116A"/>
    <w:rsid w:val="00FA12D7"/>
    <w:rsid w:val="00FA170F"/>
    <w:rsid w:val="00FA1D59"/>
    <w:rsid w:val="00FA25B6"/>
    <w:rsid w:val="00FA25D0"/>
    <w:rsid w:val="00FA27E6"/>
    <w:rsid w:val="00FA281F"/>
    <w:rsid w:val="00FA2F67"/>
    <w:rsid w:val="00FA3DB9"/>
    <w:rsid w:val="00FA3FAD"/>
    <w:rsid w:val="00FA3FC9"/>
    <w:rsid w:val="00FA4214"/>
    <w:rsid w:val="00FA469C"/>
    <w:rsid w:val="00FA4EEE"/>
    <w:rsid w:val="00FA4FE2"/>
    <w:rsid w:val="00FA5972"/>
    <w:rsid w:val="00FA5F0B"/>
    <w:rsid w:val="00FA6652"/>
    <w:rsid w:val="00FA6890"/>
    <w:rsid w:val="00FA689F"/>
    <w:rsid w:val="00FA72D9"/>
    <w:rsid w:val="00FA74C9"/>
    <w:rsid w:val="00FA796A"/>
    <w:rsid w:val="00FA7F23"/>
    <w:rsid w:val="00FB0002"/>
    <w:rsid w:val="00FB01CE"/>
    <w:rsid w:val="00FB104C"/>
    <w:rsid w:val="00FB1BB6"/>
    <w:rsid w:val="00FB1BBC"/>
    <w:rsid w:val="00FB2C20"/>
    <w:rsid w:val="00FB2D32"/>
    <w:rsid w:val="00FB3088"/>
    <w:rsid w:val="00FB3EDE"/>
    <w:rsid w:val="00FB3F06"/>
    <w:rsid w:val="00FB40BC"/>
    <w:rsid w:val="00FB4316"/>
    <w:rsid w:val="00FB46F2"/>
    <w:rsid w:val="00FB476A"/>
    <w:rsid w:val="00FB4CBB"/>
    <w:rsid w:val="00FB50DD"/>
    <w:rsid w:val="00FB5720"/>
    <w:rsid w:val="00FB5F13"/>
    <w:rsid w:val="00FB61BA"/>
    <w:rsid w:val="00FB7635"/>
    <w:rsid w:val="00FB7870"/>
    <w:rsid w:val="00FC0271"/>
    <w:rsid w:val="00FC0F80"/>
    <w:rsid w:val="00FC1169"/>
    <w:rsid w:val="00FC1712"/>
    <w:rsid w:val="00FC1A56"/>
    <w:rsid w:val="00FC20CA"/>
    <w:rsid w:val="00FC2108"/>
    <w:rsid w:val="00FC23E6"/>
    <w:rsid w:val="00FC2D96"/>
    <w:rsid w:val="00FC2E35"/>
    <w:rsid w:val="00FC3223"/>
    <w:rsid w:val="00FC3B7E"/>
    <w:rsid w:val="00FC3DEA"/>
    <w:rsid w:val="00FC4A24"/>
    <w:rsid w:val="00FC4BDF"/>
    <w:rsid w:val="00FC4E3E"/>
    <w:rsid w:val="00FC67F5"/>
    <w:rsid w:val="00FC6AF0"/>
    <w:rsid w:val="00FC7279"/>
    <w:rsid w:val="00FC7294"/>
    <w:rsid w:val="00FC7499"/>
    <w:rsid w:val="00FC74EA"/>
    <w:rsid w:val="00FC7510"/>
    <w:rsid w:val="00FC7C66"/>
    <w:rsid w:val="00FC7CAE"/>
    <w:rsid w:val="00FD05BF"/>
    <w:rsid w:val="00FD05ED"/>
    <w:rsid w:val="00FD0823"/>
    <w:rsid w:val="00FD1218"/>
    <w:rsid w:val="00FD1355"/>
    <w:rsid w:val="00FD1566"/>
    <w:rsid w:val="00FD1612"/>
    <w:rsid w:val="00FD19C3"/>
    <w:rsid w:val="00FD1ACB"/>
    <w:rsid w:val="00FD1BB5"/>
    <w:rsid w:val="00FD1E18"/>
    <w:rsid w:val="00FD2130"/>
    <w:rsid w:val="00FD26C7"/>
    <w:rsid w:val="00FD2B51"/>
    <w:rsid w:val="00FD2FB9"/>
    <w:rsid w:val="00FD3183"/>
    <w:rsid w:val="00FD39AA"/>
    <w:rsid w:val="00FD44B0"/>
    <w:rsid w:val="00FD467D"/>
    <w:rsid w:val="00FD4683"/>
    <w:rsid w:val="00FD4CA0"/>
    <w:rsid w:val="00FD577C"/>
    <w:rsid w:val="00FD5B8B"/>
    <w:rsid w:val="00FD5FDB"/>
    <w:rsid w:val="00FD68F1"/>
    <w:rsid w:val="00FD70C2"/>
    <w:rsid w:val="00FD7901"/>
    <w:rsid w:val="00FD79D0"/>
    <w:rsid w:val="00FD7DEE"/>
    <w:rsid w:val="00FE006A"/>
    <w:rsid w:val="00FE01E6"/>
    <w:rsid w:val="00FE0839"/>
    <w:rsid w:val="00FE0ADD"/>
    <w:rsid w:val="00FE101D"/>
    <w:rsid w:val="00FE104B"/>
    <w:rsid w:val="00FE1F20"/>
    <w:rsid w:val="00FE2885"/>
    <w:rsid w:val="00FE2AEC"/>
    <w:rsid w:val="00FE4044"/>
    <w:rsid w:val="00FE4206"/>
    <w:rsid w:val="00FE43A6"/>
    <w:rsid w:val="00FE4531"/>
    <w:rsid w:val="00FE457A"/>
    <w:rsid w:val="00FE45AE"/>
    <w:rsid w:val="00FE50AF"/>
    <w:rsid w:val="00FE52FD"/>
    <w:rsid w:val="00FE557E"/>
    <w:rsid w:val="00FE5FEF"/>
    <w:rsid w:val="00FE6166"/>
    <w:rsid w:val="00FE657A"/>
    <w:rsid w:val="00FE70DA"/>
    <w:rsid w:val="00FE72AC"/>
    <w:rsid w:val="00FE7355"/>
    <w:rsid w:val="00FE7652"/>
    <w:rsid w:val="00FE79BF"/>
    <w:rsid w:val="00FE7E33"/>
    <w:rsid w:val="00FF0EF3"/>
    <w:rsid w:val="00FF19A1"/>
    <w:rsid w:val="00FF2B1E"/>
    <w:rsid w:val="00FF2B28"/>
    <w:rsid w:val="00FF330A"/>
    <w:rsid w:val="00FF3338"/>
    <w:rsid w:val="00FF3A23"/>
    <w:rsid w:val="00FF3F3F"/>
    <w:rsid w:val="00FF4236"/>
    <w:rsid w:val="00FF4693"/>
    <w:rsid w:val="00FF4B0F"/>
    <w:rsid w:val="00FF4B23"/>
    <w:rsid w:val="00FF513A"/>
    <w:rsid w:val="00FF52CC"/>
    <w:rsid w:val="00FF5788"/>
    <w:rsid w:val="00FF5E28"/>
    <w:rsid w:val="00FF5FEC"/>
    <w:rsid w:val="00FF609D"/>
    <w:rsid w:val="00FF67FC"/>
    <w:rsid w:val="00FF6BB3"/>
    <w:rsid w:val="00FF7353"/>
    <w:rsid w:val="00FF78DF"/>
    <w:rsid w:val="00FF7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9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A0233"/>
    <w:rPr>
      <w:b/>
      <w:bCs/>
    </w:rPr>
  </w:style>
  <w:style w:type="character" w:styleId="a4">
    <w:name w:val="Emphasis"/>
    <w:basedOn w:val="a0"/>
    <w:uiPriority w:val="20"/>
    <w:qFormat/>
    <w:rsid w:val="00FA0233"/>
    <w:rPr>
      <w:i/>
      <w:iCs/>
    </w:rPr>
  </w:style>
  <w:style w:type="paragraph" w:styleId="a5">
    <w:name w:val="No Spacing"/>
    <w:aliases w:val="основа"/>
    <w:link w:val="a6"/>
    <w:uiPriority w:val="1"/>
    <w:qFormat/>
    <w:rsid w:val="00FA0233"/>
    <w:pPr>
      <w:spacing w:after="0" w:line="240" w:lineRule="auto"/>
    </w:pPr>
  </w:style>
  <w:style w:type="character" w:customStyle="1" w:styleId="a6">
    <w:name w:val="Без интервала Знак"/>
    <w:aliases w:val="основа Знак"/>
    <w:link w:val="a5"/>
    <w:uiPriority w:val="1"/>
    <w:locked/>
    <w:rsid w:val="00E07909"/>
  </w:style>
  <w:style w:type="character" w:customStyle="1" w:styleId="1">
    <w:name w:val="Основной текст Знак1"/>
    <w:link w:val="a7"/>
    <w:uiPriority w:val="99"/>
    <w:rsid w:val="00E07909"/>
    <w:rPr>
      <w:rFonts w:ascii="Times New Roman" w:hAnsi="Times New Roman" w:cs="Times New Roman"/>
      <w:sz w:val="21"/>
      <w:szCs w:val="21"/>
      <w:shd w:val="clear" w:color="auto" w:fill="FFFFFF"/>
    </w:rPr>
  </w:style>
  <w:style w:type="paragraph" w:styleId="a7">
    <w:name w:val="Body Text"/>
    <w:basedOn w:val="a"/>
    <w:link w:val="1"/>
    <w:uiPriority w:val="99"/>
    <w:rsid w:val="00E07909"/>
    <w:pPr>
      <w:widowControl w:val="0"/>
      <w:shd w:val="clear" w:color="auto" w:fill="FFFFFF"/>
      <w:spacing w:after="0" w:line="226" w:lineRule="exact"/>
      <w:ind w:hanging="520"/>
      <w:jc w:val="center"/>
    </w:pPr>
    <w:rPr>
      <w:rFonts w:ascii="Times New Roman" w:hAnsi="Times New Roman" w:cs="Times New Roman"/>
      <w:sz w:val="21"/>
      <w:szCs w:val="21"/>
    </w:rPr>
  </w:style>
  <w:style w:type="character" w:customStyle="1" w:styleId="a8">
    <w:name w:val="Основной текст Знак"/>
    <w:basedOn w:val="a0"/>
    <w:uiPriority w:val="99"/>
    <w:semiHidden/>
    <w:rsid w:val="00E07909"/>
  </w:style>
  <w:style w:type="character" w:customStyle="1" w:styleId="5">
    <w:name w:val="Заголовок №5_"/>
    <w:link w:val="51"/>
    <w:uiPriority w:val="99"/>
    <w:rsid w:val="00E07909"/>
    <w:rPr>
      <w:rFonts w:ascii="Verdana" w:hAnsi="Verdana" w:cs="Verdana"/>
      <w:b/>
      <w:bCs/>
      <w:spacing w:val="-2"/>
      <w:sz w:val="26"/>
      <w:szCs w:val="26"/>
      <w:shd w:val="clear" w:color="auto" w:fill="FFFFFF"/>
    </w:rPr>
  </w:style>
  <w:style w:type="character" w:customStyle="1" w:styleId="50">
    <w:name w:val="Заголовок №5"/>
    <w:uiPriority w:val="99"/>
    <w:rsid w:val="00E07909"/>
  </w:style>
  <w:style w:type="paragraph" w:customStyle="1" w:styleId="51">
    <w:name w:val="Заголовок №51"/>
    <w:basedOn w:val="a"/>
    <w:link w:val="5"/>
    <w:uiPriority w:val="99"/>
    <w:rsid w:val="00E07909"/>
    <w:pPr>
      <w:widowControl w:val="0"/>
      <w:shd w:val="clear" w:color="auto" w:fill="FFFFFF"/>
      <w:spacing w:before="1380" w:after="180" w:line="240" w:lineRule="atLeast"/>
      <w:jc w:val="center"/>
      <w:outlineLvl w:val="4"/>
    </w:pPr>
    <w:rPr>
      <w:rFonts w:ascii="Verdana" w:hAnsi="Verdana" w:cs="Verdana"/>
      <w:b/>
      <w:bCs/>
      <w:spacing w:val="-2"/>
      <w:sz w:val="26"/>
      <w:szCs w:val="26"/>
    </w:rPr>
  </w:style>
  <w:style w:type="character" w:customStyle="1" w:styleId="a9">
    <w:name w:val="Основной текст + Полужирный"/>
    <w:aliases w:val="Интервал 0 pt34"/>
    <w:rsid w:val="00E07909"/>
    <w:rPr>
      <w:rFonts w:ascii="Times New Roman" w:hAnsi="Times New Roman" w:cs="Times New Roman"/>
      <w:b/>
      <w:bCs/>
      <w:spacing w:val="-4"/>
      <w:sz w:val="21"/>
      <w:szCs w:val="21"/>
      <w:u w:val="none"/>
      <w:shd w:val="clear" w:color="auto" w:fill="FFFFFF"/>
    </w:rPr>
  </w:style>
  <w:style w:type="character" w:customStyle="1" w:styleId="9pt0pt">
    <w:name w:val="Основной текст + 9 pt;Интервал 0 pt"/>
    <w:rsid w:val="00E0790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9pt0pt0">
    <w:name w:val="Основной текст + 9 pt;Курсив;Интервал 0 pt"/>
    <w:rsid w:val="00E07909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1"/>
      <w:w w:val="100"/>
      <w:position w:val="0"/>
      <w:sz w:val="18"/>
      <w:szCs w:val="18"/>
      <w:u w:val="none"/>
      <w:shd w:val="clear" w:color="auto" w:fill="FFFFFF"/>
      <w:lang w:val="ru-RU"/>
    </w:rPr>
  </w:style>
  <w:style w:type="paragraph" w:customStyle="1" w:styleId="10">
    <w:name w:val="Основной текст1"/>
    <w:basedOn w:val="a"/>
    <w:rsid w:val="00E07909"/>
    <w:pPr>
      <w:widowControl w:val="0"/>
      <w:shd w:val="clear" w:color="auto" w:fill="FFFFFF"/>
      <w:spacing w:before="360" w:after="0" w:line="0" w:lineRule="atLeast"/>
      <w:ind w:hanging="1400"/>
    </w:pPr>
    <w:rPr>
      <w:rFonts w:ascii="Arial" w:eastAsia="Arial" w:hAnsi="Arial" w:cs="Arial"/>
      <w:color w:val="000000"/>
      <w:sz w:val="20"/>
      <w:szCs w:val="20"/>
      <w:lang w:eastAsia="ru-RU"/>
    </w:rPr>
  </w:style>
  <w:style w:type="character" w:customStyle="1" w:styleId="40pt">
    <w:name w:val="Основной текст (4) + Полужирный;Интервал 0 pt"/>
    <w:rsid w:val="00E07909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7">
    <w:name w:val="Основной текст (7)_"/>
    <w:link w:val="70"/>
    <w:rsid w:val="00E07909"/>
    <w:rPr>
      <w:rFonts w:ascii="Arial" w:eastAsia="Arial" w:hAnsi="Arial" w:cs="Arial"/>
      <w:i/>
      <w:iCs/>
      <w:spacing w:val="-1"/>
      <w:sz w:val="18"/>
      <w:szCs w:val="18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E07909"/>
    <w:pPr>
      <w:widowControl w:val="0"/>
      <w:shd w:val="clear" w:color="auto" w:fill="FFFFFF"/>
      <w:spacing w:after="0" w:line="226" w:lineRule="exact"/>
    </w:pPr>
    <w:rPr>
      <w:rFonts w:ascii="Arial" w:eastAsia="Arial" w:hAnsi="Arial" w:cs="Arial"/>
      <w:i/>
      <w:iCs/>
      <w:spacing w:val="-1"/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E07909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b">
    <w:name w:val="Нижний колонтитул Знак"/>
    <w:basedOn w:val="a0"/>
    <w:link w:val="aa"/>
    <w:uiPriority w:val="99"/>
    <w:rsid w:val="00E07909"/>
    <w:rPr>
      <w:rFonts w:ascii="Calibri" w:eastAsia="Calibri" w:hAnsi="Calibri" w:cs="Times New Roman"/>
    </w:rPr>
  </w:style>
  <w:style w:type="table" w:styleId="ac">
    <w:name w:val="Table Grid"/>
    <w:basedOn w:val="a1"/>
    <w:uiPriority w:val="59"/>
    <w:rsid w:val="00E0790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Заголовок №4"/>
    <w:uiPriority w:val="99"/>
    <w:rsid w:val="00E07909"/>
  </w:style>
  <w:style w:type="character" w:customStyle="1" w:styleId="9pt5">
    <w:name w:val="Основной текст + 9 pt5"/>
    <w:aliases w:val="Интервал 0 pt17,Полужирный13"/>
    <w:uiPriority w:val="99"/>
    <w:rsid w:val="00E07909"/>
    <w:rPr>
      <w:rFonts w:ascii="Times New Roman" w:hAnsi="Times New Roman" w:cs="Times New Roman"/>
      <w:spacing w:val="4"/>
      <w:sz w:val="18"/>
      <w:szCs w:val="18"/>
      <w:u w:val="none"/>
      <w:shd w:val="clear" w:color="auto" w:fill="FFFFFF"/>
    </w:rPr>
  </w:style>
  <w:style w:type="character" w:customStyle="1" w:styleId="15">
    <w:name w:val="Основной текст (15)_"/>
    <w:link w:val="150"/>
    <w:uiPriority w:val="99"/>
    <w:rsid w:val="00E07909"/>
    <w:rPr>
      <w:rFonts w:ascii="Times New Roman" w:hAnsi="Times New Roman"/>
      <w:spacing w:val="4"/>
      <w:sz w:val="18"/>
      <w:szCs w:val="18"/>
      <w:shd w:val="clear" w:color="auto" w:fill="FFFFFF"/>
    </w:rPr>
  </w:style>
  <w:style w:type="paragraph" w:customStyle="1" w:styleId="150">
    <w:name w:val="Основной текст (15)"/>
    <w:basedOn w:val="a"/>
    <w:link w:val="15"/>
    <w:uiPriority w:val="99"/>
    <w:rsid w:val="00E07909"/>
    <w:pPr>
      <w:widowControl w:val="0"/>
      <w:shd w:val="clear" w:color="auto" w:fill="FFFFFF"/>
      <w:spacing w:before="120" w:after="120" w:line="230" w:lineRule="exact"/>
      <w:jc w:val="both"/>
    </w:pPr>
    <w:rPr>
      <w:rFonts w:ascii="Times New Roman" w:hAnsi="Times New Roman"/>
      <w:spacing w:val="4"/>
      <w:sz w:val="18"/>
      <w:szCs w:val="18"/>
    </w:rPr>
  </w:style>
  <w:style w:type="character" w:customStyle="1" w:styleId="9pt3">
    <w:name w:val="Основной текст + 9 pt3"/>
    <w:aliases w:val="Полужирный8,Интервал 0 pt15"/>
    <w:uiPriority w:val="99"/>
    <w:rsid w:val="00E07909"/>
    <w:rPr>
      <w:rFonts w:ascii="Times New Roman" w:hAnsi="Times New Roman" w:cs="Times New Roman"/>
      <w:b/>
      <w:bCs/>
      <w:spacing w:val="-2"/>
      <w:sz w:val="18"/>
      <w:szCs w:val="18"/>
      <w:u w:val="none"/>
      <w:shd w:val="clear" w:color="auto" w:fill="FFFFFF"/>
    </w:rPr>
  </w:style>
  <w:style w:type="character" w:customStyle="1" w:styleId="9pt4">
    <w:name w:val="Основной текст + 9 pt4"/>
    <w:aliases w:val="Курсив2,Интервал 0 pt16"/>
    <w:uiPriority w:val="99"/>
    <w:rsid w:val="00E07909"/>
    <w:rPr>
      <w:rFonts w:ascii="Times New Roman" w:hAnsi="Times New Roman" w:cs="Times New Roman"/>
      <w:i/>
      <w:iCs/>
      <w:spacing w:val="5"/>
      <w:sz w:val="18"/>
      <w:szCs w:val="18"/>
      <w:u w:val="none"/>
      <w:shd w:val="clear" w:color="auto" w:fill="FFFFFF"/>
    </w:rPr>
  </w:style>
  <w:style w:type="character" w:customStyle="1" w:styleId="151">
    <w:name w:val="Основной текст (15) + Курсив"/>
    <w:uiPriority w:val="99"/>
    <w:rsid w:val="00E07909"/>
    <w:rPr>
      <w:rFonts w:ascii="Times New Roman" w:hAnsi="Times New Roman" w:cs="Times New Roman"/>
      <w:i/>
      <w:iCs/>
      <w:spacing w:val="4"/>
      <w:sz w:val="18"/>
      <w:szCs w:val="18"/>
      <w:u w:val="none"/>
      <w:shd w:val="clear" w:color="auto" w:fill="FFFFFF"/>
    </w:rPr>
  </w:style>
  <w:style w:type="character" w:customStyle="1" w:styleId="9pt">
    <w:name w:val="Основной текст + 9 pt"/>
    <w:aliases w:val="Курсив4,Интервал 0 pt28,Интервал 0 pt51,Основной текст + Trebuchet MS5,8 pt2,Полужирный12"/>
    <w:uiPriority w:val="99"/>
    <w:rsid w:val="00E07909"/>
    <w:rPr>
      <w:rFonts w:ascii="Times New Roman" w:hAnsi="Times New Roman" w:cs="Times New Roman"/>
      <w:i/>
      <w:iCs/>
      <w:spacing w:val="4"/>
      <w:sz w:val="18"/>
      <w:szCs w:val="18"/>
      <w:u w:val="none"/>
      <w:shd w:val="clear" w:color="auto" w:fill="FFFFFF"/>
    </w:rPr>
  </w:style>
  <w:style w:type="character" w:customStyle="1" w:styleId="40">
    <w:name w:val="Колонтитул (4)_"/>
    <w:link w:val="41"/>
    <w:uiPriority w:val="99"/>
    <w:locked/>
    <w:rsid w:val="00E07909"/>
    <w:rPr>
      <w:rFonts w:ascii="Times New Roman" w:hAnsi="Times New Roman" w:cs="Times New Roman"/>
      <w:spacing w:val="2"/>
      <w:sz w:val="18"/>
      <w:szCs w:val="18"/>
      <w:shd w:val="clear" w:color="auto" w:fill="FFFFFF"/>
    </w:rPr>
  </w:style>
  <w:style w:type="paragraph" w:customStyle="1" w:styleId="41">
    <w:name w:val="Колонтитул (4)"/>
    <w:basedOn w:val="a"/>
    <w:link w:val="40"/>
    <w:uiPriority w:val="99"/>
    <w:rsid w:val="00E07909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spacing w:val="2"/>
      <w:sz w:val="18"/>
      <w:szCs w:val="18"/>
    </w:rPr>
  </w:style>
  <w:style w:type="paragraph" w:styleId="ad">
    <w:name w:val="List Paragraph"/>
    <w:basedOn w:val="a"/>
    <w:uiPriority w:val="34"/>
    <w:qFormat/>
    <w:rsid w:val="00E07909"/>
    <w:pPr>
      <w:ind w:left="720"/>
      <w:contextualSpacing/>
    </w:pPr>
  </w:style>
  <w:style w:type="paragraph" w:customStyle="1" w:styleId="21">
    <w:name w:val="Средняя сетка 21"/>
    <w:basedOn w:val="a"/>
    <w:uiPriority w:val="1"/>
    <w:qFormat/>
    <w:rsid w:val="00E07909"/>
    <w:pPr>
      <w:numPr>
        <w:numId w:val="40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e">
    <w:name w:val="Курсив"/>
    <w:basedOn w:val="a"/>
    <w:rsid w:val="00E07909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i/>
      <w:iCs/>
      <w:color w:val="000000"/>
      <w:sz w:val="21"/>
      <w:szCs w:val="21"/>
      <w:lang w:eastAsia="ru-RU"/>
    </w:rPr>
  </w:style>
  <w:style w:type="character" w:customStyle="1" w:styleId="NoSpacingChar">
    <w:name w:val="No Spacing Char"/>
    <w:link w:val="11"/>
    <w:locked/>
    <w:rsid w:val="00E07909"/>
    <w:rPr>
      <w:rFonts w:ascii="Calibri" w:eastAsia="Times New Roman" w:hAnsi="Calibri" w:cs="Times New Roman"/>
    </w:rPr>
  </w:style>
  <w:style w:type="paragraph" w:customStyle="1" w:styleId="11">
    <w:name w:val="Без интервала1"/>
    <w:link w:val="NoSpacingChar"/>
    <w:qFormat/>
    <w:rsid w:val="00E07909"/>
    <w:pPr>
      <w:spacing w:after="0" w:line="240" w:lineRule="auto"/>
    </w:pPr>
    <w:rPr>
      <w:rFonts w:ascii="Calibri" w:eastAsia="Times New Roman" w:hAnsi="Calibri" w:cs="Times New Roman"/>
    </w:rPr>
  </w:style>
  <w:style w:type="table" w:customStyle="1" w:styleId="12">
    <w:name w:val="Сетка таблицы1"/>
    <w:basedOn w:val="a1"/>
    <w:next w:val="ac"/>
    <w:uiPriority w:val="59"/>
    <w:rsid w:val="00E0790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"/>
    <w:next w:val="a2"/>
    <w:uiPriority w:val="99"/>
    <w:semiHidden/>
    <w:unhideWhenUsed/>
    <w:rsid w:val="00E07909"/>
  </w:style>
  <w:style w:type="character" w:customStyle="1" w:styleId="120">
    <w:name w:val="Основной текст (12)_"/>
    <w:link w:val="121"/>
    <w:locked/>
    <w:rsid w:val="00E07909"/>
    <w:rPr>
      <w:rFonts w:ascii="Batang" w:eastAsia="Batang" w:hAnsi="Batang"/>
      <w:sz w:val="15"/>
      <w:shd w:val="clear" w:color="auto" w:fill="FFFFFF"/>
    </w:rPr>
  </w:style>
  <w:style w:type="paragraph" w:customStyle="1" w:styleId="121">
    <w:name w:val="Основной текст (12)"/>
    <w:basedOn w:val="a"/>
    <w:link w:val="120"/>
    <w:rsid w:val="00E07909"/>
    <w:pPr>
      <w:shd w:val="clear" w:color="auto" w:fill="FFFFFF"/>
      <w:spacing w:before="240" w:after="240" w:line="240" w:lineRule="atLeast"/>
      <w:ind w:hanging="260"/>
    </w:pPr>
    <w:rPr>
      <w:rFonts w:ascii="Batang" w:eastAsia="Batang" w:hAnsi="Batang"/>
      <w:sz w:val="15"/>
    </w:rPr>
  </w:style>
  <w:style w:type="character" w:customStyle="1" w:styleId="8pt">
    <w:name w:val="Основной текст + 8 pt"/>
    <w:aliases w:val="Интервал 0 pt"/>
    <w:basedOn w:val="a0"/>
    <w:rsid w:val="00E0790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effect w:val="none"/>
      <w:shd w:val="clear" w:color="auto" w:fill="FFFFFF"/>
      <w:lang w:val="ru-RU"/>
    </w:rPr>
  </w:style>
  <w:style w:type="paragraph" w:customStyle="1" w:styleId="9">
    <w:name w:val="Основной текст9"/>
    <w:basedOn w:val="a"/>
    <w:rsid w:val="00E07909"/>
    <w:pPr>
      <w:widowControl w:val="0"/>
      <w:shd w:val="clear" w:color="auto" w:fill="FFFFFF"/>
      <w:spacing w:after="1200" w:line="0" w:lineRule="atLeast"/>
      <w:ind w:hanging="580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character" w:customStyle="1" w:styleId="8pt0pt">
    <w:name w:val="Основной текст + 8 pt;Интервал 0 pt"/>
    <w:basedOn w:val="a0"/>
    <w:rsid w:val="00E079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6"/>
      <w:szCs w:val="16"/>
      <w:u w:val="none"/>
      <w:shd w:val="clear" w:color="auto" w:fill="FFFFFF"/>
      <w:lang w:val="ru-RU"/>
    </w:rPr>
  </w:style>
  <w:style w:type="table" w:customStyle="1" w:styleId="2">
    <w:name w:val="Сетка таблицы2"/>
    <w:basedOn w:val="a1"/>
    <w:next w:val="ac"/>
    <w:uiPriority w:val="59"/>
    <w:rsid w:val="00E0790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c"/>
    <w:uiPriority w:val="59"/>
    <w:rsid w:val="00E0790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">
    <w:name w:val="Нет списка2"/>
    <w:next w:val="a2"/>
    <w:uiPriority w:val="99"/>
    <w:semiHidden/>
    <w:unhideWhenUsed/>
    <w:rsid w:val="00E07909"/>
  </w:style>
  <w:style w:type="table" w:customStyle="1" w:styleId="110">
    <w:name w:val="Сетка таблицы11"/>
    <w:basedOn w:val="a1"/>
    <w:next w:val="ac"/>
    <w:uiPriority w:val="59"/>
    <w:rsid w:val="00E07909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1"/>
    <w:next w:val="ac"/>
    <w:uiPriority w:val="59"/>
    <w:rsid w:val="00E079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uiPriority w:val="99"/>
    <w:unhideWhenUsed/>
    <w:rsid w:val="00E079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E07909"/>
  </w:style>
  <w:style w:type="paragraph" w:styleId="af1">
    <w:name w:val="Balloon Text"/>
    <w:basedOn w:val="a"/>
    <w:link w:val="af2"/>
    <w:uiPriority w:val="99"/>
    <w:semiHidden/>
    <w:unhideWhenUsed/>
    <w:rsid w:val="00E079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E079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67</Pages>
  <Words>26585</Words>
  <Characters>151537</Characters>
  <Application>Microsoft Office Word</Application>
  <DocSecurity>0</DocSecurity>
  <Lines>1262</Lines>
  <Paragraphs>355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177767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1</cp:lastModifiedBy>
  <cp:revision>5</cp:revision>
  <cp:lastPrinted>2019-09-30T09:28:00Z</cp:lastPrinted>
  <dcterms:created xsi:type="dcterms:W3CDTF">2019-09-29T15:14:00Z</dcterms:created>
  <dcterms:modified xsi:type="dcterms:W3CDTF">2019-09-30T09:34:00Z</dcterms:modified>
</cp:coreProperties>
</file>